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007" w:rsidRDefault="009E2007" w:rsidP="00BA42BA">
      <w:pPr>
        <w:pStyle w:val="10"/>
        <w:keepNext/>
        <w:keepLines/>
        <w:shd w:val="clear" w:color="auto" w:fill="auto"/>
        <w:spacing w:line="240" w:lineRule="auto"/>
        <w:jc w:val="center"/>
        <w:rPr>
          <w:sz w:val="28"/>
          <w:szCs w:val="28"/>
        </w:rPr>
      </w:pPr>
      <w:bookmarkStart w:id="0" w:name="bookmark0"/>
      <w:r>
        <w:rPr>
          <w:sz w:val="28"/>
          <w:szCs w:val="28"/>
        </w:rPr>
        <w:t>Міністерство освіти і науки України</w:t>
      </w:r>
    </w:p>
    <w:p w:rsidR="009E2007" w:rsidRDefault="00FE227C" w:rsidP="00BA42BA">
      <w:pPr>
        <w:pStyle w:val="10"/>
        <w:keepNext/>
        <w:keepLines/>
        <w:shd w:val="clear" w:color="auto" w:fill="auto"/>
        <w:spacing w:line="240" w:lineRule="auto"/>
        <w:jc w:val="center"/>
        <w:rPr>
          <w:sz w:val="28"/>
          <w:szCs w:val="28"/>
        </w:rPr>
      </w:pPr>
      <w:r w:rsidRPr="009E2007">
        <w:rPr>
          <w:sz w:val="28"/>
          <w:szCs w:val="28"/>
        </w:rPr>
        <w:t xml:space="preserve">Міжрегіональний центр професійної  перепідготовки </w:t>
      </w:r>
    </w:p>
    <w:p w:rsidR="00FE227C" w:rsidRPr="009E2007" w:rsidRDefault="00FE227C" w:rsidP="00BA42BA">
      <w:pPr>
        <w:pStyle w:val="10"/>
        <w:keepNext/>
        <w:keepLines/>
        <w:shd w:val="clear" w:color="auto" w:fill="auto"/>
        <w:spacing w:line="240" w:lineRule="auto"/>
        <w:jc w:val="center"/>
        <w:rPr>
          <w:sz w:val="28"/>
          <w:szCs w:val="28"/>
        </w:rPr>
      </w:pPr>
      <w:r w:rsidRPr="009E2007">
        <w:rPr>
          <w:sz w:val="28"/>
          <w:szCs w:val="28"/>
        </w:rPr>
        <w:t>звільнених у запас військовослужбовців м. Хорол Полтавської області</w:t>
      </w:r>
    </w:p>
    <w:p w:rsidR="00FE227C" w:rsidRPr="009E2007" w:rsidRDefault="00FE227C" w:rsidP="00FE227C">
      <w:pPr>
        <w:pStyle w:val="10"/>
        <w:keepNext/>
        <w:keepLines/>
        <w:shd w:val="clear" w:color="auto" w:fill="auto"/>
        <w:spacing w:line="240" w:lineRule="auto"/>
        <w:rPr>
          <w:sz w:val="28"/>
          <w:szCs w:val="28"/>
        </w:rPr>
      </w:pPr>
    </w:p>
    <w:p w:rsidR="00BA42BA" w:rsidRDefault="00BA42BA" w:rsidP="00BA42BA">
      <w:pPr>
        <w:pStyle w:val="10"/>
        <w:keepNext/>
        <w:keepLines/>
        <w:shd w:val="clear" w:color="auto" w:fill="auto"/>
        <w:spacing w:line="240" w:lineRule="auto"/>
        <w:jc w:val="center"/>
      </w:pPr>
    </w:p>
    <w:p w:rsidR="00BA42BA" w:rsidRDefault="00BA42BA" w:rsidP="00BA42BA">
      <w:pPr>
        <w:pStyle w:val="10"/>
        <w:keepNext/>
        <w:keepLines/>
        <w:shd w:val="clear" w:color="auto" w:fill="auto"/>
        <w:spacing w:line="240" w:lineRule="auto"/>
        <w:jc w:val="center"/>
      </w:pPr>
    </w:p>
    <w:p w:rsidR="00BA42BA" w:rsidRDefault="00BA42BA" w:rsidP="00BA42BA">
      <w:pPr>
        <w:pStyle w:val="10"/>
        <w:keepNext/>
        <w:keepLines/>
        <w:shd w:val="clear" w:color="auto" w:fill="auto"/>
        <w:spacing w:line="240" w:lineRule="auto"/>
        <w:jc w:val="center"/>
      </w:pPr>
    </w:p>
    <w:p w:rsidR="00BA42BA" w:rsidRDefault="00BA42BA" w:rsidP="00BA42BA">
      <w:pPr>
        <w:pStyle w:val="10"/>
        <w:keepNext/>
        <w:keepLines/>
        <w:shd w:val="clear" w:color="auto" w:fill="auto"/>
        <w:spacing w:line="240" w:lineRule="auto"/>
        <w:jc w:val="center"/>
      </w:pPr>
    </w:p>
    <w:p w:rsidR="00BA42BA" w:rsidRPr="009E2007" w:rsidRDefault="00CE64EF" w:rsidP="00BA42BA">
      <w:pPr>
        <w:pStyle w:val="10"/>
        <w:keepNext/>
        <w:keepLines/>
        <w:shd w:val="clear" w:color="auto" w:fill="auto"/>
        <w:spacing w:line="240" w:lineRule="auto"/>
        <w:jc w:val="center"/>
        <w:rPr>
          <w:b/>
        </w:rPr>
      </w:pPr>
      <w:r w:rsidRPr="009E2007">
        <w:rPr>
          <w:b/>
        </w:rPr>
        <w:t>КОЛЕКТИВНИЙ ДОГОВІР</w:t>
      </w:r>
      <w:r w:rsidR="001C7024" w:rsidRPr="009E2007">
        <w:rPr>
          <w:b/>
        </w:rPr>
        <w:t xml:space="preserve"> </w:t>
      </w:r>
    </w:p>
    <w:p w:rsidR="009E2007" w:rsidRDefault="009E2007" w:rsidP="00BA42BA">
      <w:pPr>
        <w:pStyle w:val="10"/>
        <w:keepNext/>
        <w:keepLines/>
        <w:shd w:val="clear" w:color="auto" w:fill="auto"/>
        <w:spacing w:line="240" w:lineRule="auto"/>
        <w:jc w:val="center"/>
        <w:rPr>
          <w:sz w:val="40"/>
          <w:szCs w:val="40"/>
        </w:rPr>
      </w:pPr>
      <w:r>
        <w:rPr>
          <w:sz w:val="40"/>
          <w:szCs w:val="40"/>
        </w:rPr>
        <w:t xml:space="preserve">між адміністрацією і профспілковим комітетом Міжрегіонального центру професійної перепідготовки звільнених у запас військовослужбовців </w:t>
      </w:r>
    </w:p>
    <w:p w:rsidR="00B16DF1" w:rsidRPr="009E2007" w:rsidRDefault="009E2007" w:rsidP="00BA42BA">
      <w:pPr>
        <w:pStyle w:val="10"/>
        <w:keepNext/>
        <w:keepLines/>
        <w:shd w:val="clear" w:color="auto" w:fill="auto"/>
        <w:spacing w:line="240" w:lineRule="auto"/>
        <w:jc w:val="center"/>
        <w:rPr>
          <w:sz w:val="40"/>
          <w:szCs w:val="40"/>
        </w:rPr>
      </w:pPr>
      <w:r>
        <w:rPr>
          <w:sz w:val="40"/>
          <w:szCs w:val="40"/>
        </w:rPr>
        <w:t xml:space="preserve">м. Хорол Полтавської області </w:t>
      </w:r>
      <w:r w:rsidR="00CE64EF" w:rsidRPr="009E2007">
        <w:rPr>
          <w:sz w:val="40"/>
          <w:szCs w:val="40"/>
        </w:rPr>
        <w:t xml:space="preserve"> </w:t>
      </w:r>
      <w:r>
        <w:rPr>
          <w:sz w:val="40"/>
          <w:szCs w:val="40"/>
        </w:rPr>
        <w:t xml:space="preserve">на </w:t>
      </w:r>
      <w:r w:rsidR="00CE64EF" w:rsidRPr="009E2007">
        <w:rPr>
          <w:rStyle w:val="147pt"/>
          <w:sz w:val="40"/>
          <w:szCs w:val="40"/>
        </w:rPr>
        <w:t>202</w:t>
      </w:r>
      <w:r w:rsidR="00FE227C" w:rsidRPr="009E2007">
        <w:rPr>
          <w:rStyle w:val="147pt"/>
          <w:sz w:val="40"/>
          <w:szCs w:val="40"/>
        </w:rPr>
        <w:t>4</w:t>
      </w:r>
      <w:r w:rsidR="00CE64EF" w:rsidRPr="009E2007">
        <w:rPr>
          <w:rStyle w:val="147pt"/>
          <w:sz w:val="40"/>
          <w:szCs w:val="40"/>
        </w:rPr>
        <w:t>-202</w:t>
      </w:r>
      <w:r w:rsidR="00FD4AF4" w:rsidRPr="009E2007">
        <w:rPr>
          <w:rStyle w:val="147pt"/>
          <w:sz w:val="40"/>
          <w:szCs w:val="40"/>
        </w:rPr>
        <w:t>8</w:t>
      </w:r>
      <w:r w:rsidR="00CE64EF" w:rsidRPr="009E2007">
        <w:rPr>
          <w:rStyle w:val="147pt"/>
          <w:sz w:val="40"/>
          <w:szCs w:val="40"/>
        </w:rPr>
        <w:t xml:space="preserve"> роки</w:t>
      </w:r>
      <w:bookmarkEnd w:id="0"/>
    </w:p>
    <w:p w:rsidR="00BA42BA" w:rsidRDefault="00BA42BA" w:rsidP="00BA42BA">
      <w:pPr>
        <w:pStyle w:val="22"/>
        <w:shd w:val="clear" w:color="auto" w:fill="auto"/>
        <w:spacing w:after="0" w:line="240" w:lineRule="auto"/>
        <w:ind w:right="1580" w:firstLine="0"/>
        <w:jc w:val="center"/>
      </w:pPr>
    </w:p>
    <w:p w:rsidR="00BA42BA" w:rsidRDefault="00BA42BA" w:rsidP="00BA42BA">
      <w:pPr>
        <w:pStyle w:val="22"/>
        <w:shd w:val="clear" w:color="auto" w:fill="auto"/>
        <w:spacing w:after="0" w:line="240" w:lineRule="auto"/>
        <w:ind w:right="1580" w:firstLine="0"/>
        <w:jc w:val="center"/>
      </w:pPr>
    </w:p>
    <w:p w:rsidR="00BA42BA" w:rsidRDefault="00BA42BA" w:rsidP="00BA42BA">
      <w:pPr>
        <w:pStyle w:val="22"/>
        <w:shd w:val="clear" w:color="auto" w:fill="auto"/>
        <w:spacing w:after="0" w:line="240" w:lineRule="auto"/>
        <w:ind w:right="1580" w:firstLine="0"/>
        <w:jc w:val="center"/>
      </w:pPr>
    </w:p>
    <w:p w:rsidR="00BA42BA" w:rsidRDefault="00BA42BA" w:rsidP="00BA42BA">
      <w:pPr>
        <w:pStyle w:val="22"/>
        <w:shd w:val="clear" w:color="auto" w:fill="auto"/>
        <w:spacing w:after="0" w:line="240" w:lineRule="auto"/>
        <w:ind w:right="1580" w:firstLine="0"/>
        <w:jc w:val="center"/>
      </w:pPr>
    </w:p>
    <w:p w:rsidR="00BA42BA" w:rsidRDefault="00BA42BA" w:rsidP="00BA42BA">
      <w:pPr>
        <w:pStyle w:val="22"/>
        <w:shd w:val="clear" w:color="auto" w:fill="auto"/>
        <w:spacing w:after="0" w:line="240" w:lineRule="auto"/>
        <w:ind w:right="1580" w:firstLine="0"/>
        <w:jc w:val="center"/>
      </w:pPr>
    </w:p>
    <w:p w:rsidR="00BA42BA" w:rsidRDefault="00BA42BA" w:rsidP="00BA42BA">
      <w:pPr>
        <w:pStyle w:val="22"/>
        <w:shd w:val="clear" w:color="auto" w:fill="auto"/>
        <w:spacing w:after="0" w:line="240" w:lineRule="auto"/>
        <w:ind w:right="1580" w:firstLine="0"/>
        <w:jc w:val="center"/>
      </w:pPr>
    </w:p>
    <w:p w:rsidR="00BA42BA" w:rsidRDefault="00BA42BA" w:rsidP="00BA42BA">
      <w:pPr>
        <w:pStyle w:val="22"/>
        <w:shd w:val="clear" w:color="auto" w:fill="auto"/>
        <w:spacing w:after="0" w:line="240" w:lineRule="auto"/>
        <w:ind w:right="1580" w:firstLine="0"/>
        <w:jc w:val="center"/>
      </w:pPr>
    </w:p>
    <w:p w:rsidR="00BA42BA" w:rsidRDefault="00BA42BA" w:rsidP="00BA42BA">
      <w:pPr>
        <w:pStyle w:val="22"/>
        <w:shd w:val="clear" w:color="auto" w:fill="auto"/>
        <w:spacing w:after="0" w:line="240" w:lineRule="auto"/>
        <w:ind w:right="1580" w:firstLine="0"/>
        <w:jc w:val="center"/>
      </w:pPr>
    </w:p>
    <w:p w:rsidR="00FD4AF4" w:rsidRDefault="00CE64EF" w:rsidP="00C515A0">
      <w:pPr>
        <w:pStyle w:val="22"/>
        <w:shd w:val="clear" w:color="auto" w:fill="auto"/>
        <w:spacing w:after="0" w:line="240" w:lineRule="auto"/>
        <w:ind w:right="-27" w:firstLine="0"/>
        <w:jc w:val="center"/>
      </w:pPr>
      <w:r w:rsidRPr="00FE227C">
        <w:t xml:space="preserve">Схвалено </w:t>
      </w:r>
      <w:r w:rsidR="00FE227C" w:rsidRPr="00FE227C">
        <w:t>з</w:t>
      </w:r>
      <w:r w:rsidRPr="00FE227C">
        <w:t xml:space="preserve">агальними зборами трудового колективу </w:t>
      </w:r>
      <w:r w:rsidR="00916DB1">
        <w:t>МЦП</w:t>
      </w:r>
      <w:r w:rsidR="00FD4AF4">
        <w:t>ПЗЗВ</w:t>
      </w:r>
    </w:p>
    <w:p w:rsidR="00FE227C" w:rsidRPr="00FE227C" w:rsidRDefault="00FD4AF4" w:rsidP="00C515A0">
      <w:pPr>
        <w:pStyle w:val="22"/>
        <w:shd w:val="clear" w:color="auto" w:fill="auto"/>
        <w:spacing w:after="0" w:line="240" w:lineRule="auto"/>
        <w:ind w:right="-27" w:firstLine="0"/>
        <w:jc w:val="center"/>
      </w:pPr>
      <w:r>
        <w:t xml:space="preserve">Протокол №2 </w:t>
      </w:r>
      <w:r w:rsidR="00CE64EF" w:rsidRPr="00FE227C">
        <w:t xml:space="preserve">від </w:t>
      </w:r>
      <w:r>
        <w:t xml:space="preserve">26.02.2024 </w:t>
      </w:r>
      <w:r w:rsidR="00CE64EF" w:rsidRPr="00FE227C">
        <w:t>року</w:t>
      </w:r>
    </w:p>
    <w:p w:rsidR="00FE227C" w:rsidRPr="00FE227C" w:rsidRDefault="00FE227C" w:rsidP="00C515A0">
      <w:pPr>
        <w:pStyle w:val="22"/>
        <w:shd w:val="clear" w:color="auto" w:fill="auto"/>
        <w:spacing w:after="0" w:line="240" w:lineRule="auto"/>
        <w:ind w:right="-27" w:firstLine="0"/>
        <w:jc w:val="center"/>
      </w:pPr>
    </w:p>
    <w:p w:rsidR="00FE227C" w:rsidRPr="00FE227C" w:rsidRDefault="00FE227C" w:rsidP="00BA42BA">
      <w:pPr>
        <w:pStyle w:val="22"/>
        <w:shd w:val="clear" w:color="auto" w:fill="auto"/>
        <w:spacing w:after="0" w:line="240" w:lineRule="auto"/>
        <w:ind w:right="1580" w:firstLine="0"/>
        <w:jc w:val="center"/>
      </w:pPr>
    </w:p>
    <w:p w:rsidR="00FE227C" w:rsidRDefault="00FE227C" w:rsidP="00FE227C">
      <w:pPr>
        <w:pStyle w:val="22"/>
        <w:shd w:val="clear" w:color="auto" w:fill="auto"/>
        <w:spacing w:after="0" w:line="240" w:lineRule="auto"/>
        <w:ind w:right="1580" w:firstLine="0"/>
        <w:jc w:val="center"/>
      </w:pPr>
    </w:p>
    <w:p w:rsidR="009E2007" w:rsidRDefault="009E2007" w:rsidP="00FE227C">
      <w:pPr>
        <w:pStyle w:val="22"/>
        <w:shd w:val="clear" w:color="auto" w:fill="auto"/>
        <w:spacing w:after="0" w:line="240" w:lineRule="auto"/>
        <w:ind w:right="1580" w:firstLine="0"/>
        <w:jc w:val="center"/>
      </w:pPr>
    </w:p>
    <w:p w:rsidR="009E2007" w:rsidRDefault="009E2007" w:rsidP="00FE227C">
      <w:pPr>
        <w:pStyle w:val="22"/>
        <w:shd w:val="clear" w:color="auto" w:fill="auto"/>
        <w:spacing w:after="0" w:line="240" w:lineRule="auto"/>
        <w:ind w:right="1580" w:firstLine="0"/>
        <w:jc w:val="center"/>
      </w:pPr>
    </w:p>
    <w:p w:rsidR="009E2007" w:rsidRDefault="009E2007" w:rsidP="00FE227C">
      <w:pPr>
        <w:pStyle w:val="22"/>
        <w:shd w:val="clear" w:color="auto" w:fill="auto"/>
        <w:spacing w:after="0" w:line="240" w:lineRule="auto"/>
        <w:ind w:right="1580" w:firstLine="0"/>
        <w:jc w:val="center"/>
      </w:pPr>
    </w:p>
    <w:p w:rsidR="009E2007" w:rsidRDefault="009E2007" w:rsidP="00FE227C">
      <w:pPr>
        <w:pStyle w:val="22"/>
        <w:shd w:val="clear" w:color="auto" w:fill="auto"/>
        <w:spacing w:after="0" w:line="240" w:lineRule="auto"/>
        <w:ind w:right="1580" w:firstLine="0"/>
        <w:jc w:val="center"/>
      </w:pPr>
    </w:p>
    <w:p w:rsidR="00FE227C" w:rsidRDefault="00FE227C" w:rsidP="00FE227C">
      <w:pPr>
        <w:pStyle w:val="22"/>
        <w:shd w:val="clear" w:color="auto" w:fill="auto"/>
        <w:spacing w:after="0" w:line="240" w:lineRule="auto"/>
        <w:ind w:right="1580" w:firstLine="0"/>
        <w:jc w:val="center"/>
      </w:pPr>
    </w:p>
    <w:p w:rsidR="009E2007" w:rsidRPr="00FE227C" w:rsidRDefault="009E2007" w:rsidP="00FE227C">
      <w:pPr>
        <w:pStyle w:val="22"/>
        <w:shd w:val="clear" w:color="auto" w:fill="auto"/>
        <w:spacing w:after="0" w:line="240" w:lineRule="auto"/>
        <w:ind w:right="1580" w:firstLine="0"/>
        <w:jc w:val="center"/>
      </w:pPr>
    </w:p>
    <w:p w:rsidR="00FE227C" w:rsidRPr="00FE227C" w:rsidRDefault="00FE227C" w:rsidP="00FE227C">
      <w:pPr>
        <w:pStyle w:val="22"/>
        <w:shd w:val="clear" w:color="auto" w:fill="auto"/>
        <w:spacing w:after="0" w:line="240" w:lineRule="auto"/>
        <w:ind w:right="1580" w:firstLine="0"/>
        <w:jc w:val="center"/>
      </w:pPr>
    </w:p>
    <w:p w:rsidR="00370371" w:rsidRDefault="00B549EC" w:rsidP="00370371">
      <w:pPr>
        <w:pStyle w:val="22"/>
        <w:shd w:val="clear" w:color="auto" w:fill="auto"/>
        <w:spacing w:after="0" w:line="240" w:lineRule="auto"/>
        <w:ind w:right="-20" w:firstLine="0"/>
        <w:jc w:val="center"/>
      </w:pPr>
      <w:r w:rsidRPr="00FE227C">
        <w:t>Хорол</w:t>
      </w:r>
      <w:bookmarkStart w:id="1" w:name="bookmark1"/>
      <w:r w:rsidR="009E2007">
        <w:t xml:space="preserve"> - 2024</w:t>
      </w:r>
    </w:p>
    <w:p w:rsidR="00B16DF1" w:rsidRPr="00370371" w:rsidRDefault="00CE64EF" w:rsidP="00370371">
      <w:pPr>
        <w:pStyle w:val="22"/>
        <w:shd w:val="clear" w:color="auto" w:fill="auto"/>
        <w:spacing w:after="0" w:line="240" w:lineRule="auto"/>
        <w:ind w:right="-20" w:firstLine="0"/>
        <w:jc w:val="center"/>
        <w:rPr>
          <w:b/>
        </w:rPr>
      </w:pPr>
      <w:r w:rsidRPr="00370371">
        <w:rPr>
          <w:b/>
        </w:rPr>
        <w:lastRenderedPageBreak/>
        <w:t>ЗМІСТ КОЛЕКТИВНОГО ДОГОВОРУ</w:t>
      </w:r>
      <w:bookmarkEnd w:id="1"/>
    </w:p>
    <w:p w:rsidR="00B16DF1" w:rsidRPr="00820639" w:rsidRDefault="00CE64EF" w:rsidP="003A2362">
      <w:pPr>
        <w:pStyle w:val="82"/>
        <w:rPr>
          <w:sz w:val="22"/>
          <w:szCs w:val="22"/>
        </w:rPr>
      </w:pPr>
      <w:r w:rsidRPr="00820639">
        <w:rPr>
          <w:sz w:val="22"/>
          <w:szCs w:val="22"/>
        </w:rPr>
        <w:fldChar w:fldCharType="begin"/>
      </w:r>
      <w:r w:rsidRPr="00820639">
        <w:rPr>
          <w:sz w:val="22"/>
          <w:szCs w:val="22"/>
        </w:rPr>
        <w:instrText xml:space="preserve"> TOC \o "1-5" \h \z </w:instrText>
      </w:r>
      <w:r w:rsidRPr="00820639">
        <w:rPr>
          <w:sz w:val="22"/>
          <w:szCs w:val="22"/>
        </w:rPr>
        <w:fldChar w:fldCharType="separate"/>
      </w:r>
      <w:hyperlink w:anchor="bookmark2" w:tooltip="Current Document">
        <w:r w:rsidRPr="00820639">
          <w:rPr>
            <w:rStyle w:val="aa"/>
            <w:sz w:val="22"/>
            <w:szCs w:val="22"/>
          </w:rPr>
          <w:t xml:space="preserve">РОЗДІЛ 1. </w:t>
        </w:r>
        <w:r w:rsidRPr="00820639">
          <w:rPr>
            <w:sz w:val="22"/>
            <w:szCs w:val="22"/>
          </w:rPr>
          <w:t>Загальні положення</w:t>
        </w:r>
        <w:r w:rsidRPr="00820639">
          <w:rPr>
            <w:sz w:val="22"/>
            <w:szCs w:val="22"/>
          </w:rPr>
          <w:tab/>
        </w:r>
      </w:hyperlink>
      <w:r w:rsidR="003A2362" w:rsidRPr="00820639">
        <w:rPr>
          <w:rStyle w:val="aa"/>
          <w:sz w:val="22"/>
          <w:szCs w:val="22"/>
        </w:rPr>
        <w:t>3</w:t>
      </w:r>
    </w:p>
    <w:p w:rsidR="00B16DF1" w:rsidRPr="00820639" w:rsidRDefault="009E2007" w:rsidP="003A2362">
      <w:pPr>
        <w:pStyle w:val="82"/>
        <w:rPr>
          <w:sz w:val="22"/>
          <w:szCs w:val="22"/>
        </w:rPr>
      </w:pPr>
      <w:hyperlink w:anchor="bookmark3" w:tooltip="Current Document">
        <w:r w:rsidR="00CE64EF" w:rsidRPr="00820639">
          <w:rPr>
            <w:rStyle w:val="aa"/>
            <w:sz w:val="22"/>
            <w:szCs w:val="22"/>
          </w:rPr>
          <w:t xml:space="preserve">РОЗДІЛ 2. </w:t>
        </w:r>
        <w:r w:rsidR="00CE64EF" w:rsidRPr="00820639">
          <w:rPr>
            <w:sz w:val="22"/>
            <w:szCs w:val="22"/>
          </w:rPr>
          <w:t xml:space="preserve">Забезпечення стабільності та розвитку </w:t>
        </w:r>
        <w:r w:rsidR="00DE031B" w:rsidRPr="00820639">
          <w:rPr>
            <w:sz w:val="22"/>
            <w:szCs w:val="22"/>
          </w:rPr>
          <w:t>Центру</w:t>
        </w:r>
        <w:r w:rsidR="00CE64EF" w:rsidRPr="00820639">
          <w:rPr>
            <w:sz w:val="22"/>
            <w:szCs w:val="22"/>
          </w:rPr>
          <w:tab/>
        </w:r>
        <w:r w:rsidR="001C7024" w:rsidRPr="00820639">
          <w:rPr>
            <w:sz w:val="22"/>
            <w:szCs w:val="22"/>
          </w:rPr>
          <w:t xml:space="preserve"> </w:t>
        </w:r>
        <w:r w:rsidR="003A2362" w:rsidRPr="00820639">
          <w:rPr>
            <w:b/>
            <w:sz w:val="22"/>
            <w:szCs w:val="22"/>
          </w:rPr>
          <w:t>4</w:t>
        </w:r>
      </w:hyperlink>
    </w:p>
    <w:p w:rsidR="00B16DF1" w:rsidRPr="00820639" w:rsidRDefault="009E2007" w:rsidP="003A2362">
      <w:pPr>
        <w:pStyle w:val="82"/>
        <w:rPr>
          <w:sz w:val="22"/>
          <w:szCs w:val="22"/>
        </w:rPr>
      </w:pPr>
      <w:hyperlink w:anchor="bookmark6" w:tooltip="Current Document">
        <w:r w:rsidR="00CE64EF" w:rsidRPr="00820639">
          <w:rPr>
            <w:rStyle w:val="aa"/>
            <w:sz w:val="22"/>
            <w:szCs w:val="22"/>
          </w:rPr>
          <w:t xml:space="preserve">РОЗДІЛ 3. </w:t>
        </w:r>
        <w:r w:rsidR="00CE64EF" w:rsidRPr="00820639">
          <w:rPr>
            <w:sz w:val="22"/>
            <w:szCs w:val="22"/>
          </w:rPr>
          <w:t>Забезпечення продуктивної зайнятості, гарантії працівників у разі змін в організації праці</w:t>
        </w:r>
        <w:r w:rsidR="00CE64EF" w:rsidRPr="00820639">
          <w:rPr>
            <w:sz w:val="22"/>
            <w:szCs w:val="22"/>
          </w:rPr>
          <w:tab/>
        </w:r>
        <w:r w:rsidR="003A2362" w:rsidRPr="00820639">
          <w:rPr>
            <w:rStyle w:val="aa"/>
            <w:sz w:val="22"/>
            <w:szCs w:val="22"/>
          </w:rPr>
          <w:t>5</w:t>
        </w:r>
      </w:hyperlink>
    </w:p>
    <w:p w:rsidR="00B16DF1" w:rsidRPr="00820639" w:rsidRDefault="00CE64EF" w:rsidP="003A2362">
      <w:pPr>
        <w:pStyle w:val="82"/>
        <w:rPr>
          <w:sz w:val="22"/>
          <w:szCs w:val="22"/>
        </w:rPr>
      </w:pPr>
      <w:r w:rsidRPr="00820639">
        <w:rPr>
          <w:rStyle w:val="aa"/>
          <w:sz w:val="22"/>
          <w:szCs w:val="22"/>
        </w:rPr>
        <w:t xml:space="preserve">РОЗДІЛ 4. </w:t>
      </w:r>
      <w:r w:rsidRPr="00820639">
        <w:rPr>
          <w:sz w:val="22"/>
          <w:szCs w:val="22"/>
        </w:rPr>
        <w:t>Нормування та оплата праці</w:t>
      </w:r>
      <w:r w:rsidRPr="00820639">
        <w:rPr>
          <w:sz w:val="22"/>
          <w:szCs w:val="22"/>
        </w:rPr>
        <w:tab/>
      </w:r>
      <w:r w:rsidRPr="00820639">
        <w:rPr>
          <w:rStyle w:val="aa"/>
          <w:sz w:val="22"/>
          <w:szCs w:val="22"/>
        </w:rPr>
        <w:t>7</w:t>
      </w:r>
    </w:p>
    <w:p w:rsidR="00B16DF1" w:rsidRPr="00820639" w:rsidRDefault="00CE64EF" w:rsidP="003A2362">
      <w:pPr>
        <w:pStyle w:val="82"/>
        <w:rPr>
          <w:sz w:val="22"/>
          <w:szCs w:val="22"/>
        </w:rPr>
      </w:pPr>
      <w:r w:rsidRPr="00820639">
        <w:rPr>
          <w:rStyle w:val="aa"/>
          <w:sz w:val="22"/>
          <w:szCs w:val="22"/>
        </w:rPr>
        <w:t xml:space="preserve">РОЗДІЛ 5. </w:t>
      </w:r>
      <w:r w:rsidRPr="00820639">
        <w:rPr>
          <w:sz w:val="22"/>
          <w:szCs w:val="22"/>
        </w:rPr>
        <w:t>Режим роботи та відпочинку</w:t>
      </w:r>
      <w:r w:rsidRPr="00820639">
        <w:rPr>
          <w:sz w:val="22"/>
          <w:szCs w:val="22"/>
        </w:rPr>
        <w:tab/>
      </w:r>
      <w:r w:rsidR="003A2362" w:rsidRPr="00820639">
        <w:rPr>
          <w:rStyle w:val="aa"/>
          <w:sz w:val="22"/>
          <w:szCs w:val="22"/>
        </w:rPr>
        <w:t>10</w:t>
      </w:r>
    </w:p>
    <w:p w:rsidR="00B16DF1" w:rsidRPr="00820639" w:rsidRDefault="00CE64EF" w:rsidP="003A2362">
      <w:pPr>
        <w:pStyle w:val="82"/>
        <w:rPr>
          <w:sz w:val="22"/>
          <w:szCs w:val="22"/>
        </w:rPr>
      </w:pPr>
      <w:r w:rsidRPr="00820639">
        <w:rPr>
          <w:rStyle w:val="aa"/>
          <w:sz w:val="22"/>
          <w:szCs w:val="22"/>
        </w:rPr>
        <w:t xml:space="preserve">РОЗДІЛ </w:t>
      </w:r>
      <w:r w:rsidRPr="00820639">
        <w:rPr>
          <w:b/>
          <w:sz w:val="22"/>
          <w:szCs w:val="22"/>
        </w:rPr>
        <w:t>6</w:t>
      </w:r>
      <w:r w:rsidRPr="00820639">
        <w:rPr>
          <w:sz w:val="22"/>
          <w:szCs w:val="22"/>
        </w:rPr>
        <w:t>. Соціальні пільги та гарантії</w:t>
      </w:r>
      <w:r w:rsidRPr="00820639">
        <w:rPr>
          <w:sz w:val="22"/>
          <w:szCs w:val="22"/>
        </w:rPr>
        <w:tab/>
      </w:r>
      <w:r w:rsidR="003A2362" w:rsidRPr="00820639">
        <w:rPr>
          <w:rStyle w:val="aa"/>
          <w:sz w:val="22"/>
          <w:szCs w:val="22"/>
        </w:rPr>
        <w:t>12</w:t>
      </w:r>
    </w:p>
    <w:p w:rsidR="00B16DF1" w:rsidRPr="00820639" w:rsidRDefault="009E2007" w:rsidP="003A2362">
      <w:pPr>
        <w:pStyle w:val="82"/>
        <w:rPr>
          <w:sz w:val="22"/>
          <w:szCs w:val="22"/>
        </w:rPr>
      </w:pPr>
      <w:hyperlink w:anchor="bookmark8" w:tooltip="Current Document">
        <w:r w:rsidR="00CE64EF" w:rsidRPr="00820639">
          <w:rPr>
            <w:rStyle w:val="aa"/>
            <w:sz w:val="22"/>
            <w:szCs w:val="22"/>
          </w:rPr>
          <w:t xml:space="preserve">РОЗДІЛ 7. </w:t>
        </w:r>
        <w:r w:rsidR="00CE64EF" w:rsidRPr="00820639">
          <w:rPr>
            <w:sz w:val="22"/>
            <w:szCs w:val="22"/>
          </w:rPr>
          <w:t>Умови та охорона праці</w:t>
        </w:r>
        <w:r w:rsidR="00CE64EF" w:rsidRPr="00820639">
          <w:rPr>
            <w:sz w:val="22"/>
            <w:szCs w:val="22"/>
          </w:rPr>
          <w:tab/>
        </w:r>
        <w:r w:rsidR="003A2362" w:rsidRPr="00820639">
          <w:rPr>
            <w:rStyle w:val="aa"/>
            <w:sz w:val="22"/>
            <w:szCs w:val="22"/>
          </w:rPr>
          <w:t>13</w:t>
        </w:r>
      </w:hyperlink>
    </w:p>
    <w:p w:rsidR="00B16DF1" w:rsidRPr="00820639" w:rsidRDefault="009E2007" w:rsidP="003A2362">
      <w:pPr>
        <w:pStyle w:val="82"/>
        <w:rPr>
          <w:sz w:val="22"/>
          <w:szCs w:val="22"/>
        </w:rPr>
      </w:pPr>
      <w:hyperlink w:anchor="bookmark10" w:tooltip="Current Document">
        <w:r w:rsidR="00CE64EF" w:rsidRPr="00820639">
          <w:rPr>
            <w:rStyle w:val="aa"/>
            <w:sz w:val="22"/>
            <w:szCs w:val="22"/>
          </w:rPr>
          <w:t xml:space="preserve">РОЗДІЛ 8. </w:t>
        </w:r>
        <w:r w:rsidR="00CE64EF" w:rsidRPr="00820639">
          <w:rPr>
            <w:sz w:val="22"/>
            <w:szCs w:val="22"/>
          </w:rPr>
          <w:t>Гарантії діяльності профспілки працівників</w:t>
        </w:r>
        <w:r w:rsidR="00CE64EF" w:rsidRPr="00820639">
          <w:rPr>
            <w:sz w:val="22"/>
            <w:szCs w:val="22"/>
          </w:rPr>
          <w:tab/>
        </w:r>
        <w:r w:rsidR="003A2362" w:rsidRPr="00820639">
          <w:rPr>
            <w:rStyle w:val="aa"/>
            <w:sz w:val="22"/>
            <w:szCs w:val="22"/>
          </w:rPr>
          <w:t>15</w:t>
        </w:r>
      </w:hyperlink>
    </w:p>
    <w:p w:rsidR="00B16DF1" w:rsidRPr="00820639" w:rsidRDefault="00CE64EF" w:rsidP="003A2362">
      <w:pPr>
        <w:pStyle w:val="82"/>
        <w:rPr>
          <w:sz w:val="22"/>
          <w:szCs w:val="22"/>
        </w:rPr>
      </w:pPr>
      <w:r w:rsidRPr="00820639">
        <w:rPr>
          <w:rStyle w:val="aa"/>
          <w:sz w:val="22"/>
          <w:szCs w:val="22"/>
        </w:rPr>
        <w:t xml:space="preserve">РОЗДІЛ 9. </w:t>
      </w:r>
      <w:r w:rsidRPr="00820639">
        <w:rPr>
          <w:sz w:val="22"/>
          <w:szCs w:val="22"/>
        </w:rPr>
        <w:t>Контроль за виконанням колективного договору</w:t>
      </w:r>
      <w:r w:rsidRPr="00820639">
        <w:rPr>
          <w:sz w:val="22"/>
          <w:szCs w:val="22"/>
        </w:rPr>
        <w:tab/>
      </w:r>
      <w:r w:rsidR="003A2362" w:rsidRPr="00820639">
        <w:rPr>
          <w:rStyle w:val="aa"/>
          <w:sz w:val="22"/>
          <w:szCs w:val="22"/>
        </w:rPr>
        <w:t>16</w:t>
      </w:r>
    </w:p>
    <w:p w:rsidR="00B16DF1" w:rsidRPr="00820639" w:rsidRDefault="009E2007" w:rsidP="003A2362">
      <w:pPr>
        <w:pStyle w:val="82"/>
        <w:rPr>
          <w:sz w:val="22"/>
          <w:szCs w:val="22"/>
        </w:rPr>
      </w:pPr>
      <w:hyperlink w:anchor="bookmark12" w:tooltip="Current Document">
        <w:r w:rsidR="00CE64EF" w:rsidRPr="00820639">
          <w:rPr>
            <w:rStyle w:val="aa"/>
            <w:sz w:val="22"/>
            <w:szCs w:val="22"/>
          </w:rPr>
          <w:t xml:space="preserve">РОЗДІЛ 10. </w:t>
        </w:r>
        <w:r w:rsidR="00CE64EF" w:rsidRPr="00820639">
          <w:rPr>
            <w:sz w:val="22"/>
            <w:szCs w:val="22"/>
          </w:rPr>
          <w:t>Індивідуальні трудові спори</w:t>
        </w:r>
        <w:r w:rsidR="00CE64EF" w:rsidRPr="00820639">
          <w:rPr>
            <w:sz w:val="22"/>
            <w:szCs w:val="22"/>
          </w:rPr>
          <w:tab/>
        </w:r>
        <w:r w:rsidR="003A2362" w:rsidRPr="00820639">
          <w:rPr>
            <w:rStyle w:val="aa"/>
            <w:sz w:val="22"/>
            <w:szCs w:val="22"/>
          </w:rPr>
          <w:t>16</w:t>
        </w:r>
      </w:hyperlink>
    </w:p>
    <w:p w:rsidR="00B16DF1" w:rsidRPr="00820639" w:rsidRDefault="009E2007" w:rsidP="003A2362">
      <w:pPr>
        <w:pStyle w:val="82"/>
        <w:rPr>
          <w:sz w:val="22"/>
          <w:szCs w:val="22"/>
        </w:rPr>
      </w:pPr>
      <w:hyperlink w:anchor="bookmark13" w:tooltip="Current Document">
        <w:r w:rsidR="00CE64EF" w:rsidRPr="00820639">
          <w:rPr>
            <w:rStyle w:val="aa"/>
            <w:sz w:val="22"/>
            <w:szCs w:val="22"/>
          </w:rPr>
          <w:t xml:space="preserve">РОЗДІЛ 11. </w:t>
        </w:r>
        <w:r w:rsidR="00CE64EF" w:rsidRPr="00820639">
          <w:rPr>
            <w:sz w:val="22"/>
            <w:szCs w:val="22"/>
          </w:rPr>
          <w:t>Прикінцеві положення</w:t>
        </w:r>
        <w:r w:rsidR="00CE64EF" w:rsidRPr="00820639">
          <w:rPr>
            <w:sz w:val="22"/>
            <w:szCs w:val="22"/>
          </w:rPr>
          <w:tab/>
        </w:r>
        <w:r w:rsidR="003A2362" w:rsidRPr="00820639">
          <w:rPr>
            <w:rStyle w:val="aa"/>
            <w:sz w:val="22"/>
            <w:szCs w:val="22"/>
          </w:rPr>
          <w:t>16</w:t>
        </w:r>
      </w:hyperlink>
    </w:p>
    <w:p w:rsidR="00B16DF1" w:rsidRPr="00820639" w:rsidRDefault="00CE64EF" w:rsidP="003A2362">
      <w:pPr>
        <w:pStyle w:val="82"/>
        <w:rPr>
          <w:sz w:val="22"/>
          <w:szCs w:val="22"/>
        </w:rPr>
      </w:pPr>
      <w:r w:rsidRPr="00820639">
        <w:rPr>
          <w:rStyle w:val="aa"/>
          <w:sz w:val="22"/>
          <w:szCs w:val="22"/>
        </w:rPr>
        <w:t xml:space="preserve">ДОДАТОК № 1. </w:t>
      </w:r>
      <w:r w:rsidRPr="00820639">
        <w:rPr>
          <w:sz w:val="22"/>
          <w:szCs w:val="22"/>
        </w:rPr>
        <w:t>Правила вну</w:t>
      </w:r>
      <w:r w:rsidR="00FE227C" w:rsidRPr="00820639">
        <w:rPr>
          <w:sz w:val="22"/>
          <w:szCs w:val="22"/>
        </w:rPr>
        <w:t>трішнього трудового розпорядку Міжрегіонального центру професійної перепідготовки звільнених у запас військовослужбовців м. Хорол Полтавської області</w:t>
      </w:r>
      <w:r w:rsidRPr="00820639">
        <w:rPr>
          <w:sz w:val="22"/>
          <w:szCs w:val="22"/>
        </w:rPr>
        <w:tab/>
      </w:r>
      <w:r w:rsidR="003A2362" w:rsidRPr="00820639">
        <w:rPr>
          <w:rStyle w:val="aa"/>
          <w:sz w:val="22"/>
          <w:szCs w:val="22"/>
        </w:rPr>
        <w:t>18</w:t>
      </w:r>
    </w:p>
    <w:p w:rsidR="00B16DF1" w:rsidRPr="00820639" w:rsidRDefault="00CE64EF" w:rsidP="003A2362">
      <w:pPr>
        <w:pStyle w:val="82"/>
        <w:rPr>
          <w:sz w:val="22"/>
          <w:szCs w:val="22"/>
        </w:rPr>
      </w:pPr>
      <w:r w:rsidRPr="00820639">
        <w:rPr>
          <w:rStyle w:val="aa"/>
          <w:sz w:val="22"/>
          <w:szCs w:val="22"/>
        </w:rPr>
        <w:t xml:space="preserve">ДОДАТОК № 2. </w:t>
      </w:r>
      <w:r w:rsidRPr="00820639">
        <w:rPr>
          <w:sz w:val="22"/>
          <w:szCs w:val="22"/>
        </w:rPr>
        <w:t>Перелік посад працівників (адміністрації закладу) з п'ятиденним ро</w:t>
      </w:r>
      <w:r w:rsidRPr="00820639">
        <w:rPr>
          <w:sz w:val="22"/>
          <w:szCs w:val="22"/>
        </w:rPr>
        <w:softHyphen/>
        <w:t>бочим тижнем (вихідні дні: субота, неділя), тривалість їх роботи та часу відпочинку</w:t>
      </w:r>
      <w:r w:rsidRPr="00820639">
        <w:rPr>
          <w:sz w:val="22"/>
          <w:szCs w:val="22"/>
        </w:rPr>
        <w:tab/>
      </w:r>
      <w:r w:rsidR="003A2362" w:rsidRPr="00820639">
        <w:rPr>
          <w:rStyle w:val="aa"/>
          <w:sz w:val="22"/>
          <w:szCs w:val="22"/>
        </w:rPr>
        <w:t>25</w:t>
      </w:r>
    </w:p>
    <w:p w:rsidR="00B16DF1" w:rsidRPr="00820639" w:rsidRDefault="009E2007" w:rsidP="003A2362">
      <w:pPr>
        <w:pStyle w:val="82"/>
        <w:rPr>
          <w:sz w:val="22"/>
          <w:szCs w:val="22"/>
        </w:rPr>
      </w:pPr>
      <w:hyperlink w:anchor="bookmark21" w:tooltip="Current Document">
        <w:r w:rsidR="00CE64EF" w:rsidRPr="00820639">
          <w:rPr>
            <w:rStyle w:val="aa"/>
            <w:sz w:val="22"/>
            <w:szCs w:val="22"/>
          </w:rPr>
          <w:t xml:space="preserve">ДОДАТОК № 3. </w:t>
        </w:r>
        <w:r w:rsidR="00CE64EF" w:rsidRPr="00820639">
          <w:rPr>
            <w:sz w:val="22"/>
            <w:szCs w:val="22"/>
          </w:rPr>
          <w:t>Перелік посад працівників з п'ятиденним робочим тижнем (вихідні дні: субота, неділя), тривалість їх роботи та часу відпочинку</w:t>
        </w:r>
        <w:r w:rsidR="00CE64EF" w:rsidRPr="00820639">
          <w:rPr>
            <w:sz w:val="22"/>
            <w:szCs w:val="22"/>
          </w:rPr>
          <w:tab/>
        </w:r>
        <w:r w:rsidR="003A2362" w:rsidRPr="00820639">
          <w:rPr>
            <w:rStyle w:val="aa"/>
            <w:sz w:val="22"/>
            <w:szCs w:val="22"/>
          </w:rPr>
          <w:t>26</w:t>
        </w:r>
      </w:hyperlink>
    </w:p>
    <w:p w:rsidR="00B16DF1" w:rsidRPr="00820639" w:rsidRDefault="00CE64EF" w:rsidP="003A2362">
      <w:pPr>
        <w:pStyle w:val="82"/>
        <w:rPr>
          <w:sz w:val="22"/>
          <w:szCs w:val="22"/>
        </w:rPr>
      </w:pPr>
      <w:r w:rsidRPr="00820639">
        <w:rPr>
          <w:rStyle w:val="aa"/>
          <w:sz w:val="22"/>
          <w:szCs w:val="22"/>
        </w:rPr>
        <w:t xml:space="preserve">ДОДАТОК № 4. </w:t>
      </w:r>
      <w:r w:rsidRPr="00820639">
        <w:rPr>
          <w:sz w:val="22"/>
          <w:szCs w:val="22"/>
        </w:rPr>
        <w:t>Перелік посад працівників з ненормованим робочим днем, три</w:t>
      </w:r>
      <w:r w:rsidRPr="00820639">
        <w:rPr>
          <w:sz w:val="22"/>
          <w:szCs w:val="22"/>
        </w:rPr>
        <w:softHyphen/>
        <w:t>валість їх роботи та часу відпочинку (дні відпочинку - за графіком)</w:t>
      </w:r>
      <w:r w:rsidRPr="00820639">
        <w:rPr>
          <w:sz w:val="22"/>
          <w:szCs w:val="22"/>
        </w:rPr>
        <w:tab/>
      </w:r>
      <w:r w:rsidR="003A2362" w:rsidRPr="00820639">
        <w:rPr>
          <w:b/>
          <w:sz w:val="22"/>
          <w:szCs w:val="22"/>
        </w:rPr>
        <w:t>28</w:t>
      </w:r>
    </w:p>
    <w:p w:rsidR="00B16DF1" w:rsidRPr="00820639" w:rsidRDefault="00CE64EF" w:rsidP="003A2362">
      <w:pPr>
        <w:pStyle w:val="82"/>
        <w:rPr>
          <w:sz w:val="22"/>
          <w:szCs w:val="22"/>
        </w:rPr>
      </w:pPr>
      <w:r w:rsidRPr="00820639">
        <w:rPr>
          <w:rStyle w:val="aa"/>
          <w:sz w:val="22"/>
          <w:szCs w:val="22"/>
        </w:rPr>
        <w:t xml:space="preserve">ДОДАТОК № 5. </w:t>
      </w:r>
      <w:r w:rsidRPr="00820639">
        <w:rPr>
          <w:sz w:val="22"/>
          <w:szCs w:val="22"/>
        </w:rPr>
        <w:t xml:space="preserve">Перелік </w:t>
      </w:r>
      <w:r w:rsidR="00820639" w:rsidRPr="00820639">
        <w:rPr>
          <w:sz w:val="22"/>
          <w:szCs w:val="22"/>
        </w:rPr>
        <w:t xml:space="preserve">професій і </w:t>
      </w:r>
      <w:r w:rsidRPr="00820639">
        <w:rPr>
          <w:sz w:val="22"/>
          <w:szCs w:val="22"/>
        </w:rPr>
        <w:t xml:space="preserve">посад працівників, </w:t>
      </w:r>
      <w:r w:rsidR="003A2362" w:rsidRPr="00820639">
        <w:rPr>
          <w:sz w:val="22"/>
          <w:szCs w:val="22"/>
        </w:rPr>
        <w:t>які мають право на додаткову оплачувану відпустку за роботу у шкідливих умовах праці</w:t>
      </w:r>
      <w:r w:rsidRPr="00820639">
        <w:rPr>
          <w:sz w:val="22"/>
          <w:szCs w:val="22"/>
        </w:rPr>
        <w:tab/>
      </w:r>
      <w:r w:rsidR="003A2362" w:rsidRPr="00820639">
        <w:rPr>
          <w:rStyle w:val="aa"/>
          <w:sz w:val="22"/>
          <w:szCs w:val="22"/>
        </w:rPr>
        <w:t>29</w:t>
      </w:r>
    </w:p>
    <w:p w:rsidR="003A2362" w:rsidRPr="00820639" w:rsidRDefault="003A2362" w:rsidP="003A2362">
      <w:pPr>
        <w:pStyle w:val="82"/>
        <w:rPr>
          <w:rStyle w:val="aa"/>
          <w:sz w:val="22"/>
          <w:szCs w:val="22"/>
        </w:rPr>
      </w:pPr>
      <w:r w:rsidRPr="00820639">
        <w:rPr>
          <w:rStyle w:val="aa"/>
          <w:sz w:val="22"/>
          <w:szCs w:val="22"/>
        </w:rPr>
        <w:t xml:space="preserve">ДОДАТОК № 6. </w:t>
      </w:r>
      <w:r w:rsidRPr="00820639">
        <w:rPr>
          <w:sz w:val="22"/>
          <w:szCs w:val="22"/>
        </w:rPr>
        <w:t>Перелік професій та посад працівників, які мають право на додаткову оплачувану відпустку за особливий характер роботи</w:t>
      </w:r>
      <w:r w:rsidRPr="00820639">
        <w:rPr>
          <w:sz w:val="22"/>
          <w:szCs w:val="22"/>
        </w:rPr>
        <w:tab/>
      </w:r>
      <w:r w:rsidRPr="00820639">
        <w:rPr>
          <w:rStyle w:val="aa"/>
          <w:sz w:val="22"/>
          <w:szCs w:val="22"/>
        </w:rPr>
        <w:t>30</w:t>
      </w:r>
    </w:p>
    <w:p w:rsidR="003A2362" w:rsidRPr="00820639" w:rsidRDefault="003A2362" w:rsidP="003A2362">
      <w:pPr>
        <w:pStyle w:val="82"/>
        <w:rPr>
          <w:sz w:val="22"/>
          <w:szCs w:val="22"/>
        </w:rPr>
      </w:pPr>
      <w:r w:rsidRPr="00820639">
        <w:rPr>
          <w:rStyle w:val="aa"/>
          <w:sz w:val="22"/>
          <w:szCs w:val="22"/>
        </w:rPr>
        <w:t xml:space="preserve">ДОДАТОК № 7. </w:t>
      </w:r>
      <w:r w:rsidRPr="00820639">
        <w:rPr>
          <w:sz w:val="22"/>
          <w:szCs w:val="22"/>
        </w:rPr>
        <w:t xml:space="preserve">Перелік професій та посад працівників, </w:t>
      </w:r>
      <w:r w:rsidR="00165AC4" w:rsidRPr="00820639">
        <w:rPr>
          <w:sz w:val="22"/>
          <w:szCs w:val="22"/>
        </w:rPr>
        <w:t xml:space="preserve">яким може надаватися </w:t>
      </w:r>
      <w:r w:rsidRPr="00820639">
        <w:rPr>
          <w:sz w:val="22"/>
          <w:szCs w:val="22"/>
        </w:rPr>
        <w:t>додатков</w:t>
      </w:r>
      <w:r w:rsidR="00165AC4" w:rsidRPr="00820639">
        <w:rPr>
          <w:sz w:val="22"/>
          <w:szCs w:val="22"/>
        </w:rPr>
        <w:t>а оплачувана</w:t>
      </w:r>
      <w:r w:rsidRPr="00820639">
        <w:rPr>
          <w:sz w:val="22"/>
          <w:szCs w:val="22"/>
        </w:rPr>
        <w:t xml:space="preserve"> відпустк</w:t>
      </w:r>
      <w:r w:rsidR="00165AC4" w:rsidRPr="00820639">
        <w:rPr>
          <w:sz w:val="22"/>
          <w:szCs w:val="22"/>
        </w:rPr>
        <w:t>а</w:t>
      </w:r>
      <w:r w:rsidRPr="00820639">
        <w:rPr>
          <w:sz w:val="22"/>
          <w:szCs w:val="22"/>
        </w:rPr>
        <w:t xml:space="preserve"> за </w:t>
      </w:r>
      <w:r w:rsidR="00165AC4" w:rsidRPr="00820639">
        <w:rPr>
          <w:sz w:val="22"/>
          <w:szCs w:val="22"/>
        </w:rPr>
        <w:t>ненормований робочий день</w:t>
      </w:r>
      <w:r w:rsidRPr="00820639">
        <w:rPr>
          <w:sz w:val="22"/>
          <w:szCs w:val="22"/>
        </w:rPr>
        <w:tab/>
      </w:r>
      <w:r w:rsidR="00165AC4" w:rsidRPr="00820639">
        <w:rPr>
          <w:rStyle w:val="aa"/>
          <w:sz w:val="22"/>
          <w:szCs w:val="22"/>
        </w:rPr>
        <w:t>31</w:t>
      </w:r>
    </w:p>
    <w:p w:rsidR="00B16DF1" w:rsidRPr="00820639" w:rsidRDefault="00CE64EF" w:rsidP="003A2362">
      <w:pPr>
        <w:pStyle w:val="82"/>
        <w:rPr>
          <w:sz w:val="22"/>
          <w:szCs w:val="22"/>
        </w:rPr>
      </w:pPr>
      <w:r w:rsidRPr="00820639">
        <w:rPr>
          <w:rStyle w:val="aa"/>
          <w:sz w:val="22"/>
          <w:szCs w:val="22"/>
        </w:rPr>
        <w:t xml:space="preserve">ДОДАТОК </w:t>
      </w:r>
      <w:r w:rsidRPr="00820639">
        <w:rPr>
          <w:b/>
          <w:sz w:val="22"/>
          <w:szCs w:val="22"/>
        </w:rPr>
        <w:t xml:space="preserve">№ </w:t>
      </w:r>
      <w:r w:rsidR="003A2362" w:rsidRPr="00820639">
        <w:rPr>
          <w:b/>
          <w:sz w:val="22"/>
          <w:szCs w:val="22"/>
        </w:rPr>
        <w:t>8</w:t>
      </w:r>
      <w:r w:rsidRPr="00820639">
        <w:rPr>
          <w:b/>
          <w:sz w:val="22"/>
          <w:szCs w:val="22"/>
        </w:rPr>
        <w:t xml:space="preserve">. </w:t>
      </w:r>
      <w:r w:rsidRPr="00820639">
        <w:rPr>
          <w:sz w:val="22"/>
          <w:szCs w:val="22"/>
        </w:rPr>
        <w:t>Перелік категорій працівників, яких заборонено залучати до наду</w:t>
      </w:r>
      <w:r w:rsidRPr="00820639">
        <w:rPr>
          <w:sz w:val="22"/>
          <w:szCs w:val="22"/>
        </w:rPr>
        <w:softHyphen/>
        <w:t>рочних робіт, робіт у вихідні та святкові дні</w:t>
      </w:r>
      <w:r w:rsidRPr="00820639">
        <w:rPr>
          <w:sz w:val="22"/>
          <w:szCs w:val="22"/>
        </w:rPr>
        <w:tab/>
      </w:r>
      <w:r w:rsidRPr="00820639">
        <w:rPr>
          <w:rStyle w:val="aa"/>
          <w:sz w:val="22"/>
          <w:szCs w:val="22"/>
        </w:rPr>
        <w:t>32</w:t>
      </w:r>
    </w:p>
    <w:p w:rsidR="00B16DF1" w:rsidRPr="00820639" w:rsidRDefault="00CE64EF" w:rsidP="003A2362">
      <w:pPr>
        <w:pStyle w:val="82"/>
        <w:rPr>
          <w:sz w:val="22"/>
          <w:szCs w:val="22"/>
        </w:rPr>
      </w:pPr>
      <w:r w:rsidRPr="00820639">
        <w:rPr>
          <w:rStyle w:val="aa"/>
          <w:sz w:val="22"/>
          <w:szCs w:val="22"/>
        </w:rPr>
        <w:t xml:space="preserve">ДОДАТОК № </w:t>
      </w:r>
      <w:r w:rsidR="003A2362" w:rsidRPr="00820639">
        <w:rPr>
          <w:rStyle w:val="aa"/>
          <w:sz w:val="22"/>
          <w:szCs w:val="22"/>
        </w:rPr>
        <w:t>9</w:t>
      </w:r>
      <w:r w:rsidRPr="00820639">
        <w:rPr>
          <w:rStyle w:val="aa"/>
          <w:sz w:val="22"/>
          <w:szCs w:val="22"/>
        </w:rPr>
        <w:t xml:space="preserve">. </w:t>
      </w:r>
      <w:r w:rsidRPr="00820639">
        <w:rPr>
          <w:sz w:val="22"/>
          <w:szCs w:val="22"/>
        </w:rPr>
        <w:t xml:space="preserve">Положення про преміювання працівників </w:t>
      </w:r>
      <w:r w:rsidR="00FE227C" w:rsidRPr="00820639">
        <w:rPr>
          <w:sz w:val="22"/>
          <w:szCs w:val="22"/>
        </w:rPr>
        <w:t>Міжрегіонального центру професійної перепідготовки звільнених у запас військовослужбовців м. Хорол Полтавської області</w:t>
      </w:r>
      <w:r w:rsidRPr="00820639">
        <w:rPr>
          <w:sz w:val="22"/>
          <w:szCs w:val="22"/>
        </w:rPr>
        <w:tab/>
      </w:r>
      <w:r w:rsidRPr="00820639">
        <w:rPr>
          <w:rStyle w:val="aa"/>
          <w:sz w:val="22"/>
          <w:szCs w:val="22"/>
        </w:rPr>
        <w:t>33</w:t>
      </w:r>
    </w:p>
    <w:p w:rsidR="00B16DF1" w:rsidRPr="00820639" w:rsidRDefault="00CE64EF" w:rsidP="003A2362">
      <w:pPr>
        <w:pStyle w:val="82"/>
        <w:rPr>
          <w:sz w:val="22"/>
          <w:szCs w:val="22"/>
        </w:rPr>
      </w:pPr>
      <w:r w:rsidRPr="00820639">
        <w:rPr>
          <w:rStyle w:val="aa"/>
          <w:sz w:val="22"/>
          <w:szCs w:val="22"/>
        </w:rPr>
        <w:t xml:space="preserve">ДОДАТОК № </w:t>
      </w:r>
      <w:r w:rsidR="003A2362" w:rsidRPr="00820639">
        <w:rPr>
          <w:rStyle w:val="aa"/>
          <w:sz w:val="22"/>
          <w:szCs w:val="22"/>
        </w:rPr>
        <w:t>10</w:t>
      </w:r>
      <w:r w:rsidRPr="00820639">
        <w:rPr>
          <w:rStyle w:val="aa"/>
          <w:sz w:val="22"/>
          <w:szCs w:val="22"/>
        </w:rPr>
        <w:t xml:space="preserve">. </w:t>
      </w:r>
      <w:r w:rsidRPr="00820639">
        <w:rPr>
          <w:sz w:val="22"/>
          <w:szCs w:val="22"/>
        </w:rPr>
        <w:t>Положення про надання щорічної грошової винагороди педагогіч</w:t>
      </w:r>
      <w:r w:rsidRPr="00820639">
        <w:rPr>
          <w:sz w:val="22"/>
          <w:szCs w:val="22"/>
        </w:rPr>
        <w:softHyphen/>
        <w:t xml:space="preserve">ним працівникам </w:t>
      </w:r>
      <w:r w:rsidR="00B549EC" w:rsidRPr="00820639">
        <w:rPr>
          <w:sz w:val="22"/>
          <w:szCs w:val="22"/>
        </w:rPr>
        <w:t>Міжрегіонального центру професійної перепідготовки звільнених у запас військовослужбовців м. Хорол Полтавської області</w:t>
      </w:r>
      <w:r w:rsidRPr="00820639">
        <w:rPr>
          <w:sz w:val="22"/>
          <w:szCs w:val="22"/>
        </w:rPr>
        <w:t xml:space="preserve"> за сумлінну працю, зразкове виконання службових обов'язків</w:t>
      </w:r>
      <w:r w:rsidRPr="00820639">
        <w:rPr>
          <w:sz w:val="22"/>
          <w:szCs w:val="22"/>
        </w:rPr>
        <w:tab/>
      </w:r>
      <w:r w:rsidR="001C7024" w:rsidRPr="00820639">
        <w:rPr>
          <w:sz w:val="22"/>
          <w:szCs w:val="22"/>
        </w:rPr>
        <w:t xml:space="preserve">                     </w:t>
      </w:r>
      <w:r w:rsidR="000A58C1" w:rsidRPr="000A58C1">
        <w:rPr>
          <w:b/>
          <w:sz w:val="22"/>
          <w:szCs w:val="22"/>
        </w:rPr>
        <w:t>46</w:t>
      </w:r>
      <w:r w:rsidR="001C7024" w:rsidRPr="00820639">
        <w:rPr>
          <w:sz w:val="22"/>
          <w:szCs w:val="22"/>
        </w:rPr>
        <w:t xml:space="preserve">                             </w:t>
      </w:r>
      <w:r w:rsidR="003A2362" w:rsidRPr="00820639">
        <w:rPr>
          <w:rStyle w:val="aa"/>
          <w:sz w:val="22"/>
          <w:szCs w:val="22"/>
        </w:rPr>
        <w:t>45</w:t>
      </w:r>
    </w:p>
    <w:p w:rsidR="00165AC4" w:rsidRPr="00820639" w:rsidRDefault="00165AC4" w:rsidP="00165AC4">
      <w:pPr>
        <w:pStyle w:val="82"/>
        <w:rPr>
          <w:sz w:val="22"/>
          <w:szCs w:val="22"/>
        </w:rPr>
      </w:pPr>
      <w:r w:rsidRPr="00820639">
        <w:rPr>
          <w:sz w:val="22"/>
          <w:szCs w:val="22"/>
        </w:rPr>
        <w:t xml:space="preserve">                                               </w:t>
      </w:r>
    </w:p>
    <w:p w:rsidR="00B16DF1" w:rsidRPr="00820639" w:rsidRDefault="00CE64EF" w:rsidP="003A2362">
      <w:pPr>
        <w:pStyle w:val="82"/>
        <w:rPr>
          <w:sz w:val="22"/>
          <w:szCs w:val="22"/>
        </w:rPr>
      </w:pPr>
      <w:r w:rsidRPr="00820639">
        <w:rPr>
          <w:rStyle w:val="aa"/>
          <w:sz w:val="22"/>
          <w:szCs w:val="22"/>
        </w:rPr>
        <w:t xml:space="preserve">ДОДАТОК № </w:t>
      </w:r>
      <w:r w:rsidR="00165AC4" w:rsidRPr="00820639">
        <w:rPr>
          <w:rStyle w:val="aa"/>
          <w:sz w:val="22"/>
          <w:szCs w:val="22"/>
        </w:rPr>
        <w:t>11</w:t>
      </w:r>
      <w:r w:rsidRPr="00820639">
        <w:rPr>
          <w:rStyle w:val="aa"/>
          <w:sz w:val="22"/>
          <w:szCs w:val="22"/>
        </w:rPr>
        <w:t xml:space="preserve">. </w:t>
      </w:r>
      <w:r w:rsidR="00165AC4" w:rsidRPr="00820639">
        <w:rPr>
          <w:sz w:val="22"/>
          <w:szCs w:val="22"/>
        </w:rPr>
        <w:t>Перелік посад працівників, які мають право на додаткову оплату за роботу у нічний час.</w:t>
      </w:r>
      <w:r w:rsidRPr="00820639">
        <w:rPr>
          <w:sz w:val="22"/>
          <w:szCs w:val="22"/>
        </w:rPr>
        <w:tab/>
      </w:r>
      <w:r w:rsidR="00165AC4" w:rsidRPr="00820639">
        <w:rPr>
          <w:rStyle w:val="aa"/>
          <w:sz w:val="22"/>
          <w:szCs w:val="22"/>
        </w:rPr>
        <w:t>4</w:t>
      </w:r>
      <w:r w:rsidR="000A58C1">
        <w:rPr>
          <w:rStyle w:val="aa"/>
          <w:sz w:val="22"/>
          <w:szCs w:val="22"/>
        </w:rPr>
        <w:t>9</w:t>
      </w:r>
      <w:r w:rsidRPr="00820639">
        <w:rPr>
          <w:sz w:val="22"/>
          <w:szCs w:val="22"/>
        </w:rPr>
        <w:fldChar w:fldCharType="end"/>
      </w:r>
    </w:p>
    <w:p w:rsidR="00165AC4" w:rsidRPr="00820639" w:rsidRDefault="00165AC4" w:rsidP="00165AC4">
      <w:pPr>
        <w:pStyle w:val="22"/>
        <w:shd w:val="clear" w:color="auto" w:fill="auto"/>
        <w:tabs>
          <w:tab w:val="right" w:pos="9781"/>
        </w:tabs>
        <w:spacing w:after="0" w:line="240" w:lineRule="auto"/>
        <w:ind w:right="760" w:firstLine="0"/>
        <w:jc w:val="both"/>
        <w:rPr>
          <w:sz w:val="22"/>
          <w:szCs w:val="22"/>
        </w:rPr>
      </w:pPr>
      <w:r w:rsidRPr="00820639">
        <w:rPr>
          <w:rStyle w:val="23"/>
          <w:sz w:val="22"/>
          <w:szCs w:val="22"/>
        </w:rPr>
        <w:t xml:space="preserve">ДОДАТОК </w:t>
      </w:r>
      <w:r w:rsidRPr="00820639">
        <w:rPr>
          <w:sz w:val="22"/>
          <w:szCs w:val="22"/>
        </w:rPr>
        <w:t xml:space="preserve">№ </w:t>
      </w:r>
      <w:r w:rsidRPr="00820639">
        <w:rPr>
          <w:rStyle w:val="23"/>
          <w:sz w:val="22"/>
          <w:szCs w:val="22"/>
        </w:rPr>
        <w:t xml:space="preserve">12. </w:t>
      </w:r>
      <w:r w:rsidRPr="00820639">
        <w:rPr>
          <w:sz w:val="22"/>
          <w:szCs w:val="22"/>
        </w:rPr>
        <w:t>Перелік професій та посад працівників, зайнятих на роботах із підвищеною небезпекою.</w:t>
      </w:r>
      <w:r w:rsidRPr="00820639">
        <w:rPr>
          <w:sz w:val="22"/>
          <w:szCs w:val="22"/>
        </w:rPr>
        <w:tab/>
        <w:t xml:space="preserve">        </w:t>
      </w:r>
      <w:r w:rsidR="000A58C1">
        <w:rPr>
          <w:rStyle w:val="23"/>
          <w:sz w:val="22"/>
          <w:szCs w:val="22"/>
        </w:rPr>
        <w:t>50</w:t>
      </w:r>
    </w:p>
    <w:p w:rsidR="00165AC4" w:rsidRPr="00820639" w:rsidRDefault="00165AC4" w:rsidP="00165AC4">
      <w:pPr>
        <w:pStyle w:val="22"/>
        <w:shd w:val="clear" w:color="auto" w:fill="auto"/>
        <w:tabs>
          <w:tab w:val="right" w:pos="9781"/>
        </w:tabs>
        <w:spacing w:after="0" w:line="240" w:lineRule="auto"/>
        <w:ind w:right="760" w:firstLine="0"/>
        <w:jc w:val="both"/>
        <w:rPr>
          <w:sz w:val="22"/>
          <w:szCs w:val="22"/>
        </w:rPr>
      </w:pPr>
      <w:r w:rsidRPr="00820639">
        <w:rPr>
          <w:rStyle w:val="23"/>
          <w:sz w:val="22"/>
          <w:szCs w:val="22"/>
        </w:rPr>
        <w:t xml:space="preserve">ДОДАТОК </w:t>
      </w:r>
      <w:r w:rsidRPr="00820639">
        <w:rPr>
          <w:sz w:val="22"/>
          <w:szCs w:val="22"/>
        </w:rPr>
        <w:t xml:space="preserve">№ </w:t>
      </w:r>
      <w:r w:rsidRPr="00820639">
        <w:rPr>
          <w:rStyle w:val="23"/>
          <w:sz w:val="22"/>
          <w:szCs w:val="22"/>
        </w:rPr>
        <w:t xml:space="preserve">13. </w:t>
      </w:r>
      <w:r w:rsidRPr="00820639">
        <w:rPr>
          <w:sz w:val="22"/>
          <w:szCs w:val="22"/>
        </w:rPr>
        <w:t>Перелік професій та посад працівників, які мають право на доплату за роботу у шкідливих умовах праці.</w:t>
      </w:r>
      <w:r w:rsidRPr="00820639">
        <w:rPr>
          <w:sz w:val="22"/>
          <w:szCs w:val="22"/>
        </w:rPr>
        <w:tab/>
        <w:t xml:space="preserve">        </w:t>
      </w:r>
      <w:r w:rsidR="000A58C1">
        <w:rPr>
          <w:rStyle w:val="23"/>
          <w:sz w:val="22"/>
          <w:szCs w:val="22"/>
        </w:rPr>
        <w:t>51</w:t>
      </w:r>
    </w:p>
    <w:p w:rsidR="00165AC4" w:rsidRPr="00820639" w:rsidRDefault="00165AC4" w:rsidP="00165AC4">
      <w:pPr>
        <w:pStyle w:val="22"/>
        <w:shd w:val="clear" w:color="auto" w:fill="auto"/>
        <w:tabs>
          <w:tab w:val="right" w:pos="9781"/>
        </w:tabs>
        <w:spacing w:after="0" w:line="240" w:lineRule="auto"/>
        <w:ind w:right="760" w:firstLine="0"/>
        <w:jc w:val="both"/>
        <w:rPr>
          <w:sz w:val="22"/>
          <w:szCs w:val="22"/>
        </w:rPr>
      </w:pPr>
      <w:r w:rsidRPr="00820639">
        <w:rPr>
          <w:rStyle w:val="23"/>
          <w:sz w:val="22"/>
          <w:szCs w:val="22"/>
        </w:rPr>
        <w:t xml:space="preserve">ДОДАТОК </w:t>
      </w:r>
      <w:r w:rsidRPr="00820639">
        <w:rPr>
          <w:sz w:val="22"/>
          <w:szCs w:val="22"/>
        </w:rPr>
        <w:t xml:space="preserve">№ </w:t>
      </w:r>
      <w:r w:rsidRPr="00820639">
        <w:rPr>
          <w:rStyle w:val="23"/>
          <w:sz w:val="22"/>
          <w:szCs w:val="22"/>
        </w:rPr>
        <w:t xml:space="preserve">14. </w:t>
      </w:r>
      <w:r w:rsidRPr="00820639">
        <w:rPr>
          <w:sz w:val="22"/>
          <w:szCs w:val="22"/>
        </w:rPr>
        <w:t>Перелік професій та посад працівників, зайнятих на роботах зі шкідливими умовами праці, які мають право на безкоштовне одержання молока або інших рівноцінних харчових продуктів</w:t>
      </w:r>
      <w:r w:rsidRPr="00820639">
        <w:rPr>
          <w:sz w:val="22"/>
          <w:szCs w:val="22"/>
        </w:rPr>
        <w:tab/>
        <w:t xml:space="preserve">        </w:t>
      </w:r>
      <w:r w:rsidR="000A58C1">
        <w:rPr>
          <w:rStyle w:val="23"/>
          <w:sz w:val="22"/>
          <w:szCs w:val="22"/>
        </w:rPr>
        <w:t>52</w:t>
      </w:r>
    </w:p>
    <w:p w:rsidR="00165AC4" w:rsidRPr="00820639" w:rsidRDefault="00165AC4" w:rsidP="00165AC4">
      <w:pPr>
        <w:pStyle w:val="22"/>
        <w:shd w:val="clear" w:color="auto" w:fill="auto"/>
        <w:tabs>
          <w:tab w:val="right" w:pos="9781"/>
        </w:tabs>
        <w:spacing w:after="0" w:line="240" w:lineRule="auto"/>
        <w:ind w:right="760" w:firstLine="0"/>
        <w:jc w:val="both"/>
        <w:rPr>
          <w:sz w:val="22"/>
          <w:szCs w:val="22"/>
        </w:rPr>
      </w:pPr>
      <w:r w:rsidRPr="00820639">
        <w:rPr>
          <w:rStyle w:val="23"/>
          <w:sz w:val="22"/>
          <w:szCs w:val="22"/>
        </w:rPr>
        <w:t xml:space="preserve">ДОДАТОК </w:t>
      </w:r>
      <w:r w:rsidRPr="00820639">
        <w:rPr>
          <w:sz w:val="22"/>
          <w:szCs w:val="22"/>
        </w:rPr>
        <w:t xml:space="preserve">№ </w:t>
      </w:r>
      <w:r w:rsidRPr="00820639">
        <w:rPr>
          <w:rStyle w:val="23"/>
          <w:sz w:val="22"/>
          <w:szCs w:val="22"/>
        </w:rPr>
        <w:t xml:space="preserve">15. </w:t>
      </w:r>
      <w:r w:rsidRPr="00820639">
        <w:rPr>
          <w:sz w:val="22"/>
          <w:szCs w:val="22"/>
        </w:rPr>
        <w:t>Норми безкоштовної видачі спецодягу, спецвзуття та інших засобів індивідуального захисту працівників Міжрегіонального центру</w:t>
      </w:r>
      <w:r w:rsidRPr="00820639">
        <w:rPr>
          <w:sz w:val="22"/>
          <w:szCs w:val="22"/>
        </w:rPr>
        <w:tab/>
        <w:t xml:space="preserve">        </w:t>
      </w:r>
      <w:r w:rsidR="000A58C1">
        <w:rPr>
          <w:rStyle w:val="23"/>
          <w:sz w:val="22"/>
          <w:szCs w:val="22"/>
        </w:rPr>
        <w:t>53</w:t>
      </w:r>
    </w:p>
    <w:p w:rsidR="00165AC4" w:rsidRPr="00820639" w:rsidRDefault="00165AC4" w:rsidP="0037138C">
      <w:pPr>
        <w:pStyle w:val="22"/>
        <w:shd w:val="clear" w:color="auto" w:fill="auto"/>
        <w:tabs>
          <w:tab w:val="right" w:pos="9781"/>
        </w:tabs>
        <w:spacing w:after="0" w:line="240" w:lineRule="auto"/>
        <w:ind w:right="-169" w:firstLine="0"/>
        <w:jc w:val="both"/>
        <w:rPr>
          <w:sz w:val="22"/>
          <w:szCs w:val="22"/>
        </w:rPr>
      </w:pPr>
      <w:r w:rsidRPr="00820639">
        <w:rPr>
          <w:rStyle w:val="23"/>
          <w:sz w:val="22"/>
          <w:szCs w:val="22"/>
        </w:rPr>
        <w:t xml:space="preserve">ДОДАТОК </w:t>
      </w:r>
      <w:r w:rsidRPr="00820639">
        <w:rPr>
          <w:sz w:val="22"/>
          <w:szCs w:val="22"/>
        </w:rPr>
        <w:t xml:space="preserve">№ </w:t>
      </w:r>
      <w:r w:rsidRPr="00820639">
        <w:rPr>
          <w:rStyle w:val="23"/>
          <w:sz w:val="22"/>
          <w:szCs w:val="22"/>
        </w:rPr>
        <w:t xml:space="preserve">16. </w:t>
      </w:r>
      <w:r w:rsidR="0037138C" w:rsidRPr="00820639">
        <w:rPr>
          <w:sz w:val="22"/>
          <w:szCs w:val="22"/>
        </w:rPr>
        <w:t xml:space="preserve">План заходів з охорони праці </w:t>
      </w:r>
      <w:r w:rsidRPr="00820639">
        <w:rPr>
          <w:sz w:val="22"/>
          <w:szCs w:val="22"/>
        </w:rPr>
        <w:t>Міжрегіонального центру</w:t>
      </w:r>
      <w:r w:rsidR="0037138C" w:rsidRPr="00820639">
        <w:rPr>
          <w:sz w:val="22"/>
          <w:szCs w:val="22"/>
        </w:rPr>
        <w:t xml:space="preserve"> професійної перепідготовки звільнених у запас військовослужбовців м. Хорол Полтавської області          </w:t>
      </w:r>
      <w:r w:rsidR="00820639">
        <w:rPr>
          <w:sz w:val="22"/>
          <w:szCs w:val="22"/>
        </w:rPr>
        <w:t xml:space="preserve">                                        </w:t>
      </w:r>
      <w:r w:rsidRPr="00820639">
        <w:rPr>
          <w:sz w:val="22"/>
          <w:szCs w:val="22"/>
        </w:rPr>
        <w:t xml:space="preserve">  </w:t>
      </w:r>
      <w:r w:rsidR="000A58C1">
        <w:rPr>
          <w:rStyle w:val="23"/>
          <w:sz w:val="22"/>
          <w:szCs w:val="22"/>
        </w:rPr>
        <w:t>55</w:t>
      </w:r>
    </w:p>
    <w:p w:rsidR="00B16DF1" w:rsidRPr="00820639" w:rsidRDefault="00CE64EF" w:rsidP="001C7024">
      <w:pPr>
        <w:pStyle w:val="22"/>
        <w:shd w:val="clear" w:color="auto" w:fill="auto"/>
        <w:tabs>
          <w:tab w:val="right" w:pos="9781"/>
        </w:tabs>
        <w:spacing w:after="0" w:line="240" w:lineRule="auto"/>
        <w:ind w:right="760" w:firstLine="0"/>
        <w:jc w:val="both"/>
        <w:rPr>
          <w:sz w:val="22"/>
          <w:szCs w:val="22"/>
        </w:rPr>
      </w:pPr>
      <w:r w:rsidRPr="00820639">
        <w:rPr>
          <w:rStyle w:val="23"/>
          <w:sz w:val="22"/>
          <w:szCs w:val="22"/>
        </w:rPr>
        <w:t xml:space="preserve">ДОДАТОК </w:t>
      </w:r>
      <w:r w:rsidRPr="00820639">
        <w:rPr>
          <w:sz w:val="22"/>
          <w:szCs w:val="22"/>
        </w:rPr>
        <w:t xml:space="preserve">№ </w:t>
      </w:r>
      <w:r w:rsidR="00165AC4" w:rsidRPr="00820639">
        <w:rPr>
          <w:rStyle w:val="23"/>
          <w:sz w:val="22"/>
          <w:szCs w:val="22"/>
        </w:rPr>
        <w:t>17</w:t>
      </w:r>
      <w:r w:rsidRPr="00820639">
        <w:rPr>
          <w:rStyle w:val="23"/>
          <w:sz w:val="22"/>
          <w:szCs w:val="22"/>
        </w:rPr>
        <w:t xml:space="preserve">. </w:t>
      </w:r>
      <w:r w:rsidRPr="00820639">
        <w:rPr>
          <w:sz w:val="22"/>
          <w:szCs w:val="22"/>
        </w:rPr>
        <w:t>Комплексні заходи щодо досягнення встановлених нормативів без</w:t>
      </w:r>
      <w:r w:rsidRPr="00820639">
        <w:rPr>
          <w:sz w:val="22"/>
          <w:szCs w:val="22"/>
        </w:rPr>
        <w:softHyphen/>
        <w:t>пеки, гігієни праці та виробничого середовища, підвищення рівня охорони праці, за</w:t>
      </w:r>
      <w:r w:rsidRPr="00820639">
        <w:rPr>
          <w:sz w:val="22"/>
          <w:szCs w:val="22"/>
        </w:rPr>
        <w:softHyphen/>
        <w:t>побігання виробничому травматизму, професійному захворюванню, аваріям і поже</w:t>
      </w:r>
      <w:r w:rsidRPr="00820639">
        <w:rPr>
          <w:sz w:val="22"/>
          <w:szCs w:val="22"/>
        </w:rPr>
        <w:softHyphen/>
        <w:t xml:space="preserve">жам </w:t>
      </w:r>
      <w:r w:rsidR="00B549EC" w:rsidRPr="00820639">
        <w:rPr>
          <w:sz w:val="22"/>
          <w:szCs w:val="22"/>
        </w:rPr>
        <w:t>Міжрегіонального центру професійної перепідготовки звільнених у запас військовослужбовців м. Хорол Полтавської області</w:t>
      </w:r>
      <w:r w:rsidRPr="00820639">
        <w:rPr>
          <w:sz w:val="22"/>
          <w:szCs w:val="22"/>
        </w:rPr>
        <w:tab/>
      </w:r>
      <w:r w:rsidR="001C7024" w:rsidRPr="00820639">
        <w:rPr>
          <w:sz w:val="22"/>
          <w:szCs w:val="22"/>
        </w:rPr>
        <w:t xml:space="preserve">        </w:t>
      </w:r>
      <w:r w:rsidR="000A58C1">
        <w:rPr>
          <w:rStyle w:val="23"/>
          <w:sz w:val="22"/>
          <w:szCs w:val="22"/>
        </w:rPr>
        <w:t>60</w:t>
      </w:r>
    </w:p>
    <w:p w:rsidR="00B16DF1" w:rsidRPr="00820639" w:rsidRDefault="00CE64EF" w:rsidP="003A2362">
      <w:pPr>
        <w:pStyle w:val="82"/>
        <w:rPr>
          <w:sz w:val="22"/>
          <w:szCs w:val="22"/>
        </w:rPr>
      </w:pPr>
      <w:r w:rsidRPr="00820639">
        <w:rPr>
          <w:sz w:val="22"/>
          <w:szCs w:val="22"/>
        </w:rPr>
        <w:fldChar w:fldCharType="begin"/>
      </w:r>
      <w:r w:rsidRPr="00820639">
        <w:rPr>
          <w:sz w:val="22"/>
          <w:szCs w:val="22"/>
        </w:rPr>
        <w:instrText xml:space="preserve"> TOC \o "1-5" \h \z </w:instrText>
      </w:r>
      <w:r w:rsidRPr="00820639">
        <w:rPr>
          <w:sz w:val="22"/>
          <w:szCs w:val="22"/>
        </w:rPr>
        <w:fldChar w:fldCharType="separate"/>
      </w:r>
      <w:r w:rsidRPr="00820639">
        <w:rPr>
          <w:rStyle w:val="aa"/>
          <w:sz w:val="22"/>
          <w:szCs w:val="22"/>
        </w:rPr>
        <w:t xml:space="preserve">ДОДАТОК </w:t>
      </w:r>
      <w:r w:rsidRPr="00820639">
        <w:rPr>
          <w:sz w:val="22"/>
          <w:szCs w:val="22"/>
        </w:rPr>
        <w:t xml:space="preserve">№ </w:t>
      </w:r>
      <w:r w:rsidRPr="00820639">
        <w:rPr>
          <w:rStyle w:val="aa"/>
          <w:sz w:val="22"/>
          <w:szCs w:val="22"/>
        </w:rPr>
        <w:t>1</w:t>
      </w:r>
      <w:r w:rsidR="003A2362" w:rsidRPr="00820639">
        <w:rPr>
          <w:rStyle w:val="aa"/>
          <w:sz w:val="22"/>
          <w:szCs w:val="22"/>
        </w:rPr>
        <w:t>8</w:t>
      </w:r>
      <w:r w:rsidRPr="00820639">
        <w:rPr>
          <w:rStyle w:val="aa"/>
          <w:sz w:val="22"/>
          <w:szCs w:val="22"/>
        </w:rPr>
        <w:t xml:space="preserve">. </w:t>
      </w:r>
      <w:r w:rsidRPr="00820639">
        <w:rPr>
          <w:sz w:val="22"/>
          <w:szCs w:val="22"/>
        </w:rPr>
        <w:t>Положення про пі</w:t>
      </w:r>
      <w:r w:rsidR="001C7024" w:rsidRPr="00820639">
        <w:rPr>
          <w:sz w:val="22"/>
          <w:szCs w:val="22"/>
        </w:rPr>
        <w:t>д</w:t>
      </w:r>
      <w:r w:rsidRPr="00820639">
        <w:rPr>
          <w:sz w:val="22"/>
          <w:szCs w:val="22"/>
        </w:rPr>
        <w:t xml:space="preserve">вищення посадових окладів (ставок заробітної плати), доплати, надбавки </w:t>
      </w:r>
      <w:r w:rsidR="00B549EC" w:rsidRPr="00820639">
        <w:rPr>
          <w:sz w:val="22"/>
          <w:szCs w:val="22"/>
        </w:rPr>
        <w:t>Міжрегіонального центру професійної перепідготовки звільнених у запас військовослужбовців м. Хорол Полтавської області</w:t>
      </w:r>
      <w:r w:rsidRPr="00820639">
        <w:rPr>
          <w:sz w:val="22"/>
          <w:szCs w:val="22"/>
        </w:rPr>
        <w:tab/>
      </w:r>
      <w:r w:rsidR="000A58C1">
        <w:rPr>
          <w:rStyle w:val="aa"/>
          <w:sz w:val="22"/>
          <w:szCs w:val="22"/>
        </w:rPr>
        <w:t>62</w:t>
      </w:r>
    </w:p>
    <w:p w:rsidR="00B16DF1" w:rsidRPr="00820639" w:rsidRDefault="009E2007" w:rsidP="003A2362">
      <w:pPr>
        <w:pStyle w:val="82"/>
        <w:rPr>
          <w:sz w:val="22"/>
          <w:szCs w:val="22"/>
        </w:rPr>
      </w:pPr>
      <w:hyperlink w:anchor="bookmark49" w:tooltip="Current Document">
        <w:r w:rsidR="003A2362" w:rsidRPr="00820639">
          <w:rPr>
            <w:rStyle w:val="aa"/>
            <w:sz w:val="22"/>
            <w:szCs w:val="22"/>
          </w:rPr>
          <w:t>ДОДАТОК № 19</w:t>
        </w:r>
        <w:r w:rsidR="00CE64EF" w:rsidRPr="00820639">
          <w:rPr>
            <w:rStyle w:val="aa"/>
            <w:sz w:val="22"/>
            <w:szCs w:val="22"/>
          </w:rPr>
          <w:t xml:space="preserve">. </w:t>
        </w:r>
        <w:r w:rsidR="00CE64EF" w:rsidRPr="00820639">
          <w:rPr>
            <w:sz w:val="22"/>
            <w:szCs w:val="22"/>
          </w:rPr>
          <w:t xml:space="preserve">Положення про відпустки </w:t>
        </w:r>
        <w:r w:rsidR="00B549EC" w:rsidRPr="00820639">
          <w:rPr>
            <w:sz w:val="22"/>
            <w:szCs w:val="22"/>
          </w:rPr>
          <w:t>Міжрегіонального центру професійної перепідготовки звільнених у запас військовослужбовців м. Хорол Полтавської області</w:t>
        </w:r>
      </w:hyperlink>
      <w:r w:rsidR="003A2362" w:rsidRPr="00820639">
        <w:rPr>
          <w:b/>
          <w:sz w:val="22"/>
          <w:szCs w:val="22"/>
        </w:rPr>
        <w:t xml:space="preserve">          </w:t>
      </w:r>
      <w:r w:rsidR="00820639">
        <w:rPr>
          <w:b/>
          <w:sz w:val="22"/>
          <w:szCs w:val="22"/>
        </w:rPr>
        <w:t xml:space="preserve">                                        </w:t>
      </w:r>
      <w:r w:rsidR="003A2362" w:rsidRPr="00820639">
        <w:rPr>
          <w:b/>
          <w:sz w:val="22"/>
          <w:szCs w:val="22"/>
        </w:rPr>
        <w:t xml:space="preserve">   </w:t>
      </w:r>
      <w:r w:rsidR="000A58C1">
        <w:rPr>
          <w:b/>
          <w:sz w:val="22"/>
          <w:szCs w:val="22"/>
        </w:rPr>
        <w:t>68</w:t>
      </w:r>
    </w:p>
    <w:p w:rsidR="003A2362" w:rsidRPr="00820639" w:rsidRDefault="009E2007" w:rsidP="003A2362">
      <w:pPr>
        <w:pStyle w:val="82"/>
        <w:rPr>
          <w:sz w:val="22"/>
          <w:szCs w:val="22"/>
        </w:rPr>
      </w:pPr>
      <w:hyperlink w:anchor="bookmark51" w:tooltip="Current Document">
        <w:r w:rsidR="00CE64EF" w:rsidRPr="00820639">
          <w:rPr>
            <w:rStyle w:val="aa"/>
            <w:sz w:val="22"/>
            <w:szCs w:val="22"/>
          </w:rPr>
          <w:t xml:space="preserve">ДОДАТОК № </w:t>
        </w:r>
        <w:r w:rsidR="003A2362" w:rsidRPr="00820639">
          <w:rPr>
            <w:rStyle w:val="aa"/>
            <w:sz w:val="22"/>
            <w:szCs w:val="22"/>
          </w:rPr>
          <w:t>20</w:t>
        </w:r>
        <w:r w:rsidR="00CE64EF" w:rsidRPr="00820639">
          <w:rPr>
            <w:rStyle w:val="aa"/>
            <w:sz w:val="22"/>
            <w:szCs w:val="22"/>
          </w:rPr>
          <w:t xml:space="preserve">. </w:t>
        </w:r>
        <w:r w:rsidR="00CE64EF" w:rsidRPr="00820639">
          <w:rPr>
            <w:sz w:val="22"/>
            <w:szCs w:val="22"/>
          </w:rPr>
          <w:t xml:space="preserve">Етичний кодекс працівників </w:t>
        </w:r>
        <w:r w:rsidR="00B549EC" w:rsidRPr="00820639">
          <w:rPr>
            <w:sz w:val="22"/>
            <w:szCs w:val="22"/>
          </w:rPr>
          <w:t>Міжрегіонального центру професійної перепідготовки звільнених у запас військовослужбовців м. Хорол Полтавської області</w:t>
        </w:r>
        <w:r w:rsidR="00CE64EF" w:rsidRPr="00820639">
          <w:rPr>
            <w:sz w:val="22"/>
            <w:szCs w:val="22"/>
          </w:rPr>
          <w:tab/>
        </w:r>
        <w:r w:rsidR="000A58C1">
          <w:rPr>
            <w:rStyle w:val="aa"/>
            <w:sz w:val="22"/>
            <w:szCs w:val="22"/>
          </w:rPr>
          <w:t>80</w:t>
        </w:r>
        <w:bookmarkStart w:id="2" w:name="_GoBack"/>
        <w:bookmarkEnd w:id="2"/>
      </w:hyperlink>
      <w:r w:rsidR="00CE64EF" w:rsidRPr="00820639">
        <w:rPr>
          <w:sz w:val="22"/>
          <w:szCs w:val="22"/>
        </w:rPr>
        <w:fldChar w:fldCharType="end"/>
      </w:r>
    </w:p>
    <w:p w:rsidR="00B16DF1" w:rsidRDefault="00CE64EF" w:rsidP="00FE227C">
      <w:pPr>
        <w:pStyle w:val="80"/>
        <w:keepNext/>
        <w:keepLines/>
        <w:shd w:val="clear" w:color="auto" w:fill="auto"/>
        <w:spacing w:line="240" w:lineRule="auto"/>
        <w:ind w:left="3000" w:firstLine="0"/>
      </w:pPr>
      <w:bookmarkStart w:id="3" w:name="bookmark2"/>
      <w:r w:rsidRPr="00FE227C">
        <w:lastRenderedPageBreak/>
        <w:t>РОЗДІЛ 1. ЗАГАЛЬНІ ПОЛОЖЕННЯ</w:t>
      </w:r>
      <w:bookmarkEnd w:id="3"/>
    </w:p>
    <w:p w:rsidR="00DD0C98" w:rsidRPr="00FE227C" w:rsidRDefault="00DD0C98" w:rsidP="00FE227C">
      <w:pPr>
        <w:pStyle w:val="80"/>
        <w:keepNext/>
        <w:keepLines/>
        <w:shd w:val="clear" w:color="auto" w:fill="auto"/>
        <w:spacing w:line="240" w:lineRule="auto"/>
        <w:ind w:left="3000" w:firstLine="0"/>
      </w:pPr>
    </w:p>
    <w:p w:rsidR="00B16DF1" w:rsidRPr="00FE227C" w:rsidRDefault="00CE64EF" w:rsidP="001C7024">
      <w:pPr>
        <w:pStyle w:val="22"/>
        <w:numPr>
          <w:ilvl w:val="0"/>
          <w:numId w:val="1"/>
        </w:numPr>
        <w:shd w:val="clear" w:color="auto" w:fill="auto"/>
        <w:tabs>
          <w:tab w:val="left" w:pos="1417"/>
        </w:tabs>
        <w:spacing w:after="0" w:line="240" w:lineRule="auto"/>
        <w:ind w:firstLine="500"/>
        <w:jc w:val="both"/>
      </w:pPr>
      <w:r w:rsidRPr="00FE227C">
        <w:t xml:space="preserve">Колективний договір є локальним нормативним документом, який відповідно до чинного законодавства регламентує та регулює трудові, соціально-економічні відносини між адміністрацією і трудовим колективом </w:t>
      </w:r>
      <w:r w:rsidR="00B549EC" w:rsidRPr="00FE227C">
        <w:t>Міжрегіонального центру професійної перепідготовки звільнених у запас військовослужбовців м. Хорол Полтавської області</w:t>
      </w:r>
      <w:r w:rsidRPr="00FE227C">
        <w:t xml:space="preserve"> (далі — </w:t>
      </w:r>
      <w:r w:rsidR="00FE227C">
        <w:t>Центр</w:t>
      </w:r>
      <w:r w:rsidRPr="00FE227C">
        <w:t>), гарантує захист прав та інтере</w:t>
      </w:r>
      <w:r w:rsidRPr="00FE227C">
        <w:softHyphen/>
        <w:t xml:space="preserve">сів усіх працівників </w:t>
      </w:r>
      <w:r w:rsidR="00DE031B">
        <w:t>Центру</w:t>
      </w:r>
      <w:r w:rsidRPr="00FE227C">
        <w:t>.</w:t>
      </w:r>
    </w:p>
    <w:p w:rsidR="00B16DF1" w:rsidRPr="00FE227C" w:rsidRDefault="00CE64EF" w:rsidP="001C7024">
      <w:pPr>
        <w:pStyle w:val="22"/>
        <w:numPr>
          <w:ilvl w:val="0"/>
          <w:numId w:val="1"/>
        </w:numPr>
        <w:shd w:val="clear" w:color="auto" w:fill="auto"/>
        <w:tabs>
          <w:tab w:val="left" w:pos="1417"/>
        </w:tabs>
        <w:spacing w:after="0" w:line="240" w:lineRule="auto"/>
        <w:ind w:firstLine="500"/>
        <w:jc w:val="both"/>
      </w:pPr>
      <w:r w:rsidRPr="00FE227C">
        <w:t>Цей колективний договір укладено на 202</w:t>
      </w:r>
      <w:r w:rsidR="00FD4AF4">
        <w:t>4</w:t>
      </w:r>
      <w:r w:rsidRPr="00FE227C">
        <w:t>-202</w:t>
      </w:r>
      <w:r w:rsidR="00FD4AF4">
        <w:t>8</w:t>
      </w:r>
      <w:r w:rsidRPr="00FE227C">
        <w:t xml:space="preserve"> роки.</w:t>
      </w:r>
    </w:p>
    <w:p w:rsidR="00B16DF1" w:rsidRPr="00FE227C" w:rsidRDefault="00CE64EF" w:rsidP="001C7024">
      <w:pPr>
        <w:pStyle w:val="22"/>
        <w:numPr>
          <w:ilvl w:val="0"/>
          <w:numId w:val="1"/>
        </w:numPr>
        <w:shd w:val="clear" w:color="auto" w:fill="auto"/>
        <w:tabs>
          <w:tab w:val="left" w:pos="1417"/>
        </w:tabs>
        <w:spacing w:after="0" w:line="240" w:lineRule="auto"/>
        <w:ind w:firstLine="500"/>
        <w:jc w:val="both"/>
      </w:pPr>
      <w:r w:rsidRPr="00FE227C">
        <w:t>Положення колективного договору розроблено на підставі Конституції Украї</w:t>
      </w:r>
      <w:r w:rsidRPr="00FE227C">
        <w:softHyphen/>
        <w:t>ни, Кодексу Законів про працю України, Законів України «Про колективні договори і уго</w:t>
      </w:r>
      <w:r w:rsidRPr="00FE227C">
        <w:softHyphen/>
        <w:t>ди», «Про професійні спілки. їх права та гарантії діяльності», «Про оплату праці», «Про охорону праці», «Про відпустки», «Про порядок вирішення колективних трудових спорів (конфліктів)», «Про освіту», «Про професійну (професійно-технічну) освіту» та інших нор</w:t>
      </w:r>
      <w:r w:rsidRPr="00FE227C">
        <w:softHyphen/>
        <w:t>мативно-правових актів.</w:t>
      </w:r>
    </w:p>
    <w:p w:rsidR="00B16DF1" w:rsidRPr="00FE227C" w:rsidRDefault="00CE64EF" w:rsidP="001C7024">
      <w:pPr>
        <w:pStyle w:val="22"/>
        <w:numPr>
          <w:ilvl w:val="0"/>
          <w:numId w:val="1"/>
        </w:numPr>
        <w:shd w:val="clear" w:color="auto" w:fill="auto"/>
        <w:tabs>
          <w:tab w:val="left" w:pos="1417"/>
        </w:tabs>
        <w:spacing w:after="0" w:line="240" w:lineRule="auto"/>
        <w:ind w:firstLine="500"/>
        <w:jc w:val="both"/>
      </w:pPr>
      <w:r w:rsidRPr="00FE227C">
        <w:t>Колективний договір схвалений загальними зборами т</w:t>
      </w:r>
      <w:r w:rsidR="00FD4AF4">
        <w:t xml:space="preserve">рудового колективу (протокол №2 </w:t>
      </w:r>
      <w:r w:rsidRPr="00FE227C">
        <w:t xml:space="preserve"> від </w:t>
      </w:r>
      <w:r w:rsidR="00FD4AF4">
        <w:t xml:space="preserve">26 лютого 2024 </w:t>
      </w:r>
      <w:r w:rsidRPr="00FE227C">
        <w:t>року) і набуває чинності з дня його підписання представ</w:t>
      </w:r>
      <w:r w:rsidRPr="00FE227C">
        <w:softHyphen/>
        <w:t>никами сторін.</w:t>
      </w:r>
    </w:p>
    <w:p w:rsidR="00B16DF1" w:rsidRPr="00FE227C" w:rsidRDefault="00CE64EF" w:rsidP="001C7024">
      <w:pPr>
        <w:pStyle w:val="22"/>
        <w:numPr>
          <w:ilvl w:val="0"/>
          <w:numId w:val="1"/>
        </w:numPr>
        <w:shd w:val="clear" w:color="auto" w:fill="auto"/>
        <w:tabs>
          <w:tab w:val="left" w:pos="1417"/>
        </w:tabs>
        <w:spacing w:after="0" w:line="240" w:lineRule="auto"/>
        <w:ind w:firstLine="500"/>
        <w:jc w:val="both"/>
      </w:pPr>
      <w:r w:rsidRPr="00FE227C">
        <w:t>Після закінчення строку чинності колективний договір продовжує діяти до то</w:t>
      </w:r>
      <w:r w:rsidRPr="00FE227C">
        <w:softHyphen/>
        <w:t>го часу, поки сторони не укладуть новий або не переглянуть чинний, якщо інше не передба</w:t>
      </w:r>
      <w:r w:rsidRPr="00FE227C">
        <w:softHyphen/>
        <w:t>чено договором.</w:t>
      </w:r>
    </w:p>
    <w:p w:rsidR="00B16DF1" w:rsidRPr="00FE227C" w:rsidRDefault="00CE64EF" w:rsidP="001C7024">
      <w:pPr>
        <w:pStyle w:val="22"/>
        <w:numPr>
          <w:ilvl w:val="0"/>
          <w:numId w:val="1"/>
        </w:numPr>
        <w:shd w:val="clear" w:color="auto" w:fill="auto"/>
        <w:tabs>
          <w:tab w:val="left" w:pos="1417"/>
        </w:tabs>
        <w:spacing w:after="0" w:line="240" w:lineRule="auto"/>
        <w:ind w:firstLine="500"/>
        <w:jc w:val="both"/>
      </w:pPr>
      <w:r w:rsidRPr="00FE227C">
        <w:t xml:space="preserve">Цей колективний договір укладено між </w:t>
      </w:r>
      <w:r w:rsidR="00FE227C">
        <w:t>Центром</w:t>
      </w:r>
      <w:r w:rsidRPr="00FE227C">
        <w:t xml:space="preserve"> в особі </w:t>
      </w:r>
      <w:r w:rsidRPr="00FE227C">
        <w:rPr>
          <w:rStyle w:val="23"/>
        </w:rPr>
        <w:t>ди</w:t>
      </w:r>
      <w:r w:rsidRPr="00FE227C">
        <w:rPr>
          <w:rStyle w:val="23"/>
        </w:rPr>
        <w:softHyphen/>
        <w:t xml:space="preserve">ректора </w:t>
      </w:r>
      <w:r w:rsidR="00FE227C">
        <w:rPr>
          <w:rStyle w:val="23"/>
        </w:rPr>
        <w:t>МОКРІЙ Раїси Михайлівни</w:t>
      </w:r>
      <w:r w:rsidRPr="00FE227C">
        <w:rPr>
          <w:rStyle w:val="23"/>
        </w:rPr>
        <w:t xml:space="preserve"> </w:t>
      </w:r>
      <w:r w:rsidRPr="00FE227C">
        <w:t xml:space="preserve">(далі — Роботодавець), з однієї сторони, і профспілковим комітетом працівників </w:t>
      </w:r>
      <w:r w:rsidR="00FE227C">
        <w:t>Центр</w:t>
      </w:r>
      <w:r w:rsidRPr="00FE227C">
        <w:t xml:space="preserve">, в особі </w:t>
      </w:r>
      <w:r w:rsidRPr="00FE227C">
        <w:rPr>
          <w:rStyle w:val="23"/>
        </w:rPr>
        <w:t>голови профспіл</w:t>
      </w:r>
      <w:r w:rsidRPr="00FE227C">
        <w:rPr>
          <w:rStyle w:val="23"/>
        </w:rPr>
        <w:softHyphen/>
        <w:t xml:space="preserve">кового комітету працівників </w:t>
      </w:r>
      <w:r w:rsidR="00FE227C">
        <w:rPr>
          <w:rStyle w:val="23"/>
        </w:rPr>
        <w:t>БАРАНОВСЬКОГО Віталія Анатолійовича</w:t>
      </w:r>
      <w:r w:rsidRPr="00FE227C">
        <w:rPr>
          <w:rStyle w:val="23"/>
        </w:rPr>
        <w:t xml:space="preserve"> </w:t>
      </w:r>
      <w:r w:rsidRPr="00FE227C">
        <w:t>(далі — профспілковий ко</w:t>
      </w:r>
      <w:r w:rsidRPr="00FE227C">
        <w:softHyphen/>
        <w:t>мітет), з іншої сторони.</w:t>
      </w:r>
    </w:p>
    <w:p w:rsidR="00B16DF1" w:rsidRPr="00FE227C" w:rsidRDefault="00CE64EF" w:rsidP="001C7024">
      <w:pPr>
        <w:pStyle w:val="22"/>
        <w:numPr>
          <w:ilvl w:val="0"/>
          <w:numId w:val="1"/>
        </w:numPr>
        <w:shd w:val="clear" w:color="auto" w:fill="auto"/>
        <w:tabs>
          <w:tab w:val="left" w:pos="1417"/>
        </w:tabs>
        <w:spacing w:after="0" w:line="240" w:lineRule="auto"/>
        <w:ind w:firstLine="500"/>
        <w:jc w:val="both"/>
      </w:pPr>
      <w:r w:rsidRPr="00FE227C">
        <w:t>Повноваження Роботодавця на ведення колективних переговорів, укладення колективного договору і виконання зобов’язань за цим договором визначені чинним зако</w:t>
      </w:r>
      <w:r w:rsidRPr="00FE227C">
        <w:softHyphen/>
        <w:t xml:space="preserve">нодавством і Статутом </w:t>
      </w:r>
      <w:r w:rsidR="00FE227C">
        <w:t>Центр</w:t>
      </w:r>
      <w:r w:rsidR="00120700">
        <w:t>у</w:t>
      </w:r>
      <w:r w:rsidRPr="00FE227C">
        <w:t>.</w:t>
      </w:r>
    </w:p>
    <w:p w:rsidR="00FD4AF4" w:rsidRDefault="00CE64EF" w:rsidP="001C7024">
      <w:pPr>
        <w:pStyle w:val="22"/>
        <w:numPr>
          <w:ilvl w:val="0"/>
          <w:numId w:val="1"/>
        </w:numPr>
        <w:shd w:val="clear" w:color="auto" w:fill="auto"/>
        <w:tabs>
          <w:tab w:val="left" w:pos="1417"/>
        </w:tabs>
        <w:spacing w:after="0" w:line="240" w:lineRule="auto"/>
        <w:ind w:firstLine="500"/>
        <w:jc w:val="both"/>
      </w:pPr>
      <w:r w:rsidRPr="00FE227C">
        <w:t>Повноваження профспілкового комітету на ведення колективних переговорів, укладення колективного договору і виконання зобов'язань за цим договором визначені чинним законодавством і</w:t>
      </w:r>
      <w:r w:rsidR="00FD4AF4">
        <w:t xml:space="preserve"> Статутом професійної спілки працівників Агропромислового комплексу України.</w:t>
      </w:r>
    </w:p>
    <w:p w:rsidR="00B16DF1" w:rsidRPr="00FE227C" w:rsidRDefault="00CE64EF" w:rsidP="001C7024">
      <w:pPr>
        <w:pStyle w:val="22"/>
        <w:numPr>
          <w:ilvl w:val="0"/>
          <w:numId w:val="1"/>
        </w:numPr>
        <w:shd w:val="clear" w:color="auto" w:fill="auto"/>
        <w:tabs>
          <w:tab w:val="left" w:pos="1417"/>
        </w:tabs>
        <w:spacing w:after="0" w:line="240" w:lineRule="auto"/>
        <w:ind w:firstLine="500"/>
        <w:jc w:val="both"/>
      </w:pPr>
      <w:r w:rsidRPr="00FE227C">
        <w:t>Сторони зобов'язуються дотримуватися принципів соціального партнерства: паритетності представництва, рівноправності сторін, взаємної відповідальності, конструк</w:t>
      </w:r>
      <w:r w:rsidRPr="00FE227C">
        <w:softHyphen/>
        <w:t>тивності й аргументованості при проведенні переговорів (консультацій) щодо укладення колективного договору, внесення змін і доповнень до нього, вирішення всіх питань соціаль</w:t>
      </w:r>
      <w:r w:rsidRPr="00FE227C">
        <w:softHyphen/>
        <w:t>но-економічних і трудових відносин.</w:t>
      </w:r>
    </w:p>
    <w:p w:rsidR="00B16DF1" w:rsidRPr="00FE227C" w:rsidRDefault="00CE64EF" w:rsidP="001C7024">
      <w:pPr>
        <w:pStyle w:val="22"/>
        <w:numPr>
          <w:ilvl w:val="0"/>
          <w:numId w:val="1"/>
        </w:numPr>
        <w:shd w:val="clear" w:color="auto" w:fill="auto"/>
        <w:tabs>
          <w:tab w:val="left" w:pos="1417"/>
        </w:tabs>
        <w:spacing w:after="0" w:line="240" w:lineRule="auto"/>
        <w:ind w:firstLine="500"/>
        <w:jc w:val="both"/>
      </w:pPr>
      <w:r w:rsidRPr="00FE227C">
        <w:t>Колективний договір укладено згідно із чинним законодавств</w:t>
      </w:r>
      <w:r w:rsidR="00FD4AF4">
        <w:t>ом</w:t>
      </w:r>
      <w:r w:rsidRPr="00FE227C">
        <w:t>.</w:t>
      </w:r>
    </w:p>
    <w:p w:rsidR="00B16DF1" w:rsidRPr="00FE227C" w:rsidRDefault="00CE64EF" w:rsidP="001C7024">
      <w:pPr>
        <w:pStyle w:val="22"/>
        <w:numPr>
          <w:ilvl w:val="0"/>
          <w:numId w:val="1"/>
        </w:numPr>
        <w:shd w:val="clear" w:color="auto" w:fill="auto"/>
        <w:tabs>
          <w:tab w:val="left" w:pos="1417"/>
        </w:tabs>
        <w:spacing w:after="0" w:line="240" w:lineRule="auto"/>
        <w:ind w:firstLine="500"/>
        <w:jc w:val="both"/>
      </w:pPr>
      <w:r w:rsidRPr="00FE227C">
        <w:t>Положення цього колективного договору діють безпосередньо і є обов'язковими для дотримання адміністрацією, працівниками та профспілковим комітетом.</w:t>
      </w:r>
    </w:p>
    <w:p w:rsidR="00B16DF1" w:rsidRPr="00FE227C" w:rsidRDefault="00CE64EF" w:rsidP="001C7024">
      <w:pPr>
        <w:pStyle w:val="22"/>
        <w:numPr>
          <w:ilvl w:val="0"/>
          <w:numId w:val="1"/>
        </w:numPr>
        <w:shd w:val="clear" w:color="auto" w:fill="auto"/>
        <w:tabs>
          <w:tab w:val="left" w:pos="1417"/>
        </w:tabs>
        <w:spacing w:after="0" w:line="240" w:lineRule="auto"/>
        <w:ind w:firstLine="500"/>
        <w:jc w:val="both"/>
      </w:pPr>
      <w:r w:rsidRPr="00FE227C">
        <w:t xml:space="preserve">Дія Положення колективного договору поширюється на всіх працівників </w:t>
      </w:r>
      <w:r w:rsidR="00FE227C">
        <w:t>Центр</w:t>
      </w:r>
      <w:r w:rsidR="001C7024">
        <w:t>у</w:t>
      </w:r>
      <w:r w:rsidRPr="00FE227C">
        <w:t>, незалежно від того, чи є вони членами профспілки.</w:t>
      </w:r>
    </w:p>
    <w:p w:rsidR="001C7024" w:rsidRDefault="00CE64EF" w:rsidP="001C7024">
      <w:pPr>
        <w:pStyle w:val="22"/>
        <w:numPr>
          <w:ilvl w:val="0"/>
          <w:numId w:val="1"/>
        </w:numPr>
        <w:shd w:val="clear" w:color="auto" w:fill="auto"/>
        <w:tabs>
          <w:tab w:val="left" w:pos="1411"/>
        </w:tabs>
        <w:spacing w:after="0" w:line="240" w:lineRule="auto"/>
        <w:ind w:firstLine="480"/>
        <w:jc w:val="both"/>
      </w:pPr>
      <w:r w:rsidRPr="00FE227C">
        <w:t>Положення колективного договору мають пріоритет перед іншими локальни</w:t>
      </w:r>
      <w:r w:rsidRPr="00FE227C">
        <w:softHyphen/>
        <w:t xml:space="preserve">ми нормативними актами </w:t>
      </w:r>
      <w:r w:rsidR="00FE227C">
        <w:t>Центр</w:t>
      </w:r>
      <w:r w:rsidR="00120700">
        <w:t>у</w:t>
      </w:r>
      <w:r w:rsidRPr="00FE227C">
        <w:t xml:space="preserve"> (наказами, розпорядженнями тощо).</w:t>
      </w:r>
    </w:p>
    <w:p w:rsidR="001C7024" w:rsidRDefault="00CE64EF" w:rsidP="001C7024">
      <w:pPr>
        <w:pStyle w:val="22"/>
        <w:numPr>
          <w:ilvl w:val="0"/>
          <w:numId w:val="1"/>
        </w:numPr>
        <w:shd w:val="clear" w:color="auto" w:fill="auto"/>
        <w:tabs>
          <w:tab w:val="left" w:pos="1411"/>
        </w:tabs>
        <w:spacing w:after="0" w:line="240" w:lineRule="auto"/>
        <w:ind w:firstLine="480"/>
        <w:jc w:val="both"/>
      </w:pPr>
      <w:r w:rsidRPr="00FE227C">
        <w:t>Зміни та доповнення до колективного договору вносяться за взаємною згодою сторін в обов'язковому порядку у зв'язку із змінами чинного законодавства з питань, що є предметом колективного договору, та з ініціативи однієї зі сторін після проведення перего</w:t>
      </w:r>
      <w:r w:rsidR="001C7024" w:rsidRPr="00FE227C">
        <w:t>ворів (консультацій). Досягнення згоди набувають чинності після схвалення загальними зборами працівників.</w:t>
      </w:r>
    </w:p>
    <w:p w:rsidR="001C7024" w:rsidRPr="00FE227C" w:rsidRDefault="001C7024" w:rsidP="001C7024">
      <w:pPr>
        <w:pStyle w:val="22"/>
        <w:numPr>
          <w:ilvl w:val="0"/>
          <w:numId w:val="1"/>
        </w:numPr>
        <w:shd w:val="clear" w:color="auto" w:fill="auto"/>
        <w:tabs>
          <w:tab w:val="left" w:pos="1411"/>
        </w:tabs>
        <w:spacing w:after="0" w:line="240" w:lineRule="auto"/>
        <w:ind w:firstLine="480"/>
        <w:jc w:val="both"/>
      </w:pPr>
      <w:r>
        <w:t xml:space="preserve"> </w:t>
      </w:r>
      <w:r w:rsidRPr="00FE227C">
        <w:t>Сторона, яка ініціює внесення змін і доповнень до колективного договору, пи</w:t>
      </w:r>
      <w:r w:rsidRPr="00FE227C">
        <w:softHyphen/>
        <w:t>сьмово повідомляє іншу сторону про початок проведення переговорів та надсилає свої про</w:t>
      </w:r>
      <w:r w:rsidRPr="00FE227C">
        <w:softHyphen/>
        <w:t>позиції, що спільно розглядаються сторонами у 10-денний строк з дня їх отримання іншою стороною.</w:t>
      </w:r>
    </w:p>
    <w:p w:rsidR="00B16DF1" w:rsidRPr="00FE227C" w:rsidRDefault="00CE64EF" w:rsidP="001C7024">
      <w:pPr>
        <w:pStyle w:val="22"/>
        <w:numPr>
          <w:ilvl w:val="0"/>
          <w:numId w:val="1"/>
        </w:numPr>
        <w:shd w:val="clear" w:color="auto" w:fill="auto"/>
        <w:tabs>
          <w:tab w:val="left" w:pos="1411"/>
        </w:tabs>
        <w:spacing w:after="0" w:line="240" w:lineRule="auto"/>
        <w:ind w:firstLine="480"/>
        <w:jc w:val="both"/>
      </w:pPr>
      <w:r w:rsidRPr="00FE227C">
        <w:t>Жодна зі сторін, що уклали цей колективний договір, не може протягом усьо</w:t>
      </w:r>
      <w:r w:rsidRPr="00FE227C">
        <w:softHyphen/>
        <w:t xml:space="preserve">го </w:t>
      </w:r>
      <w:r w:rsidRPr="00FE227C">
        <w:lastRenderedPageBreak/>
        <w:t>терміну його дії в односторонньому порядку ухвалювати рішення, що змінюють норми, положення, зобов'язання, які зазначені у колективному договорі, або припиняють його ви</w:t>
      </w:r>
      <w:r w:rsidRPr="00FE227C">
        <w:softHyphen/>
        <w:t>конання.</w:t>
      </w:r>
    </w:p>
    <w:p w:rsidR="00B16DF1" w:rsidRPr="00FE227C" w:rsidRDefault="00CE64EF" w:rsidP="001C7024">
      <w:pPr>
        <w:pStyle w:val="22"/>
        <w:numPr>
          <w:ilvl w:val="0"/>
          <w:numId w:val="1"/>
        </w:numPr>
        <w:shd w:val="clear" w:color="auto" w:fill="auto"/>
        <w:tabs>
          <w:tab w:val="left" w:pos="1411"/>
        </w:tabs>
        <w:spacing w:after="0" w:line="240" w:lineRule="auto"/>
        <w:ind w:firstLine="480"/>
        <w:jc w:val="both"/>
      </w:pPr>
      <w:r w:rsidRPr="00FE227C">
        <w:t>Розірвання з ініціативи власника або уповноваженого ним органу трудового договору можливе з підстав, передбачених чинним законодавством.</w:t>
      </w:r>
    </w:p>
    <w:p w:rsidR="00B16DF1" w:rsidRPr="00FE227C" w:rsidRDefault="00CE64EF" w:rsidP="001C7024">
      <w:pPr>
        <w:pStyle w:val="22"/>
        <w:numPr>
          <w:ilvl w:val="0"/>
          <w:numId w:val="1"/>
        </w:numPr>
        <w:shd w:val="clear" w:color="auto" w:fill="auto"/>
        <w:tabs>
          <w:tab w:val="left" w:pos="1411"/>
        </w:tabs>
        <w:spacing w:after="0" w:line="240" w:lineRule="auto"/>
        <w:ind w:firstLine="480"/>
        <w:jc w:val="both"/>
      </w:pPr>
      <w:r w:rsidRPr="00FE227C">
        <w:t>Зміни умов трудового договору, оплати праці, притягнення до дисциплінарно</w:t>
      </w:r>
      <w:r w:rsidR="00FD4AF4">
        <w:t xml:space="preserve">ї відповідальності працівників </w:t>
      </w:r>
      <w:r w:rsidRPr="00FE227C">
        <w:t>узгоджуються з профспілковим органом (згідно із чинним законодавством).</w:t>
      </w:r>
    </w:p>
    <w:p w:rsidR="00B16DF1" w:rsidRPr="00FE227C" w:rsidRDefault="00CE64EF" w:rsidP="001C7024">
      <w:pPr>
        <w:pStyle w:val="22"/>
        <w:numPr>
          <w:ilvl w:val="0"/>
          <w:numId w:val="1"/>
        </w:numPr>
        <w:shd w:val="clear" w:color="auto" w:fill="auto"/>
        <w:tabs>
          <w:tab w:val="left" w:pos="1411"/>
        </w:tabs>
        <w:spacing w:after="0" w:line="240" w:lineRule="auto"/>
        <w:ind w:firstLine="480"/>
        <w:jc w:val="both"/>
      </w:pPr>
      <w:r w:rsidRPr="00FE227C">
        <w:t xml:space="preserve">Після підписання колективний договір подається для </w:t>
      </w:r>
      <w:r w:rsidR="00FD4AF4">
        <w:t xml:space="preserve">повідомної реєстрації згідно чинного законодавства. </w:t>
      </w:r>
      <w:r w:rsidRPr="00FE227C">
        <w:t xml:space="preserve"> </w:t>
      </w:r>
      <w:r w:rsidR="00FD4AF4">
        <w:t xml:space="preserve"> </w:t>
      </w:r>
    </w:p>
    <w:p w:rsidR="00B16DF1" w:rsidRPr="00FE227C" w:rsidRDefault="00CE64EF" w:rsidP="001C7024">
      <w:pPr>
        <w:pStyle w:val="22"/>
        <w:numPr>
          <w:ilvl w:val="0"/>
          <w:numId w:val="1"/>
        </w:numPr>
        <w:shd w:val="clear" w:color="auto" w:fill="auto"/>
        <w:tabs>
          <w:tab w:val="left" w:pos="1411"/>
        </w:tabs>
        <w:spacing w:after="0" w:line="240" w:lineRule="auto"/>
        <w:ind w:firstLine="480"/>
        <w:jc w:val="both"/>
      </w:pPr>
      <w:r w:rsidRPr="00FE227C">
        <w:t xml:space="preserve">Через 10 днів після реєстрації колдоговору рішення доводиться до відома працівників </w:t>
      </w:r>
      <w:r w:rsidR="00FE227C">
        <w:t>Центру</w:t>
      </w:r>
      <w:r w:rsidRPr="00FE227C">
        <w:t>.</w:t>
      </w:r>
    </w:p>
    <w:p w:rsidR="00B16DF1" w:rsidRPr="00FE227C" w:rsidRDefault="00CE64EF" w:rsidP="001C7024">
      <w:pPr>
        <w:pStyle w:val="22"/>
        <w:numPr>
          <w:ilvl w:val="0"/>
          <w:numId w:val="1"/>
        </w:numPr>
        <w:shd w:val="clear" w:color="auto" w:fill="auto"/>
        <w:tabs>
          <w:tab w:val="left" w:pos="1411"/>
        </w:tabs>
        <w:spacing w:after="0" w:line="240" w:lineRule="auto"/>
        <w:ind w:firstLine="480"/>
        <w:jc w:val="both"/>
      </w:pPr>
      <w:r w:rsidRPr="00FE227C">
        <w:t>Роботодавець</w:t>
      </w:r>
      <w:r w:rsidR="00FE227C">
        <w:t xml:space="preserve"> </w:t>
      </w:r>
      <w:r w:rsidRPr="00FE227C">
        <w:t>зобов'язується ознайомити з колективним договором усіх пра</w:t>
      </w:r>
      <w:r w:rsidRPr="00FE227C">
        <w:softHyphen/>
        <w:t>цюючих і щойно прийнятих працівників під підпис.</w:t>
      </w:r>
    </w:p>
    <w:p w:rsidR="00B16DF1" w:rsidRPr="00FE227C" w:rsidRDefault="00CE64EF" w:rsidP="001C7024">
      <w:pPr>
        <w:pStyle w:val="22"/>
        <w:numPr>
          <w:ilvl w:val="0"/>
          <w:numId w:val="1"/>
        </w:numPr>
        <w:shd w:val="clear" w:color="auto" w:fill="auto"/>
        <w:tabs>
          <w:tab w:val="left" w:pos="1411"/>
        </w:tabs>
        <w:spacing w:after="0" w:line="240" w:lineRule="auto"/>
        <w:ind w:firstLine="480"/>
        <w:jc w:val="both"/>
      </w:pPr>
      <w:r w:rsidRPr="00FE227C">
        <w:t xml:space="preserve">Роботодавець зобов'язується розмістити текст колективного договору на веб- сайті </w:t>
      </w:r>
      <w:r w:rsidR="00FE227C">
        <w:t>Центр</w:t>
      </w:r>
      <w:r w:rsidRPr="00FE227C">
        <w:t>.</w:t>
      </w:r>
    </w:p>
    <w:p w:rsidR="00B16DF1" w:rsidRPr="00FE227C" w:rsidRDefault="00CE64EF" w:rsidP="001C7024">
      <w:pPr>
        <w:pStyle w:val="22"/>
        <w:numPr>
          <w:ilvl w:val="0"/>
          <w:numId w:val="1"/>
        </w:numPr>
        <w:shd w:val="clear" w:color="auto" w:fill="auto"/>
        <w:tabs>
          <w:tab w:val="left" w:pos="1411"/>
        </w:tabs>
        <w:spacing w:after="0" w:line="240" w:lineRule="auto"/>
        <w:ind w:firstLine="480"/>
        <w:jc w:val="both"/>
      </w:pPr>
      <w:r w:rsidRPr="00FE227C">
        <w:t>Невід’ємною частиною колективного договору є додатки до нього.</w:t>
      </w:r>
    </w:p>
    <w:p w:rsidR="00B16DF1" w:rsidRDefault="00CE64EF" w:rsidP="001C7024">
      <w:pPr>
        <w:pStyle w:val="22"/>
        <w:numPr>
          <w:ilvl w:val="0"/>
          <w:numId w:val="1"/>
        </w:numPr>
        <w:shd w:val="clear" w:color="auto" w:fill="auto"/>
        <w:tabs>
          <w:tab w:val="left" w:pos="1411"/>
        </w:tabs>
        <w:spacing w:after="0" w:line="240" w:lineRule="auto"/>
        <w:ind w:firstLine="480"/>
        <w:jc w:val="both"/>
      </w:pPr>
      <w:r w:rsidRPr="00FE227C">
        <w:t>За порушення і невиконання колективного договору встановлено адміністра</w:t>
      </w:r>
      <w:r w:rsidRPr="00FE227C">
        <w:softHyphen/>
        <w:t>тивну і дисциплінарну відповідальність, аж до звільнення з посади (ст. 18 Закону України «Про колективні договори і угоди»).</w:t>
      </w:r>
    </w:p>
    <w:p w:rsidR="001C7024" w:rsidRPr="00FE227C" w:rsidRDefault="001C7024" w:rsidP="001C7024">
      <w:pPr>
        <w:pStyle w:val="22"/>
        <w:shd w:val="clear" w:color="auto" w:fill="auto"/>
        <w:tabs>
          <w:tab w:val="left" w:pos="1411"/>
        </w:tabs>
        <w:spacing w:after="0" w:line="240" w:lineRule="auto"/>
        <w:ind w:left="480" w:firstLine="0"/>
        <w:jc w:val="both"/>
      </w:pPr>
    </w:p>
    <w:p w:rsidR="00B16DF1" w:rsidRDefault="00CE64EF" w:rsidP="00FE227C">
      <w:pPr>
        <w:pStyle w:val="80"/>
        <w:keepNext/>
        <w:keepLines/>
        <w:shd w:val="clear" w:color="auto" w:fill="auto"/>
        <w:spacing w:line="240" w:lineRule="auto"/>
        <w:ind w:firstLine="0"/>
        <w:jc w:val="center"/>
      </w:pPr>
      <w:bookmarkStart w:id="4" w:name="bookmark3"/>
      <w:r w:rsidRPr="00FE227C">
        <w:t xml:space="preserve">РОЗДІЛ 2. ЗАБЕЗПЕЧЕННЯ СТАБІЛЬНОСТІ ТА РОЗВИТКУ </w:t>
      </w:r>
      <w:r w:rsidR="00DE031B">
        <w:t>ЦЕНТРУ</w:t>
      </w:r>
      <w:bookmarkEnd w:id="4"/>
    </w:p>
    <w:p w:rsidR="00DD0C98" w:rsidRPr="00FE227C" w:rsidRDefault="00DD0C98" w:rsidP="00FE227C">
      <w:pPr>
        <w:pStyle w:val="80"/>
        <w:keepNext/>
        <w:keepLines/>
        <w:shd w:val="clear" w:color="auto" w:fill="auto"/>
        <w:spacing w:line="240" w:lineRule="auto"/>
        <w:ind w:firstLine="0"/>
        <w:jc w:val="center"/>
      </w:pPr>
    </w:p>
    <w:p w:rsidR="00B16DF1" w:rsidRPr="00FE227C" w:rsidRDefault="001C7024" w:rsidP="00FE227C">
      <w:pPr>
        <w:pStyle w:val="80"/>
        <w:keepNext/>
        <w:keepLines/>
        <w:shd w:val="clear" w:color="auto" w:fill="auto"/>
        <w:spacing w:line="240" w:lineRule="auto"/>
        <w:ind w:firstLine="480"/>
        <w:jc w:val="both"/>
      </w:pPr>
      <w:bookmarkStart w:id="5" w:name="bookmark4"/>
      <w:r>
        <w:t>2.1</w:t>
      </w:r>
      <w:r w:rsidR="00CE64EF" w:rsidRPr="00FE227C">
        <w:t xml:space="preserve">. </w:t>
      </w:r>
      <w:r w:rsidR="00CE64EF" w:rsidRPr="00FE227C">
        <w:rPr>
          <w:rStyle w:val="83"/>
          <w:b/>
          <w:bCs/>
        </w:rPr>
        <w:t>Роботодавець зобов’язується:</w:t>
      </w:r>
      <w:bookmarkEnd w:id="5"/>
    </w:p>
    <w:p w:rsidR="00B16DF1" w:rsidRPr="00FE227C" w:rsidRDefault="00CE64EF" w:rsidP="00FE227C">
      <w:pPr>
        <w:pStyle w:val="22"/>
        <w:numPr>
          <w:ilvl w:val="0"/>
          <w:numId w:val="2"/>
        </w:numPr>
        <w:shd w:val="clear" w:color="auto" w:fill="auto"/>
        <w:tabs>
          <w:tab w:val="left" w:pos="1170"/>
        </w:tabs>
        <w:spacing w:after="0" w:line="240" w:lineRule="auto"/>
        <w:ind w:firstLine="480"/>
        <w:jc w:val="both"/>
      </w:pPr>
      <w:r w:rsidRPr="00FE227C">
        <w:t xml:space="preserve">Забезпечувати ефективну діяльність </w:t>
      </w:r>
      <w:r w:rsidR="00FE227C">
        <w:t>Центру</w:t>
      </w:r>
      <w:r w:rsidRPr="00FE227C">
        <w:t>, зважаючи на фак</w:t>
      </w:r>
      <w:r w:rsidRPr="00FE227C">
        <w:softHyphen/>
        <w:t xml:space="preserve">тичні обсяги фінансування </w:t>
      </w:r>
      <w:r w:rsidR="001C7024">
        <w:t>і</w:t>
      </w:r>
      <w:r w:rsidRPr="00FE227C">
        <w:t xml:space="preserve"> раціональне використання бюджетних коштів для підвищення результативності роботи </w:t>
      </w:r>
      <w:r w:rsidR="00B549EC" w:rsidRPr="00FE227C">
        <w:t>Міжрегіонального центру</w:t>
      </w:r>
      <w:r w:rsidRPr="00FE227C">
        <w:t xml:space="preserve"> та поліпшення становища працівників.</w:t>
      </w:r>
    </w:p>
    <w:p w:rsidR="00B16DF1" w:rsidRPr="00FE227C" w:rsidRDefault="00CE64EF" w:rsidP="00FE227C">
      <w:pPr>
        <w:pStyle w:val="22"/>
        <w:numPr>
          <w:ilvl w:val="0"/>
          <w:numId w:val="2"/>
        </w:numPr>
        <w:shd w:val="clear" w:color="auto" w:fill="auto"/>
        <w:tabs>
          <w:tab w:val="left" w:pos="1411"/>
        </w:tabs>
        <w:spacing w:after="0" w:line="240" w:lineRule="auto"/>
        <w:ind w:firstLine="480"/>
        <w:jc w:val="both"/>
      </w:pPr>
      <w:r w:rsidRPr="00FE227C">
        <w:t xml:space="preserve">Забезпечувати розвиток і зміцнення матеріально-технічної бази </w:t>
      </w:r>
      <w:r w:rsidR="00FE227C">
        <w:t>Центр</w:t>
      </w:r>
      <w:r w:rsidR="001C7024">
        <w:t>у</w:t>
      </w:r>
      <w:r w:rsidRPr="00FE227C">
        <w:t>, раціональне використання наявного устаткування та обладнання, створення оптимальних умов для організації освітнього процесу.</w:t>
      </w:r>
    </w:p>
    <w:p w:rsidR="00B16DF1" w:rsidRPr="00FE227C" w:rsidRDefault="00CE64EF" w:rsidP="00FE227C">
      <w:pPr>
        <w:pStyle w:val="22"/>
        <w:numPr>
          <w:ilvl w:val="0"/>
          <w:numId w:val="2"/>
        </w:numPr>
        <w:shd w:val="clear" w:color="auto" w:fill="auto"/>
        <w:tabs>
          <w:tab w:val="left" w:pos="1411"/>
        </w:tabs>
        <w:spacing w:after="0" w:line="240" w:lineRule="auto"/>
        <w:ind w:firstLine="480"/>
        <w:jc w:val="both"/>
      </w:pPr>
      <w:r w:rsidRPr="00FE227C">
        <w:t xml:space="preserve">Своєчасно та у повному обсязі забезпечувати працівників </w:t>
      </w:r>
      <w:r w:rsidR="00DE031B">
        <w:t>Центру</w:t>
      </w:r>
      <w:r w:rsidRPr="00FE227C">
        <w:t xml:space="preserve"> матеріаль</w:t>
      </w:r>
      <w:r w:rsidRPr="00FE227C">
        <w:softHyphen/>
        <w:t>но-технічними ресурсами, необхідними для виконання освітніх завдань, норм праці та ство</w:t>
      </w:r>
      <w:r w:rsidRPr="00FE227C">
        <w:softHyphen/>
        <w:t>рення безпечних умов праці.</w:t>
      </w:r>
    </w:p>
    <w:p w:rsidR="00B16DF1" w:rsidRPr="00FE227C" w:rsidRDefault="00CE64EF" w:rsidP="00FE227C">
      <w:pPr>
        <w:pStyle w:val="22"/>
        <w:numPr>
          <w:ilvl w:val="0"/>
          <w:numId w:val="2"/>
        </w:numPr>
        <w:shd w:val="clear" w:color="auto" w:fill="auto"/>
        <w:tabs>
          <w:tab w:val="left" w:pos="1411"/>
        </w:tabs>
        <w:spacing w:after="0" w:line="240" w:lineRule="auto"/>
        <w:ind w:firstLine="480"/>
        <w:jc w:val="both"/>
      </w:pPr>
      <w:r w:rsidRPr="00FE227C">
        <w:t xml:space="preserve">За участю профспілкового комітету вживати </w:t>
      </w:r>
      <w:r w:rsidR="001C7024">
        <w:t>заходів</w:t>
      </w:r>
      <w:r w:rsidRPr="00FE227C">
        <w:t xml:space="preserve"> для матеріального і мо</w:t>
      </w:r>
      <w:r w:rsidRPr="00FE227C">
        <w:softHyphen/>
        <w:t>рального заохочення працівників для підвищення якості освітнього процесу, бережливого використання обладнання, інструменту та матеріальних ресурсів.</w:t>
      </w:r>
    </w:p>
    <w:p w:rsidR="00B16DF1" w:rsidRPr="00FE227C" w:rsidRDefault="00CE64EF" w:rsidP="00FE227C">
      <w:pPr>
        <w:pStyle w:val="22"/>
        <w:numPr>
          <w:ilvl w:val="0"/>
          <w:numId w:val="2"/>
        </w:numPr>
        <w:shd w:val="clear" w:color="auto" w:fill="auto"/>
        <w:tabs>
          <w:tab w:val="left" w:pos="1411"/>
        </w:tabs>
        <w:spacing w:after="0" w:line="240" w:lineRule="auto"/>
        <w:ind w:firstLine="480"/>
        <w:jc w:val="both"/>
      </w:pPr>
      <w:r w:rsidRPr="00FE227C">
        <w:t>При покладанні на працівників матеріальної відповідальності за шкоду, запо</w:t>
      </w:r>
      <w:r w:rsidRPr="00FE227C">
        <w:softHyphen/>
        <w:t xml:space="preserve">діяну </w:t>
      </w:r>
      <w:r w:rsidR="00FE227C">
        <w:t>Центр</w:t>
      </w:r>
      <w:r w:rsidRPr="00FE227C">
        <w:t>, діяти відповідно до чинного законодавства.</w:t>
      </w:r>
    </w:p>
    <w:p w:rsidR="00C84AA8" w:rsidRDefault="00C84AA8" w:rsidP="001C7024">
      <w:pPr>
        <w:pStyle w:val="22"/>
        <w:shd w:val="clear" w:color="auto" w:fill="auto"/>
        <w:spacing w:after="0" w:line="240" w:lineRule="auto"/>
        <w:ind w:firstLine="460"/>
        <w:jc w:val="both"/>
      </w:pPr>
      <w:r>
        <w:t xml:space="preserve">2.1.6. </w:t>
      </w:r>
      <w:r w:rsidR="00CE64EF" w:rsidRPr="00FE227C">
        <w:t xml:space="preserve">Інформувати кожне півріччя трудовий колектив про результати освітнього процесу та фінансово-господарської діяльності </w:t>
      </w:r>
      <w:r w:rsidR="00FE227C">
        <w:t>Центру</w:t>
      </w:r>
      <w:r w:rsidR="00CE64EF" w:rsidRPr="00FE227C">
        <w:t>. За необхідності, на запит профспілкового комітету, надавати інформацію з цих питань.</w:t>
      </w:r>
      <w:r w:rsidR="001C7024" w:rsidRPr="001C7024">
        <w:t xml:space="preserve"> </w:t>
      </w:r>
    </w:p>
    <w:p w:rsidR="001C7024" w:rsidRPr="00FE227C" w:rsidRDefault="001C7024" w:rsidP="001C7024">
      <w:pPr>
        <w:pStyle w:val="22"/>
        <w:shd w:val="clear" w:color="auto" w:fill="auto"/>
        <w:spacing w:after="0" w:line="240" w:lineRule="auto"/>
        <w:ind w:firstLine="460"/>
        <w:jc w:val="both"/>
      </w:pPr>
      <w:r>
        <w:t>2.1</w:t>
      </w:r>
      <w:r w:rsidRPr="00FE227C">
        <w:t xml:space="preserve">.7. Створювати умови для забезпечення участі працівників в управлінні </w:t>
      </w:r>
      <w:r>
        <w:t>Центру</w:t>
      </w:r>
      <w:r w:rsidRPr="00FE227C">
        <w:t>. Організувати збір та розгляд пропозицій працівників з питань покращення роботи закладу, підвищення ефективності освітнього процесу, господарської діяльності то</w:t>
      </w:r>
      <w:r w:rsidRPr="00FE227C">
        <w:softHyphen/>
        <w:t>що.</w:t>
      </w:r>
    </w:p>
    <w:p w:rsidR="001C7024" w:rsidRPr="00FE227C" w:rsidRDefault="001C7024" w:rsidP="001C7024">
      <w:pPr>
        <w:pStyle w:val="22"/>
        <w:numPr>
          <w:ilvl w:val="0"/>
          <w:numId w:val="3"/>
        </w:numPr>
        <w:shd w:val="clear" w:color="auto" w:fill="auto"/>
        <w:tabs>
          <w:tab w:val="left" w:pos="1417"/>
        </w:tabs>
        <w:spacing w:after="0" w:line="240" w:lineRule="auto"/>
        <w:ind w:firstLine="460"/>
        <w:jc w:val="both"/>
      </w:pPr>
      <w:r w:rsidRPr="00FE227C">
        <w:t xml:space="preserve">Забезпечувати участь голови профспілкового комітету у засіданнях керівних органів </w:t>
      </w:r>
      <w:r>
        <w:t>Центр</w:t>
      </w:r>
      <w:r w:rsidRPr="00FE227C">
        <w:t xml:space="preserve"> (наради з питань освітнього процесу, господарської діяль</w:t>
      </w:r>
      <w:r w:rsidRPr="00FE227C">
        <w:softHyphen/>
        <w:t>ності тощо), завчасно інформувати його про дати та порядок денний таких засідань.</w:t>
      </w:r>
    </w:p>
    <w:p w:rsidR="001C7024" w:rsidRPr="00FE227C" w:rsidRDefault="001C7024" w:rsidP="001C7024">
      <w:pPr>
        <w:pStyle w:val="22"/>
        <w:numPr>
          <w:ilvl w:val="0"/>
          <w:numId w:val="3"/>
        </w:numPr>
        <w:shd w:val="clear" w:color="auto" w:fill="auto"/>
        <w:tabs>
          <w:tab w:val="left" w:pos="1417"/>
        </w:tabs>
        <w:spacing w:after="0" w:line="240" w:lineRule="auto"/>
        <w:ind w:firstLine="460"/>
        <w:jc w:val="both"/>
      </w:pPr>
      <w:r w:rsidRPr="00FE227C">
        <w:t>Брати участь у заходах профспілкового комітету щодо захисту трудових, соці</w:t>
      </w:r>
      <w:r w:rsidRPr="00FE227C">
        <w:softHyphen/>
        <w:t>ально-економічних прав працівників на їх запрошення.</w:t>
      </w:r>
    </w:p>
    <w:p w:rsidR="001C7024" w:rsidRPr="00FE227C" w:rsidRDefault="001C7024" w:rsidP="001C7024">
      <w:pPr>
        <w:pStyle w:val="22"/>
        <w:numPr>
          <w:ilvl w:val="0"/>
          <w:numId w:val="3"/>
        </w:numPr>
        <w:shd w:val="clear" w:color="auto" w:fill="auto"/>
        <w:tabs>
          <w:tab w:val="left" w:pos="1417"/>
        </w:tabs>
        <w:spacing w:after="0" w:line="240" w:lineRule="auto"/>
        <w:ind w:firstLine="460"/>
        <w:jc w:val="both"/>
      </w:pPr>
      <w:r w:rsidRPr="00FE227C">
        <w:t>Попереджати виникнення індивідуальних і колективних трудових конфліктів, а у разі виникнення забезпечувати їх вирішення відповідно до норм чинного законодавства.</w:t>
      </w:r>
    </w:p>
    <w:p w:rsidR="00B16DF1" w:rsidRPr="00FE227C" w:rsidRDefault="00CE64EF" w:rsidP="00FE227C">
      <w:pPr>
        <w:pStyle w:val="80"/>
        <w:keepNext/>
        <w:keepLines/>
        <w:numPr>
          <w:ilvl w:val="0"/>
          <w:numId w:val="4"/>
        </w:numPr>
        <w:shd w:val="clear" w:color="auto" w:fill="auto"/>
        <w:tabs>
          <w:tab w:val="left" w:pos="1417"/>
        </w:tabs>
        <w:spacing w:line="240" w:lineRule="auto"/>
        <w:ind w:firstLine="460"/>
        <w:jc w:val="both"/>
      </w:pPr>
      <w:bookmarkStart w:id="6" w:name="bookmark5"/>
      <w:r w:rsidRPr="00FE227C">
        <w:rPr>
          <w:rStyle w:val="83"/>
          <w:b/>
          <w:bCs/>
        </w:rPr>
        <w:t>Профспілковий комітет зобов’язується:</w:t>
      </w:r>
      <w:bookmarkEnd w:id="6"/>
    </w:p>
    <w:p w:rsidR="00B16DF1" w:rsidRPr="00FE227C" w:rsidRDefault="00CE64EF" w:rsidP="00FE227C">
      <w:pPr>
        <w:pStyle w:val="22"/>
        <w:numPr>
          <w:ilvl w:val="0"/>
          <w:numId w:val="5"/>
        </w:numPr>
        <w:shd w:val="clear" w:color="auto" w:fill="auto"/>
        <w:tabs>
          <w:tab w:val="left" w:pos="1417"/>
        </w:tabs>
        <w:spacing w:after="0" w:line="240" w:lineRule="auto"/>
        <w:ind w:firstLine="460"/>
        <w:jc w:val="both"/>
      </w:pPr>
      <w:r w:rsidRPr="00FE227C">
        <w:t>Сприяти зміцненню трудової та виробничої дисципліни, дотриманню праців</w:t>
      </w:r>
      <w:r w:rsidRPr="00FE227C">
        <w:softHyphen/>
        <w:t xml:space="preserve">никами Правил внутрішнього трудового розпорядку, своєчасному і точному виконанню </w:t>
      </w:r>
      <w:r w:rsidRPr="00FE227C">
        <w:lastRenderedPageBreak/>
        <w:t>наказів і розпоряджень роботодавця, посадових обов'язків.</w:t>
      </w:r>
    </w:p>
    <w:p w:rsidR="00B16DF1" w:rsidRPr="00FE227C" w:rsidRDefault="00CE64EF" w:rsidP="00FE227C">
      <w:pPr>
        <w:pStyle w:val="22"/>
        <w:numPr>
          <w:ilvl w:val="0"/>
          <w:numId w:val="5"/>
        </w:numPr>
        <w:shd w:val="clear" w:color="auto" w:fill="auto"/>
        <w:tabs>
          <w:tab w:val="left" w:pos="1417"/>
        </w:tabs>
        <w:spacing w:after="0" w:line="240" w:lineRule="auto"/>
        <w:ind w:firstLine="460"/>
        <w:jc w:val="both"/>
      </w:pPr>
      <w:r w:rsidRPr="00FE227C">
        <w:t>Проводити роботу з працівниками щодо бережливого використання облад</w:t>
      </w:r>
      <w:r w:rsidRPr="00FE227C">
        <w:softHyphen/>
        <w:t xml:space="preserve">нання, інструменту, матеріальних ресурсів, збереження майна </w:t>
      </w:r>
      <w:r w:rsidR="00DE031B">
        <w:t>Центру</w:t>
      </w:r>
      <w:r w:rsidRPr="00FE227C">
        <w:t>.</w:t>
      </w:r>
    </w:p>
    <w:p w:rsidR="00B16DF1" w:rsidRPr="00FE227C" w:rsidRDefault="00CE64EF" w:rsidP="00FE227C">
      <w:pPr>
        <w:pStyle w:val="22"/>
        <w:numPr>
          <w:ilvl w:val="0"/>
          <w:numId w:val="5"/>
        </w:numPr>
        <w:shd w:val="clear" w:color="auto" w:fill="auto"/>
        <w:tabs>
          <w:tab w:val="left" w:pos="1417"/>
        </w:tabs>
        <w:spacing w:after="0" w:line="240" w:lineRule="auto"/>
        <w:ind w:firstLine="460"/>
        <w:jc w:val="both"/>
      </w:pPr>
      <w:r w:rsidRPr="00FE227C">
        <w:t>Організовувати збір та узагальнення пропозицій працівників з питань покра</w:t>
      </w:r>
      <w:r w:rsidRPr="00FE227C">
        <w:softHyphen/>
        <w:t xml:space="preserve">щення діяльності </w:t>
      </w:r>
      <w:r w:rsidR="00FE227C">
        <w:t>Центр</w:t>
      </w:r>
      <w:r w:rsidR="00DE031B">
        <w:t>у</w:t>
      </w:r>
      <w:r w:rsidRPr="00FE227C">
        <w:t>, доводити їх до роботодавця й вимагатися їх реа</w:t>
      </w:r>
      <w:r w:rsidRPr="00FE227C">
        <w:softHyphen/>
        <w:t>лізації, інформувати трудовий колектив про вжиті заходи.</w:t>
      </w:r>
    </w:p>
    <w:p w:rsidR="00B16DF1" w:rsidRPr="00FE227C" w:rsidRDefault="00CE64EF" w:rsidP="00FE227C">
      <w:pPr>
        <w:pStyle w:val="22"/>
        <w:numPr>
          <w:ilvl w:val="0"/>
          <w:numId w:val="5"/>
        </w:numPr>
        <w:shd w:val="clear" w:color="auto" w:fill="auto"/>
        <w:tabs>
          <w:tab w:val="left" w:pos="1417"/>
        </w:tabs>
        <w:spacing w:after="0" w:line="240" w:lineRule="auto"/>
        <w:ind w:firstLine="460"/>
        <w:jc w:val="both"/>
      </w:pPr>
      <w:r w:rsidRPr="00FE227C">
        <w:t>Здійснювати контроль за своєчасним введенням в дію нормативних актів та документів з питань трудових відносин, зокрема, організації праці, розподілу навантаження тощо, роз'яснювати членам трудового колективу зміст цих документів.</w:t>
      </w:r>
    </w:p>
    <w:p w:rsidR="00B16DF1" w:rsidRPr="00FE227C" w:rsidRDefault="00CE64EF" w:rsidP="00FE227C">
      <w:pPr>
        <w:pStyle w:val="22"/>
        <w:numPr>
          <w:ilvl w:val="0"/>
          <w:numId w:val="5"/>
        </w:numPr>
        <w:shd w:val="clear" w:color="auto" w:fill="auto"/>
        <w:tabs>
          <w:tab w:val="left" w:pos="1417"/>
        </w:tabs>
        <w:spacing w:after="0" w:line="240" w:lineRule="auto"/>
        <w:ind w:firstLine="460"/>
        <w:jc w:val="both"/>
      </w:pPr>
      <w:r w:rsidRPr="00FE227C">
        <w:t>Здійснювати контроль за своєчасністю внесення записів до трудових книжок, виданням наказів про прийняття, звільнення, переведення на іншу роботу, зміну режимів роботи і відпочинку та ознайомлення з ними працівників.</w:t>
      </w:r>
    </w:p>
    <w:p w:rsidR="00B16DF1" w:rsidRPr="00FE227C" w:rsidRDefault="00CE64EF" w:rsidP="00FE227C">
      <w:pPr>
        <w:pStyle w:val="22"/>
        <w:numPr>
          <w:ilvl w:val="0"/>
          <w:numId w:val="5"/>
        </w:numPr>
        <w:shd w:val="clear" w:color="auto" w:fill="auto"/>
        <w:tabs>
          <w:tab w:val="left" w:pos="1417"/>
        </w:tabs>
        <w:spacing w:after="0" w:line="240" w:lineRule="auto"/>
        <w:ind w:firstLine="460"/>
        <w:jc w:val="both"/>
      </w:pPr>
      <w:r w:rsidRPr="00FE227C">
        <w:t>Запрошувати повноважного представника роботодавця на засідання профспі</w:t>
      </w:r>
      <w:r w:rsidRPr="00FE227C">
        <w:softHyphen/>
        <w:t>лкового комітету, де розглядаються питання захисту трудових і соціально-економічних прав працівників.</w:t>
      </w:r>
    </w:p>
    <w:p w:rsidR="00B16DF1" w:rsidRPr="00FE227C" w:rsidRDefault="00CE64EF" w:rsidP="00FE227C">
      <w:pPr>
        <w:pStyle w:val="22"/>
        <w:numPr>
          <w:ilvl w:val="0"/>
          <w:numId w:val="5"/>
        </w:numPr>
        <w:shd w:val="clear" w:color="auto" w:fill="auto"/>
        <w:tabs>
          <w:tab w:val="left" w:pos="1417"/>
        </w:tabs>
        <w:spacing w:after="0" w:line="240" w:lineRule="auto"/>
        <w:ind w:firstLine="460"/>
        <w:jc w:val="both"/>
      </w:pPr>
      <w:r w:rsidRPr="00FE227C">
        <w:t>Надавати консультації працівникам щодо захисту трудових і соціально- економічних прав.</w:t>
      </w:r>
    </w:p>
    <w:p w:rsidR="00B16DF1" w:rsidRPr="00FE227C" w:rsidRDefault="00CE64EF" w:rsidP="00FE227C">
      <w:pPr>
        <w:pStyle w:val="22"/>
        <w:numPr>
          <w:ilvl w:val="0"/>
          <w:numId w:val="5"/>
        </w:numPr>
        <w:shd w:val="clear" w:color="auto" w:fill="auto"/>
        <w:tabs>
          <w:tab w:val="left" w:pos="1417"/>
        </w:tabs>
        <w:spacing w:after="0" w:line="240" w:lineRule="auto"/>
        <w:ind w:firstLine="460"/>
        <w:jc w:val="both"/>
      </w:pPr>
      <w:r w:rsidRPr="00FE227C">
        <w:t xml:space="preserve">Попереджати виникнення індивідуальних, колективних трудових конфліктів, брати участь </w:t>
      </w:r>
      <w:r w:rsidR="00C84AA8">
        <w:t>у</w:t>
      </w:r>
      <w:r w:rsidRPr="00FE227C">
        <w:t xml:space="preserve"> їх вирішенні відповідно до норм чинного законодавства.</w:t>
      </w:r>
    </w:p>
    <w:p w:rsidR="00C84AA8" w:rsidRDefault="00C84AA8" w:rsidP="00FE227C">
      <w:pPr>
        <w:pStyle w:val="80"/>
        <w:keepNext/>
        <w:keepLines/>
        <w:shd w:val="clear" w:color="auto" w:fill="auto"/>
        <w:spacing w:line="240" w:lineRule="auto"/>
        <w:ind w:right="440" w:firstLine="0"/>
        <w:jc w:val="center"/>
      </w:pPr>
      <w:bookmarkStart w:id="7" w:name="bookmark6"/>
    </w:p>
    <w:p w:rsidR="00B16DF1" w:rsidRDefault="00CE64EF" w:rsidP="00FE227C">
      <w:pPr>
        <w:pStyle w:val="80"/>
        <w:keepNext/>
        <w:keepLines/>
        <w:shd w:val="clear" w:color="auto" w:fill="auto"/>
        <w:spacing w:line="240" w:lineRule="auto"/>
        <w:ind w:right="440" w:firstLine="0"/>
        <w:jc w:val="center"/>
      </w:pPr>
      <w:r w:rsidRPr="00FE227C">
        <w:t>РОЗДІЛ 3. ЗАБЕЗПЕЧЕННЯ ПРОДУКТИВНОЇ ЗАЙНЯТОСТІ, ГАРАНТІЇ</w:t>
      </w:r>
      <w:r w:rsidRPr="00FE227C">
        <w:br/>
        <w:t>ПРАЦІВНИКІВ У РАЗІ ЗМІН В ОРГАНІЗАЦІЇ ПРАЦІ</w:t>
      </w:r>
      <w:bookmarkEnd w:id="7"/>
    </w:p>
    <w:p w:rsidR="00DD0C98" w:rsidRPr="00FE227C" w:rsidRDefault="00DD0C98" w:rsidP="00FE227C">
      <w:pPr>
        <w:pStyle w:val="80"/>
        <w:keepNext/>
        <w:keepLines/>
        <w:shd w:val="clear" w:color="auto" w:fill="auto"/>
        <w:spacing w:line="240" w:lineRule="auto"/>
        <w:ind w:right="440" w:firstLine="0"/>
        <w:jc w:val="center"/>
      </w:pPr>
    </w:p>
    <w:p w:rsidR="00B16DF1" w:rsidRPr="00FE227C" w:rsidRDefault="00CE64EF" w:rsidP="00FE227C">
      <w:pPr>
        <w:pStyle w:val="80"/>
        <w:keepNext/>
        <w:keepLines/>
        <w:numPr>
          <w:ilvl w:val="0"/>
          <w:numId w:val="6"/>
        </w:numPr>
        <w:shd w:val="clear" w:color="auto" w:fill="auto"/>
        <w:tabs>
          <w:tab w:val="left" w:pos="1417"/>
        </w:tabs>
        <w:spacing w:line="240" w:lineRule="auto"/>
        <w:ind w:firstLine="620"/>
        <w:jc w:val="both"/>
      </w:pPr>
      <w:bookmarkStart w:id="8" w:name="bookmark7"/>
      <w:r w:rsidRPr="00FE227C">
        <w:rPr>
          <w:rStyle w:val="83"/>
          <w:b/>
          <w:bCs/>
        </w:rPr>
        <w:t>Роботодавець зобов’язується:</w:t>
      </w:r>
      <w:bookmarkEnd w:id="8"/>
    </w:p>
    <w:p w:rsidR="00B16DF1" w:rsidRPr="00FE227C" w:rsidRDefault="00CE64EF" w:rsidP="00FE227C">
      <w:pPr>
        <w:pStyle w:val="22"/>
        <w:numPr>
          <w:ilvl w:val="0"/>
          <w:numId w:val="7"/>
        </w:numPr>
        <w:shd w:val="clear" w:color="auto" w:fill="auto"/>
        <w:tabs>
          <w:tab w:val="left" w:pos="1417"/>
        </w:tabs>
        <w:spacing w:after="0" w:line="240" w:lineRule="auto"/>
        <w:ind w:firstLine="620"/>
        <w:jc w:val="both"/>
      </w:pPr>
      <w:r w:rsidRPr="00FE227C">
        <w:t>Дотримуватися вимог КЗпП України, Закону України «Про зайнятість насе</w:t>
      </w:r>
      <w:r w:rsidRPr="00FE227C">
        <w:softHyphen/>
        <w:t>лення» та інших нормативно-правових актів, які регулюють зайнятість працівників. їх соці</w:t>
      </w:r>
      <w:r w:rsidRPr="00FE227C">
        <w:softHyphen/>
        <w:t>альний захист.</w:t>
      </w:r>
    </w:p>
    <w:p w:rsidR="00B16DF1" w:rsidRPr="00FE227C" w:rsidRDefault="00CE64EF" w:rsidP="00FE227C">
      <w:pPr>
        <w:pStyle w:val="22"/>
        <w:numPr>
          <w:ilvl w:val="0"/>
          <w:numId w:val="7"/>
        </w:numPr>
        <w:shd w:val="clear" w:color="auto" w:fill="auto"/>
        <w:tabs>
          <w:tab w:val="left" w:pos="1417"/>
        </w:tabs>
        <w:spacing w:after="0" w:line="240" w:lineRule="auto"/>
        <w:ind w:firstLine="620"/>
        <w:jc w:val="both"/>
      </w:pPr>
      <w:r w:rsidRPr="00FE227C">
        <w:t>Забезпечити рівні права та можливості жінок і чоловіків (ст.18 Закону України «Про забезпечення рівних прав та можливостей жінок і чоловіків»).</w:t>
      </w:r>
    </w:p>
    <w:p w:rsidR="00B16DF1" w:rsidRPr="00FE227C" w:rsidRDefault="00CE64EF" w:rsidP="00FE227C">
      <w:pPr>
        <w:pStyle w:val="22"/>
        <w:numPr>
          <w:ilvl w:val="0"/>
          <w:numId w:val="7"/>
        </w:numPr>
        <w:shd w:val="clear" w:color="auto" w:fill="auto"/>
        <w:tabs>
          <w:tab w:val="left" w:pos="1417"/>
        </w:tabs>
        <w:spacing w:after="0" w:line="240" w:lineRule="auto"/>
        <w:ind w:firstLine="620"/>
        <w:jc w:val="both"/>
      </w:pPr>
      <w:r w:rsidRPr="00FE227C">
        <w:t xml:space="preserve">Затверджувати посадові інструкції працівників </w:t>
      </w:r>
      <w:r w:rsidR="00DE031B">
        <w:t>Центру</w:t>
      </w:r>
      <w:r w:rsidRPr="00FE227C">
        <w:t xml:space="preserve"> за погодженням з профспілковим комітетом.</w:t>
      </w:r>
    </w:p>
    <w:p w:rsidR="00B16DF1" w:rsidRPr="00FE227C" w:rsidRDefault="00CE64EF" w:rsidP="00FE227C">
      <w:pPr>
        <w:pStyle w:val="22"/>
        <w:numPr>
          <w:ilvl w:val="0"/>
          <w:numId w:val="7"/>
        </w:numPr>
        <w:shd w:val="clear" w:color="auto" w:fill="auto"/>
        <w:tabs>
          <w:tab w:val="left" w:pos="1409"/>
        </w:tabs>
        <w:spacing w:after="0" w:line="240" w:lineRule="auto"/>
        <w:ind w:firstLine="620"/>
        <w:jc w:val="both"/>
      </w:pPr>
      <w:r w:rsidRPr="00FE227C">
        <w:t>Спільно з профспілковим комітетом розробляти Правила внутрішнього тру</w:t>
      </w:r>
      <w:r w:rsidRPr="00FE227C">
        <w:softHyphen/>
        <w:t>дового розпорядку (Додаток № 1), вносити до них зміни і доповнення, подавати їх на за</w:t>
      </w:r>
      <w:r w:rsidRPr="00FE227C">
        <w:softHyphen/>
        <w:t>твердження загальними зборами трудового колективу.</w:t>
      </w:r>
    </w:p>
    <w:p w:rsidR="00B16DF1" w:rsidRPr="00FE227C" w:rsidRDefault="00CE64EF" w:rsidP="00FE227C">
      <w:pPr>
        <w:pStyle w:val="22"/>
        <w:numPr>
          <w:ilvl w:val="0"/>
          <w:numId w:val="7"/>
        </w:numPr>
        <w:shd w:val="clear" w:color="auto" w:fill="auto"/>
        <w:tabs>
          <w:tab w:val="left" w:pos="1409"/>
        </w:tabs>
        <w:spacing w:after="0" w:line="240" w:lineRule="auto"/>
        <w:ind w:firstLine="620"/>
        <w:jc w:val="both"/>
      </w:pPr>
      <w:r w:rsidRPr="00FE227C">
        <w:t xml:space="preserve">Укладати з працівниками </w:t>
      </w:r>
      <w:r w:rsidR="00DE031B">
        <w:t>Центру</w:t>
      </w:r>
      <w:r w:rsidRPr="00FE227C">
        <w:t xml:space="preserve"> трудові договори в порядку, встановлено</w:t>
      </w:r>
      <w:r w:rsidRPr="00FE227C">
        <w:softHyphen/>
        <w:t xml:space="preserve">му законодавством. Ознайомлювати працівників </w:t>
      </w:r>
      <w:r w:rsidR="00DE031B">
        <w:t>Центру</w:t>
      </w:r>
      <w:r w:rsidRPr="00FE227C">
        <w:t xml:space="preserve"> з їх посадовими інструкціями</w:t>
      </w:r>
      <w:r w:rsidR="00C84AA8">
        <w:t>,</w:t>
      </w:r>
      <w:r w:rsidRPr="00FE227C">
        <w:t xml:space="preserve"> Правилами внутрішнього трудового розпорядку та Колективним договором під підпис.</w:t>
      </w:r>
    </w:p>
    <w:p w:rsidR="00B16DF1" w:rsidRPr="00FE227C" w:rsidRDefault="00CE64EF" w:rsidP="00FE227C">
      <w:pPr>
        <w:pStyle w:val="22"/>
        <w:numPr>
          <w:ilvl w:val="0"/>
          <w:numId w:val="7"/>
        </w:numPr>
        <w:shd w:val="clear" w:color="auto" w:fill="auto"/>
        <w:tabs>
          <w:tab w:val="left" w:pos="1409"/>
        </w:tabs>
        <w:spacing w:after="0" w:line="240" w:lineRule="auto"/>
        <w:ind w:firstLine="620"/>
        <w:jc w:val="both"/>
      </w:pPr>
      <w:r w:rsidRPr="00FE227C">
        <w:t xml:space="preserve">Надавати працівникам </w:t>
      </w:r>
      <w:r w:rsidR="00DE031B">
        <w:t>Центру</w:t>
      </w:r>
      <w:r w:rsidRPr="00FE227C">
        <w:t xml:space="preserve"> роботу відповідно до їх спеціальностей, за</w:t>
      </w:r>
      <w:r w:rsidRPr="00FE227C">
        <w:softHyphen/>
        <w:t>йманої посади та кваліфікації. Не вимагати від працівників виконання роботи, не обумовле</w:t>
      </w:r>
      <w:r w:rsidRPr="00FE227C">
        <w:softHyphen/>
        <w:t>ної трудовим договором та посадовою інструкцією.</w:t>
      </w:r>
    </w:p>
    <w:p w:rsidR="00B16DF1" w:rsidRPr="00FE227C" w:rsidRDefault="00CE64EF" w:rsidP="00FE227C">
      <w:pPr>
        <w:pStyle w:val="22"/>
        <w:numPr>
          <w:ilvl w:val="0"/>
          <w:numId w:val="7"/>
        </w:numPr>
        <w:shd w:val="clear" w:color="auto" w:fill="auto"/>
        <w:tabs>
          <w:tab w:val="left" w:pos="1409"/>
        </w:tabs>
        <w:spacing w:after="0" w:line="240" w:lineRule="auto"/>
        <w:ind w:firstLine="620"/>
        <w:jc w:val="both"/>
      </w:pPr>
      <w:r w:rsidRPr="00FE227C">
        <w:t>Здійснювати переведення працівника на іншу роботу виключно у випадках, на підставах і у порядку, встановленому чинним законодавством.</w:t>
      </w:r>
    </w:p>
    <w:p w:rsidR="00B16DF1" w:rsidRPr="00FE227C" w:rsidRDefault="00CE64EF" w:rsidP="00FE227C">
      <w:pPr>
        <w:pStyle w:val="22"/>
        <w:numPr>
          <w:ilvl w:val="0"/>
          <w:numId w:val="7"/>
        </w:numPr>
        <w:shd w:val="clear" w:color="auto" w:fill="auto"/>
        <w:tabs>
          <w:tab w:val="left" w:pos="1409"/>
        </w:tabs>
        <w:spacing w:after="0" w:line="240" w:lineRule="auto"/>
        <w:ind w:firstLine="620"/>
        <w:jc w:val="both"/>
      </w:pPr>
      <w:r w:rsidRPr="00FE227C">
        <w:t xml:space="preserve">Сприяти працівникам </w:t>
      </w:r>
      <w:r w:rsidR="00FE227C">
        <w:t>Центру</w:t>
      </w:r>
      <w:r w:rsidRPr="00FE227C">
        <w:t xml:space="preserve"> у підвищенні їх освітнього та кваліфікаційного рівня, можливості </w:t>
      </w:r>
      <w:proofErr w:type="spellStart"/>
      <w:r w:rsidRPr="00FE227C">
        <w:t>професійно</w:t>
      </w:r>
      <w:proofErr w:type="spellEnd"/>
      <w:r w:rsidRPr="00FE227C">
        <w:t>-кваліфікаційному просуванню у трудовому колективі у по</w:t>
      </w:r>
      <w:r w:rsidRPr="00FE227C">
        <w:softHyphen/>
        <w:t>рядку, визначеному законодавством.</w:t>
      </w:r>
    </w:p>
    <w:p w:rsidR="00B16DF1" w:rsidRPr="00FE227C" w:rsidRDefault="00CE64EF" w:rsidP="00FE227C">
      <w:pPr>
        <w:pStyle w:val="22"/>
        <w:numPr>
          <w:ilvl w:val="0"/>
          <w:numId w:val="7"/>
        </w:numPr>
        <w:shd w:val="clear" w:color="auto" w:fill="auto"/>
        <w:tabs>
          <w:tab w:val="left" w:pos="1409"/>
        </w:tabs>
        <w:spacing w:after="0" w:line="240" w:lineRule="auto"/>
        <w:ind w:firstLine="620"/>
        <w:jc w:val="both"/>
      </w:pPr>
      <w:r w:rsidRPr="00FE227C">
        <w:t>Залучати до викладацької роботи керівних, педагогічних та інших працівників закладів освіти, працівників інших підприємств, установ, організацій лише за умови забез</w:t>
      </w:r>
      <w:r w:rsidRPr="00FE227C">
        <w:softHyphen/>
        <w:t xml:space="preserve">печення штатних педагогічних працівників педагогічним навантаженням </w:t>
      </w:r>
      <w:r w:rsidR="00C84AA8">
        <w:t>в</w:t>
      </w:r>
      <w:r w:rsidRPr="00FE227C">
        <w:t xml:space="preserve"> обсязі не менше відповідної кількості годин на ставку.</w:t>
      </w:r>
    </w:p>
    <w:p w:rsidR="00B16DF1" w:rsidRPr="00FE227C" w:rsidRDefault="00CE64EF" w:rsidP="00FE227C">
      <w:pPr>
        <w:pStyle w:val="22"/>
        <w:numPr>
          <w:ilvl w:val="0"/>
          <w:numId w:val="7"/>
        </w:numPr>
        <w:shd w:val="clear" w:color="auto" w:fill="auto"/>
        <w:tabs>
          <w:tab w:val="left" w:pos="1409"/>
        </w:tabs>
        <w:spacing w:after="0" w:line="240" w:lineRule="auto"/>
        <w:ind w:firstLine="620"/>
        <w:jc w:val="both"/>
      </w:pPr>
      <w:r w:rsidRPr="00FE227C">
        <w:t xml:space="preserve">Не пізніше ніж у місячний строк після затвердження доводити до відома профспілкового комітету і трудового колективу </w:t>
      </w:r>
      <w:r w:rsidR="00DE031B">
        <w:t>Центру</w:t>
      </w:r>
      <w:r w:rsidRPr="00FE227C">
        <w:t xml:space="preserve"> коштор</w:t>
      </w:r>
      <w:r w:rsidR="00FE227C">
        <w:t xml:space="preserve">ис </w:t>
      </w:r>
      <w:r w:rsidR="00DE031B">
        <w:t>Центру</w:t>
      </w:r>
      <w:r w:rsidR="00C84AA8">
        <w:t>,</w:t>
      </w:r>
      <w:r w:rsidR="00FE227C">
        <w:t xml:space="preserve"> а також зміни до них </w:t>
      </w:r>
      <w:r w:rsidR="00C84AA8">
        <w:t>шляхом розміщення на веб-сайті</w:t>
      </w:r>
      <w:r w:rsidRPr="00FE227C">
        <w:t xml:space="preserve"> </w:t>
      </w:r>
      <w:r w:rsidR="00DE031B">
        <w:t>Центру</w:t>
      </w:r>
      <w:r w:rsidRPr="00FE227C">
        <w:t>.</w:t>
      </w:r>
    </w:p>
    <w:p w:rsidR="00B16DF1" w:rsidRPr="00FE227C" w:rsidRDefault="00CE64EF" w:rsidP="00FE227C">
      <w:pPr>
        <w:pStyle w:val="22"/>
        <w:numPr>
          <w:ilvl w:val="0"/>
          <w:numId w:val="7"/>
        </w:numPr>
        <w:shd w:val="clear" w:color="auto" w:fill="auto"/>
        <w:tabs>
          <w:tab w:val="left" w:pos="1409"/>
        </w:tabs>
        <w:spacing w:after="0" w:line="240" w:lineRule="auto"/>
        <w:ind w:firstLine="620"/>
        <w:jc w:val="both"/>
      </w:pPr>
      <w:r w:rsidRPr="00FE227C">
        <w:t>Забезпечувати дотримання вимог чинного законодавства щодо повідомлення працівників про запровадження нових і зміну діючих умов праці не пізніше ніж за два міся</w:t>
      </w:r>
      <w:r w:rsidRPr="00FE227C">
        <w:softHyphen/>
        <w:t xml:space="preserve">ці </w:t>
      </w:r>
      <w:r w:rsidRPr="00FE227C">
        <w:lastRenderedPageBreak/>
        <w:t>до їх введення.</w:t>
      </w:r>
    </w:p>
    <w:p w:rsidR="00B16DF1" w:rsidRPr="00FE227C" w:rsidRDefault="00CE64EF" w:rsidP="00FE227C">
      <w:pPr>
        <w:pStyle w:val="22"/>
        <w:numPr>
          <w:ilvl w:val="0"/>
          <w:numId w:val="7"/>
        </w:numPr>
        <w:shd w:val="clear" w:color="auto" w:fill="auto"/>
        <w:tabs>
          <w:tab w:val="left" w:pos="1409"/>
        </w:tabs>
        <w:spacing w:after="0" w:line="240" w:lineRule="auto"/>
        <w:ind w:firstLine="620"/>
        <w:jc w:val="both"/>
      </w:pPr>
      <w:r w:rsidRPr="00FE227C">
        <w:t>У разі скороченої тривалості робочого часу зберігати за працівниками пільги та гарантії, що передбачені колективним договором.</w:t>
      </w:r>
    </w:p>
    <w:p w:rsidR="00B16DF1" w:rsidRPr="00FE227C" w:rsidRDefault="00CE64EF" w:rsidP="00FE227C">
      <w:pPr>
        <w:pStyle w:val="22"/>
        <w:numPr>
          <w:ilvl w:val="0"/>
          <w:numId w:val="7"/>
        </w:numPr>
        <w:shd w:val="clear" w:color="auto" w:fill="auto"/>
        <w:tabs>
          <w:tab w:val="left" w:pos="1409"/>
        </w:tabs>
        <w:spacing w:after="0" w:line="240" w:lineRule="auto"/>
        <w:ind w:firstLine="620"/>
        <w:jc w:val="both"/>
      </w:pPr>
      <w:r w:rsidRPr="00FE227C">
        <w:t>Звільнення педагогічних працівників у зв’язку із зменшенням обсягу роботи, скороченням чисельності або штату здійснювати лише після закінчення навчального року за погодженням з профспілковим комітетом.</w:t>
      </w:r>
    </w:p>
    <w:p w:rsidR="00B16DF1" w:rsidRPr="00FE227C" w:rsidRDefault="00CE64EF" w:rsidP="00FE227C">
      <w:pPr>
        <w:pStyle w:val="22"/>
        <w:numPr>
          <w:ilvl w:val="0"/>
          <w:numId w:val="7"/>
        </w:numPr>
        <w:shd w:val="clear" w:color="auto" w:fill="auto"/>
        <w:tabs>
          <w:tab w:val="left" w:pos="1409"/>
        </w:tabs>
        <w:spacing w:after="0" w:line="240" w:lineRule="auto"/>
        <w:ind w:firstLine="620"/>
        <w:jc w:val="both"/>
      </w:pPr>
      <w:r w:rsidRPr="00FE227C">
        <w:t>Забезпечити періодичне (не рідше одного разу на п’ять років) підвищення кваліфікації педагогічних працівників, гарантуючи їм при цьому відповідні пільги, компен</w:t>
      </w:r>
      <w:r w:rsidRPr="00FE227C">
        <w:softHyphen/>
        <w:t>сації згідно з чинним законодавством, зокрема, збереження середньої заробітної плати).</w:t>
      </w:r>
    </w:p>
    <w:p w:rsidR="00B16DF1" w:rsidRPr="00FE227C" w:rsidRDefault="00CE64EF" w:rsidP="00FE227C">
      <w:pPr>
        <w:pStyle w:val="22"/>
        <w:numPr>
          <w:ilvl w:val="0"/>
          <w:numId w:val="7"/>
        </w:numPr>
        <w:shd w:val="clear" w:color="auto" w:fill="auto"/>
        <w:tabs>
          <w:tab w:val="left" w:pos="1409"/>
        </w:tabs>
        <w:spacing w:after="0" w:line="240" w:lineRule="auto"/>
        <w:ind w:firstLine="620"/>
        <w:jc w:val="both"/>
      </w:pPr>
      <w:r w:rsidRPr="00FE227C">
        <w:t>Атестацію педагогічних працівників здійснювати відповідно до Типового по</w:t>
      </w:r>
      <w:r w:rsidRPr="00FE227C">
        <w:softHyphen/>
        <w:t>ложення про атестацію педагогічних працівників, затвердженого наказом Міністерства освіти і науки України.</w:t>
      </w:r>
    </w:p>
    <w:p w:rsidR="00B16DF1" w:rsidRPr="00FE227C" w:rsidRDefault="00CE64EF" w:rsidP="00FE227C">
      <w:pPr>
        <w:pStyle w:val="22"/>
        <w:numPr>
          <w:ilvl w:val="0"/>
          <w:numId w:val="7"/>
        </w:numPr>
        <w:shd w:val="clear" w:color="auto" w:fill="auto"/>
        <w:tabs>
          <w:tab w:val="left" w:pos="1409"/>
        </w:tabs>
        <w:spacing w:after="0" w:line="240" w:lineRule="auto"/>
        <w:ind w:firstLine="620"/>
        <w:jc w:val="both"/>
      </w:pPr>
      <w:r w:rsidRPr="00FE227C">
        <w:t>Включати голову профспілкового комітету до скла</w:t>
      </w:r>
      <w:r w:rsidR="00FE227C">
        <w:t>ду тарифікаційної та атес</w:t>
      </w:r>
      <w:r w:rsidR="00FE227C">
        <w:softHyphen/>
        <w:t>тацій</w:t>
      </w:r>
      <w:r w:rsidRPr="00FE227C">
        <w:t>ної комісій.</w:t>
      </w:r>
    </w:p>
    <w:p w:rsidR="00B16DF1" w:rsidRPr="00FE227C" w:rsidRDefault="00CE64EF" w:rsidP="00FE227C">
      <w:pPr>
        <w:pStyle w:val="22"/>
        <w:numPr>
          <w:ilvl w:val="0"/>
          <w:numId w:val="7"/>
        </w:numPr>
        <w:shd w:val="clear" w:color="auto" w:fill="auto"/>
        <w:tabs>
          <w:tab w:val="left" w:pos="1409"/>
        </w:tabs>
        <w:spacing w:after="0" w:line="240" w:lineRule="auto"/>
        <w:ind w:firstLine="620"/>
        <w:jc w:val="both"/>
      </w:pPr>
      <w:r w:rsidRPr="00FE227C">
        <w:t>Письмово повідомляти профспілковий комітет про зміну роботодавця, лікві</w:t>
      </w:r>
      <w:r w:rsidRPr="00FE227C">
        <w:softHyphen/>
        <w:t>дацію. реорганізацію, перепрофілювання та інші зміни в організації праці не пізніше ніж за три місяці до запровадження цих змін, із наданням інформації про заплановані роботодав</w:t>
      </w:r>
      <w:r w:rsidRPr="00FE227C">
        <w:softHyphen/>
        <w:t>цем заходи, пов’язані із ними звільнення працівників, причини та строки таких звільнень, кількість і категорії працівників, яких це може стосуватись.</w:t>
      </w:r>
    </w:p>
    <w:p w:rsidR="00B16DF1" w:rsidRPr="00FE227C" w:rsidRDefault="00CE64EF" w:rsidP="00FE227C">
      <w:pPr>
        <w:pStyle w:val="22"/>
        <w:numPr>
          <w:ilvl w:val="0"/>
          <w:numId w:val="7"/>
        </w:numPr>
        <w:shd w:val="clear" w:color="auto" w:fill="auto"/>
        <w:tabs>
          <w:tab w:val="left" w:pos="1409"/>
        </w:tabs>
        <w:spacing w:after="0" w:line="240" w:lineRule="auto"/>
        <w:ind w:firstLine="620"/>
        <w:jc w:val="both"/>
      </w:pPr>
      <w:r w:rsidRPr="00FE227C">
        <w:t>Здійснювати вивільнення працівників лише у разі нагальної необхідності, зу</w:t>
      </w:r>
      <w:r w:rsidRPr="00FE227C">
        <w:softHyphen/>
        <w:t>мовленої об'єктивними змінами в організації праці, зокрема, у зв’язку з ліквідацією, реор</w:t>
      </w:r>
      <w:r w:rsidRPr="00FE227C">
        <w:softHyphen/>
        <w:t>ганізацією, перепрофілюванням, скороченням чисельності або штату працівників, неухиль</w:t>
      </w:r>
      <w:r w:rsidRPr="00FE227C">
        <w:softHyphen/>
        <w:t>но дотримуючись при цьому норм законодавства та цього колективного договору.</w:t>
      </w:r>
    </w:p>
    <w:p w:rsidR="00B16DF1" w:rsidRPr="00FE227C" w:rsidRDefault="00FE227C" w:rsidP="00FE227C">
      <w:pPr>
        <w:pStyle w:val="22"/>
        <w:shd w:val="clear" w:color="auto" w:fill="auto"/>
        <w:spacing w:after="0" w:line="240" w:lineRule="auto"/>
        <w:ind w:firstLine="600"/>
        <w:jc w:val="both"/>
      </w:pPr>
      <w:r>
        <w:t>3.1.19</w:t>
      </w:r>
      <w:r w:rsidR="00CE64EF" w:rsidRPr="00FE227C">
        <w:t>. Проводити, не пізніше ніж за три місяці до намічених дій, консультації з профспілковим комітетом для вжиття заходів щодо зниження рівня скорочення чисельності працівників.</w:t>
      </w:r>
    </w:p>
    <w:p w:rsidR="00B16DF1" w:rsidRPr="00FE227C" w:rsidRDefault="00CE64EF" w:rsidP="00FE227C">
      <w:pPr>
        <w:pStyle w:val="22"/>
        <w:numPr>
          <w:ilvl w:val="0"/>
          <w:numId w:val="8"/>
        </w:numPr>
        <w:shd w:val="clear" w:color="auto" w:fill="auto"/>
        <w:tabs>
          <w:tab w:val="left" w:pos="1398"/>
        </w:tabs>
        <w:spacing w:after="0" w:line="240" w:lineRule="auto"/>
        <w:ind w:firstLine="600"/>
        <w:jc w:val="both"/>
      </w:pPr>
      <w:r w:rsidRPr="00FE227C">
        <w:t xml:space="preserve">Гарантувати </w:t>
      </w:r>
      <w:r w:rsidR="00C84AA8">
        <w:t>дотримання</w:t>
      </w:r>
      <w:r w:rsidRPr="00FE227C">
        <w:t xml:space="preserve"> прав та інтересів працівників, які звільняються у зв’язку із зміною в організації праці, зокрема, щодо порядку звільнення, виплати вихідної допомоги, гарантії працевлаштування, інших пільг і компенсацій таким працівникам.</w:t>
      </w:r>
    </w:p>
    <w:p w:rsidR="00B16DF1" w:rsidRPr="00FE227C" w:rsidRDefault="00CE64EF" w:rsidP="00FE227C">
      <w:pPr>
        <w:pStyle w:val="22"/>
        <w:numPr>
          <w:ilvl w:val="0"/>
          <w:numId w:val="8"/>
        </w:numPr>
        <w:shd w:val="clear" w:color="auto" w:fill="auto"/>
        <w:tabs>
          <w:tab w:val="left" w:pos="1398"/>
        </w:tabs>
        <w:spacing w:after="0" w:line="240" w:lineRule="auto"/>
        <w:ind w:firstLine="600"/>
        <w:jc w:val="both"/>
      </w:pPr>
      <w:r w:rsidRPr="00FE227C">
        <w:t>Здійснювати вивільнення працівників лише після використання усіх можли</w:t>
      </w:r>
      <w:r w:rsidRPr="00FE227C">
        <w:softHyphen/>
        <w:t>востей для забезпечення їх роботою на іншому робочому місці.</w:t>
      </w:r>
    </w:p>
    <w:p w:rsidR="00B16DF1" w:rsidRPr="00FE227C" w:rsidRDefault="00CE64EF" w:rsidP="00FE227C">
      <w:pPr>
        <w:pStyle w:val="22"/>
        <w:numPr>
          <w:ilvl w:val="0"/>
          <w:numId w:val="8"/>
        </w:numPr>
        <w:shd w:val="clear" w:color="auto" w:fill="auto"/>
        <w:tabs>
          <w:tab w:val="left" w:pos="1398"/>
        </w:tabs>
        <w:spacing w:after="0" w:line="240" w:lineRule="auto"/>
        <w:ind w:firstLine="600"/>
        <w:jc w:val="both"/>
      </w:pPr>
      <w:r w:rsidRPr="00FE227C">
        <w:t xml:space="preserve">Здійснювати звільнення працівників з підстав, зазначених у п.1 </w:t>
      </w:r>
      <w:proofErr w:type="spellStart"/>
      <w:r w:rsidRPr="00FE227C">
        <w:t>ч.І</w:t>
      </w:r>
      <w:proofErr w:type="spellEnd"/>
      <w:r w:rsidRPr="00FE227C">
        <w:t xml:space="preserve"> ст.40 КЗпП України, за попередньою згодою профспілкового комітету профспілки, членом якої є праці</w:t>
      </w:r>
      <w:r w:rsidRPr="00FE227C">
        <w:softHyphen/>
        <w:t xml:space="preserve">вник (крім випадку ліквідації </w:t>
      </w:r>
      <w:r w:rsidR="00FE227C">
        <w:t>Центр</w:t>
      </w:r>
      <w:r w:rsidR="00C84AA8">
        <w:t>у</w:t>
      </w:r>
      <w:r w:rsidRPr="00FE227C">
        <w:t>).</w:t>
      </w:r>
    </w:p>
    <w:p w:rsidR="00B16DF1" w:rsidRPr="00FE227C" w:rsidRDefault="00CE64EF" w:rsidP="00FE227C">
      <w:pPr>
        <w:pStyle w:val="22"/>
        <w:numPr>
          <w:ilvl w:val="0"/>
          <w:numId w:val="8"/>
        </w:numPr>
        <w:shd w:val="clear" w:color="auto" w:fill="auto"/>
        <w:tabs>
          <w:tab w:val="left" w:pos="1398"/>
        </w:tabs>
        <w:spacing w:after="0" w:line="240" w:lineRule="auto"/>
        <w:ind w:firstLine="600"/>
        <w:jc w:val="both"/>
      </w:pPr>
      <w:r w:rsidRPr="00FE227C">
        <w:t xml:space="preserve">Не допускати звільнення працівника з ініціативи роботодавця у період його тимчасової непрацездатності (крім випадків, передбачених КЗпП України), а також у період перебування працівника у відпустці (крім випадку ліквідації </w:t>
      </w:r>
      <w:r w:rsidR="00FE227C">
        <w:t>Центр</w:t>
      </w:r>
      <w:r w:rsidR="00C84AA8">
        <w:t>у</w:t>
      </w:r>
      <w:r w:rsidRPr="00FE227C">
        <w:t>).</w:t>
      </w:r>
    </w:p>
    <w:p w:rsidR="00B16DF1" w:rsidRPr="00FE227C" w:rsidRDefault="00CE64EF" w:rsidP="00FE227C">
      <w:pPr>
        <w:pStyle w:val="22"/>
        <w:numPr>
          <w:ilvl w:val="0"/>
          <w:numId w:val="8"/>
        </w:numPr>
        <w:shd w:val="clear" w:color="auto" w:fill="auto"/>
        <w:tabs>
          <w:tab w:val="left" w:pos="1398"/>
        </w:tabs>
        <w:spacing w:after="0" w:line="240" w:lineRule="auto"/>
        <w:ind w:firstLine="600"/>
        <w:jc w:val="both"/>
      </w:pPr>
      <w:r w:rsidRPr="00FE227C">
        <w:t>Про наступне вивільнення попереджати працівника у письмовій формі не піз</w:t>
      </w:r>
      <w:r w:rsidRPr="00FE227C">
        <w:softHyphen/>
        <w:t>ніше ніж за два місяці. Одночасно з попередженням про вивільнення у зв'язку із реоргані</w:t>
      </w:r>
      <w:r w:rsidRPr="00FE227C">
        <w:softHyphen/>
        <w:t xml:space="preserve">зацією запропонувати працівникові іншу роботу у </w:t>
      </w:r>
      <w:r w:rsidR="00FE227C">
        <w:t>Центр</w:t>
      </w:r>
      <w:r w:rsidR="00C84AA8">
        <w:t>і</w:t>
      </w:r>
      <w:r w:rsidRPr="00FE227C">
        <w:t>.</w:t>
      </w:r>
    </w:p>
    <w:p w:rsidR="00B16DF1" w:rsidRPr="00FE227C" w:rsidRDefault="00CE64EF" w:rsidP="00FE227C">
      <w:pPr>
        <w:pStyle w:val="22"/>
        <w:numPr>
          <w:ilvl w:val="0"/>
          <w:numId w:val="8"/>
        </w:numPr>
        <w:shd w:val="clear" w:color="auto" w:fill="auto"/>
        <w:tabs>
          <w:tab w:val="left" w:pos="1398"/>
        </w:tabs>
        <w:spacing w:after="0" w:line="240" w:lineRule="auto"/>
        <w:ind w:firstLine="600"/>
        <w:jc w:val="both"/>
      </w:pPr>
      <w:r w:rsidRPr="00FE227C">
        <w:t>При вивіл</w:t>
      </w:r>
      <w:r w:rsidR="00C84AA8">
        <w:t>ьненні працівників дотримуватися</w:t>
      </w:r>
      <w:r w:rsidRPr="00FE227C">
        <w:t xml:space="preserve"> вимог чинного законодавства щодо переважного права </w:t>
      </w:r>
      <w:r w:rsidR="00C84AA8">
        <w:t>про</w:t>
      </w:r>
      <w:r w:rsidRPr="00FE227C">
        <w:t xml:space="preserve"> залишення на роботі (при рівних результатах праці й кваліфіка</w:t>
      </w:r>
      <w:r w:rsidRPr="00FE227C">
        <w:softHyphen/>
        <w:t>ції) та гарантій окремим категоріям працівників.</w:t>
      </w:r>
    </w:p>
    <w:p w:rsidR="00B16DF1" w:rsidRPr="00FE227C" w:rsidRDefault="00CE64EF" w:rsidP="00FE227C">
      <w:pPr>
        <w:pStyle w:val="22"/>
        <w:numPr>
          <w:ilvl w:val="0"/>
          <w:numId w:val="8"/>
        </w:numPr>
        <w:shd w:val="clear" w:color="auto" w:fill="auto"/>
        <w:tabs>
          <w:tab w:val="left" w:pos="1398"/>
        </w:tabs>
        <w:spacing w:after="0" w:line="240" w:lineRule="auto"/>
        <w:ind w:firstLine="600"/>
        <w:jc w:val="both"/>
      </w:pPr>
      <w:r w:rsidRPr="00FE227C">
        <w:t>Надавати працівникам необхідну інформацію щодо гарантій, компенсацій та пільг, передбачених чинним законодавством і Колективним договором.</w:t>
      </w:r>
    </w:p>
    <w:p w:rsidR="00B16DF1" w:rsidRPr="00FE227C" w:rsidRDefault="00CE64EF" w:rsidP="00FE227C">
      <w:pPr>
        <w:pStyle w:val="22"/>
        <w:numPr>
          <w:ilvl w:val="0"/>
          <w:numId w:val="8"/>
        </w:numPr>
        <w:shd w:val="clear" w:color="auto" w:fill="auto"/>
        <w:tabs>
          <w:tab w:val="left" w:pos="1398"/>
        </w:tabs>
        <w:spacing w:after="0" w:line="240" w:lineRule="auto"/>
        <w:ind w:firstLine="600"/>
        <w:jc w:val="both"/>
      </w:pPr>
      <w:r w:rsidRPr="00FE227C">
        <w:t>Організовувати взаємодію з центром зайнятості з питань працевлаштування та інформування щодо наявних вакансій на інших підприємствах міста.</w:t>
      </w:r>
    </w:p>
    <w:p w:rsidR="00B16DF1" w:rsidRPr="00FE227C" w:rsidRDefault="00CE64EF" w:rsidP="00FE227C">
      <w:pPr>
        <w:pStyle w:val="22"/>
        <w:numPr>
          <w:ilvl w:val="0"/>
          <w:numId w:val="8"/>
        </w:numPr>
        <w:shd w:val="clear" w:color="auto" w:fill="auto"/>
        <w:tabs>
          <w:tab w:val="left" w:pos="1398"/>
        </w:tabs>
        <w:spacing w:after="0" w:line="240" w:lineRule="auto"/>
        <w:ind w:firstLine="600"/>
        <w:jc w:val="both"/>
      </w:pPr>
      <w:r w:rsidRPr="00FE227C">
        <w:t xml:space="preserve">Забезпечувати працівникам, які вивільнені у зв'язку із змінами в організації праці, у тому числі реорганізації </w:t>
      </w:r>
      <w:r w:rsidR="00DE031B">
        <w:t>Центру</w:t>
      </w:r>
      <w:r w:rsidRPr="00FE227C">
        <w:t>, скороченні чисельності або штату працівників, протягом року переважне право на укладення трудового договору у разі виникнення необ</w:t>
      </w:r>
      <w:r w:rsidRPr="00FE227C">
        <w:softHyphen/>
        <w:t>хідності прийняття на роботу працівників аналогічної професії, кваліфікації (</w:t>
      </w:r>
      <w:r w:rsidR="00FD4AF4">
        <w:t>повторне</w:t>
      </w:r>
      <w:r w:rsidRPr="00FE227C">
        <w:t xml:space="preserve"> прийняття на роботу).</w:t>
      </w:r>
    </w:p>
    <w:p w:rsidR="00B16DF1" w:rsidRPr="00FE227C" w:rsidRDefault="00CE64EF" w:rsidP="00FE227C">
      <w:pPr>
        <w:pStyle w:val="22"/>
        <w:numPr>
          <w:ilvl w:val="0"/>
          <w:numId w:val="8"/>
        </w:numPr>
        <w:shd w:val="clear" w:color="auto" w:fill="auto"/>
        <w:tabs>
          <w:tab w:val="left" w:pos="1398"/>
        </w:tabs>
        <w:spacing w:after="0" w:line="240" w:lineRule="auto"/>
        <w:ind w:firstLine="600"/>
        <w:jc w:val="both"/>
      </w:pPr>
      <w:r w:rsidRPr="00FE227C">
        <w:t>Попереджати виникнення індивідуальних і колективних трудових конфліктів, а у разі виникнення забезпечувати їх вирішення відповідно до норм чинного законодавства.</w:t>
      </w:r>
    </w:p>
    <w:p w:rsidR="00B16DF1" w:rsidRPr="00FE227C" w:rsidRDefault="00CE64EF" w:rsidP="00FE227C">
      <w:pPr>
        <w:pStyle w:val="22"/>
        <w:numPr>
          <w:ilvl w:val="0"/>
          <w:numId w:val="8"/>
        </w:numPr>
        <w:shd w:val="clear" w:color="auto" w:fill="auto"/>
        <w:tabs>
          <w:tab w:val="left" w:pos="1398"/>
        </w:tabs>
        <w:spacing w:after="0" w:line="240" w:lineRule="auto"/>
        <w:ind w:firstLine="600"/>
        <w:jc w:val="both"/>
      </w:pPr>
      <w:r w:rsidRPr="00FE227C">
        <w:lastRenderedPageBreak/>
        <w:t>Згідно із чинним законодавством не є об'єктами авторського права та інтелек</w:t>
      </w:r>
      <w:r w:rsidRPr="00FE227C">
        <w:softHyphen/>
        <w:t>туальної власності:</w:t>
      </w:r>
    </w:p>
    <w:p w:rsidR="00B16DF1" w:rsidRPr="00FE227C" w:rsidRDefault="00CE64EF" w:rsidP="0059635C">
      <w:pPr>
        <w:pStyle w:val="22"/>
        <w:numPr>
          <w:ilvl w:val="0"/>
          <w:numId w:val="74"/>
        </w:numPr>
        <w:shd w:val="clear" w:color="auto" w:fill="auto"/>
        <w:spacing w:after="0" w:line="240" w:lineRule="auto"/>
        <w:jc w:val="both"/>
      </w:pPr>
      <w:r w:rsidRPr="00FE227C">
        <w:t>робочий навчальний план; освітня програма професії; освітня та робоча на</w:t>
      </w:r>
      <w:r w:rsidRPr="00FE227C">
        <w:softHyphen/>
        <w:t>вчальна програма предмета; робочий тематичний та поурочно-тематичний план предмета: паспорт професії, предмета, кабінету, майстерні, лабораторії; плани роботи гуртка та кабі</w:t>
      </w:r>
      <w:r w:rsidRPr="00FE227C">
        <w:softHyphen/>
        <w:t xml:space="preserve">нету (складені з дотриманням вимог методичної служби </w:t>
      </w:r>
      <w:r w:rsidR="00B549EC" w:rsidRPr="00FE227C">
        <w:t>Міжрегіонального центру</w:t>
      </w:r>
      <w:r w:rsidRPr="00FE227C">
        <w:t>);</w:t>
      </w:r>
    </w:p>
    <w:p w:rsidR="00B16DF1" w:rsidRPr="00FE227C" w:rsidRDefault="00CE64EF" w:rsidP="0059635C">
      <w:pPr>
        <w:pStyle w:val="22"/>
        <w:numPr>
          <w:ilvl w:val="0"/>
          <w:numId w:val="74"/>
        </w:numPr>
        <w:shd w:val="clear" w:color="auto" w:fill="auto"/>
        <w:spacing w:after="0" w:line="240" w:lineRule="auto"/>
        <w:jc w:val="both"/>
      </w:pPr>
      <w:r w:rsidRPr="00FE227C">
        <w:t xml:space="preserve">освітньо-професійна програма підготовки; навчальна програми дисципліни; робоча програма навчальної дисципліни; поурочно-тематичний план дисципліни; паспорт спеціальності, дисципліни, кабінету, лабораторії (складені з дотриманням вимог методичної служби </w:t>
      </w:r>
      <w:r w:rsidR="00FE227C">
        <w:t>Центру</w:t>
      </w:r>
      <w:r w:rsidRPr="00FE227C">
        <w:t>);</w:t>
      </w:r>
    </w:p>
    <w:p w:rsidR="00B16DF1" w:rsidRPr="00FE227C" w:rsidRDefault="00CE64EF" w:rsidP="0059635C">
      <w:pPr>
        <w:pStyle w:val="22"/>
        <w:numPr>
          <w:ilvl w:val="0"/>
          <w:numId w:val="74"/>
        </w:numPr>
        <w:shd w:val="clear" w:color="auto" w:fill="auto"/>
        <w:spacing w:after="0" w:line="240" w:lineRule="auto"/>
        <w:jc w:val="both"/>
      </w:pPr>
      <w:r w:rsidRPr="00FE227C">
        <w:t xml:space="preserve">інструкції та завдання до проведення практичних видів занять; інструкційні та </w:t>
      </w:r>
      <w:proofErr w:type="spellStart"/>
      <w:r w:rsidRPr="00FE227C">
        <w:t>інструкційно</w:t>
      </w:r>
      <w:proofErr w:type="spellEnd"/>
      <w:r w:rsidRPr="00FE227C">
        <w:t xml:space="preserve">-технологічні картки до уроків виробничого навчання (складені з дотриманням вимог методичної служби </w:t>
      </w:r>
      <w:r w:rsidR="00B549EC" w:rsidRPr="00FE227C">
        <w:t>Міжрегіонального центру</w:t>
      </w:r>
      <w:r w:rsidRPr="00FE227C">
        <w:t>);</w:t>
      </w:r>
    </w:p>
    <w:p w:rsidR="00B16DF1" w:rsidRPr="00FE227C" w:rsidRDefault="00CE64EF" w:rsidP="0059635C">
      <w:pPr>
        <w:pStyle w:val="22"/>
        <w:numPr>
          <w:ilvl w:val="0"/>
          <w:numId w:val="74"/>
        </w:numPr>
        <w:shd w:val="clear" w:color="auto" w:fill="auto"/>
        <w:spacing w:after="0" w:line="240" w:lineRule="auto"/>
        <w:jc w:val="both"/>
      </w:pPr>
      <w:r w:rsidRPr="00FE227C">
        <w:t>інша навчально-плану</w:t>
      </w:r>
      <w:r w:rsidR="00C84AA8">
        <w:t>юча</w:t>
      </w:r>
      <w:r w:rsidRPr="00FE227C">
        <w:t xml:space="preserve"> документація.</w:t>
      </w:r>
    </w:p>
    <w:p w:rsidR="00C84AA8" w:rsidRPr="00FE227C" w:rsidRDefault="00CE64EF" w:rsidP="00C84AA8">
      <w:pPr>
        <w:pStyle w:val="22"/>
        <w:shd w:val="clear" w:color="auto" w:fill="auto"/>
        <w:spacing w:after="0" w:line="240" w:lineRule="auto"/>
        <w:ind w:firstLine="600"/>
        <w:jc w:val="both"/>
      </w:pPr>
      <w:r w:rsidRPr="00FE227C">
        <w:t>Складники комплексно-методичного забезпечення предмета або навчальної дисциплі</w:t>
      </w:r>
      <w:r w:rsidRPr="00FE227C">
        <w:softHyphen/>
        <w:t xml:space="preserve">ни (наприклад, підручник, навчально-методичне видання, електронний ресурс, методична </w:t>
      </w:r>
      <w:r w:rsidR="00C84AA8" w:rsidRPr="00FE227C">
        <w:t>розробка тощо) можуть бути об'єктами авторського права, якщо вони є творами галузі нау</w:t>
      </w:r>
      <w:r w:rsidR="00C84AA8" w:rsidRPr="00FE227C">
        <w:softHyphen/>
        <w:t>ки. літератури та/або мистецтва (згідно із чинним законодавством).</w:t>
      </w:r>
    </w:p>
    <w:p w:rsidR="00C84AA8" w:rsidRPr="00FE227C" w:rsidRDefault="00C84AA8" w:rsidP="00C84AA8">
      <w:pPr>
        <w:pStyle w:val="22"/>
        <w:numPr>
          <w:ilvl w:val="0"/>
          <w:numId w:val="8"/>
        </w:numPr>
        <w:shd w:val="clear" w:color="auto" w:fill="auto"/>
        <w:tabs>
          <w:tab w:val="left" w:pos="1198"/>
        </w:tabs>
        <w:spacing w:after="0" w:line="240" w:lineRule="auto"/>
        <w:ind w:firstLine="460"/>
        <w:jc w:val="both"/>
      </w:pPr>
      <w:r w:rsidRPr="00FE227C">
        <w:t>Відповідно до чинного законодавства педагогічне навантаження включає 72 на</w:t>
      </w:r>
      <w:r w:rsidRPr="00FE227C">
        <w:softHyphen/>
        <w:t>вчальн</w:t>
      </w:r>
      <w:r>
        <w:t>і</w:t>
      </w:r>
      <w:r w:rsidRPr="00FE227C">
        <w:t xml:space="preserve"> годин</w:t>
      </w:r>
      <w:r>
        <w:t>и</w:t>
      </w:r>
      <w:r w:rsidRPr="00FE227C">
        <w:t xml:space="preserve"> протягом навчального місяця, що становлять тарифну ставку, а також інші види педагогічної діяльності у такому співвідношенні до тарифної ставки, що передбачає виконання ряду робіт, зокрема методичного забезпечення, власником якого є </w:t>
      </w:r>
      <w:r w:rsidR="001C6ACC">
        <w:t>заклад освіти</w:t>
      </w:r>
      <w:r w:rsidRPr="00FE227C">
        <w:t>.</w:t>
      </w:r>
    </w:p>
    <w:p w:rsidR="00C84AA8" w:rsidRPr="00FE227C" w:rsidRDefault="00C84AA8" w:rsidP="00C84AA8">
      <w:pPr>
        <w:pStyle w:val="40"/>
        <w:numPr>
          <w:ilvl w:val="0"/>
          <w:numId w:val="6"/>
        </w:numPr>
        <w:shd w:val="clear" w:color="auto" w:fill="auto"/>
        <w:tabs>
          <w:tab w:val="left" w:pos="1425"/>
        </w:tabs>
        <w:spacing w:before="0" w:line="240" w:lineRule="auto"/>
        <w:ind w:firstLine="640"/>
      </w:pPr>
      <w:r w:rsidRPr="00FE227C">
        <w:rPr>
          <w:rStyle w:val="41"/>
          <w:b/>
          <w:bCs/>
        </w:rPr>
        <w:t>Профспілковий комітет зобов’язується:</w:t>
      </w:r>
    </w:p>
    <w:p w:rsidR="00C84AA8" w:rsidRPr="00FE227C" w:rsidRDefault="00C84AA8" w:rsidP="00C84AA8">
      <w:pPr>
        <w:pStyle w:val="22"/>
        <w:numPr>
          <w:ilvl w:val="0"/>
          <w:numId w:val="9"/>
        </w:numPr>
        <w:shd w:val="clear" w:color="auto" w:fill="auto"/>
        <w:tabs>
          <w:tab w:val="left" w:pos="1425"/>
        </w:tabs>
        <w:spacing w:after="0" w:line="240" w:lineRule="auto"/>
        <w:ind w:firstLine="640"/>
        <w:jc w:val="both"/>
      </w:pPr>
      <w:r w:rsidRPr="00FE227C">
        <w:t>Здійснювати контроль за виконанням роботодавцем нормативних актів з пи</w:t>
      </w:r>
      <w:r w:rsidRPr="00FE227C">
        <w:softHyphen/>
        <w:t>тань праці та зайнятості, використанням і завантаженням робочих місць.</w:t>
      </w:r>
    </w:p>
    <w:p w:rsidR="00C84AA8" w:rsidRPr="00FE227C" w:rsidRDefault="00C84AA8" w:rsidP="00C84AA8">
      <w:pPr>
        <w:pStyle w:val="22"/>
        <w:numPr>
          <w:ilvl w:val="0"/>
          <w:numId w:val="9"/>
        </w:numPr>
        <w:shd w:val="clear" w:color="auto" w:fill="auto"/>
        <w:tabs>
          <w:tab w:val="left" w:pos="1425"/>
        </w:tabs>
        <w:spacing w:after="0" w:line="240" w:lineRule="auto"/>
        <w:ind w:firstLine="640"/>
        <w:jc w:val="both"/>
      </w:pPr>
      <w:r w:rsidRPr="00FE227C">
        <w:t>Забезпечувати захист членів профспілки від незаконного звільнення шляхом перевірки підстав для звільнення за ініціативою роботодавця, дотримання встановленої за</w:t>
      </w:r>
      <w:r w:rsidRPr="00FE227C">
        <w:softHyphen/>
        <w:t>конодавством процедури звільнення, врахування трудових досягнень, відмови у наданні згоди на звільнення за наявності для цього підстав. Про прийняте рішення повідомляти ро</w:t>
      </w:r>
      <w:r w:rsidRPr="00FE227C">
        <w:softHyphen/>
        <w:t>ботодавця у письмовій формі у триденний строк після його прийняття.</w:t>
      </w:r>
    </w:p>
    <w:p w:rsidR="00C84AA8" w:rsidRPr="00FE227C" w:rsidRDefault="00C84AA8" w:rsidP="00C84AA8">
      <w:pPr>
        <w:pStyle w:val="22"/>
        <w:numPr>
          <w:ilvl w:val="0"/>
          <w:numId w:val="9"/>
        </w:numPr>
        <w:shd w:val="clear" w:color="auto" w:fill="auto"/>
        <w:tabs>
          <w:tab w:val="left" w:pos="1425"/>
        </w:tabs>
        <w:spacing w:after="0" w:line="240" w:lineRule="auto"/>
        <w:ind w:firstLine="640"/>
        <w:jc w:val="both"/>
      </w:pPr>
      <w:r w:rsidRPr="00FE227C">
        <w:t xml:space="preserve">Інформувати працівників про заплановані скорочення робочих місць у </w:t>
      </w:r>
      <w:r>
        <w:t>Центрі</w:t>
      </w:r>
      <w:r w:rsidRPr="00FE227C">
        <w:t>, вивільнення працівників та заходи щодо недопущення або зменшення негативних соціальних наслідків таких дій.</w:t>
      </w:r>
    </w:p>
    <w:p w:rsidR="00C84AA8" w:rsidRPr="00FE227C" w:rsidRDefault="00C84AA8" w:rsidP="00C84AA8">
      <w:pPr>
        <w:pStyle w:val="22"/>
        <w:numPr>
          <w:ilvl w:val="0"/>
          <w:numId w:val="9"/>
        </w:numPr>
        <w:shd w:val="clear" w:color="auto" w:fill="auto"/>
        <w:tabs>
          <w:tab w:val="left" w:pos="1425"/>
        </w:tabs>
        <w:spacing w:after="0" w:line="240" w:lineRule="auto"/>
        <w:ind w:firstLine="640"/>
        <w:jc w:val="both"/>
      </w:pPr>
      <w:r w:rsidRPr="00FE227C">
        <w:t>Проводити спільно з роботодавцем консультації для вжиття заходів щодо за</w:t>
      </w:r>
      <w:r w:rsidRPr="00FE227C">
        <w:softHyphen/>
        <w:t>побігання звільненню працівників або зниження рівня скорочення чисельності працівників. Вносити пропозиції про перенесення строків або тимчасове припинення чи відміну заходів, пов'язаних із звільненням працівників.</w:t>
      </w:r>
    </w:p>
    <w:p w:rsidR="00C84AA8" w:rsidRDefault="00C84AA8" w:rsidP="00C84AA8">
      <w:pPr>
        <w:pStyle w:val="22"/>
        <w:numPr>
          <w:ilvl w:val="0"/>
          <w:numId w:val="9"/>
        </w:numPr>
        <w:shd w:val="clear" w:color="auto" w:fill="auto"/>
        <w:tabs>
          <w:tab w:val="left" w:pos="1425"/>
        </w:tabs>
        <w:spacing w:after="0" w:line="240" w:lineRule="auto"/>
        <w:ind w:firstLine="640"/>
        <w:jc w:val="both"/>
      </w:pPr>
      <w:r w:rsidRPr="00FE227C">
        <w:t>Сприяти працевлаштуванню звільнених працівників.</w:t>
      </w:r>
    </w:p>
    <w:p w:rsidR="00C84AA8" w:rsidRPr="00FE227C" w:rsidRDefault="00C84AA8" w:rsidP="00C84AA8">
      <w:pPr>
        <w:pStyle w:val="22"/>
        <w:shd w:val="clear" w:color="auto" w:fill="auto"/>
        <w:tabs>
          <w:tab w:val="left" w:pos="1425"/>
        </w:tabs>
        <w:spacing w:after="0" w:line="240" w:lineRule="auto"/>
        <w:ind w:left="640" w:firstLine="0"/>
        <w:jc w:val="both"/>
      </w:pPr>
    </w:p>
    <w:p w:rsidR="00C84AA8" w:rsidRDefault="00C84AA8" w:rsidP="00C84AA8">
      <w:pPr>
        <w:pStyle w:val="40"/>
        <w:shd w:val="clear" w:color="auto" w:fill="auto"/>
        <w:spacing w:before="0" w:line="240" w:lineRule="auto"/>
        <w:ind w:left="2420" w:firstLine="0"/>
        <w:jc w:val="left"/>
      </w:pPr>
      <w:r w:rsidRPr="00FE227C">
        <w:t>РОЗДІЛ 4. НОРМУВАННЯ ТА ОПЛАТА ПРАЦІ</w:t>
      </w:r>
    </w:p>
    <w:p w:rsidR="00DD0C98" w:rsidRPr="00FE227C" w:rsidRDefault="00DD0C98" w:rsidP="00C84AA8">
      <w:pPr>
        <w:pStyle w:val="40"/>
        <w:shd w:val="clear" w:color="auto" w:fill="auto"/>
        <w:spacing w:before="0" w:line="240" w:lineRule="auto"/>
        <w:ind w:left="2420" w:firstLine="0"/>
        <w:jc w:val="left"/>
      </w:pPr>
    </w:p>
    <w:p w:rsidR="00C84AA8" w:rsidRPr="00FE227C" w:rsidRDefault="00C84AA8" w:rsidP="00C84AA8">
      <w:pPr>
        <w:pStyle w:val="40"/>
        <w:numPr>
          <w:ilvl w:val="0"/>
          <w:numId w:val="10"/>
        </w:numPr>
        <w:shd w:val="clear" w:color="auto" w:fill="auto"/>
        <w:tabs>
          <w:tab w:val="left" w:pos="1425"/>
        </w:tabs>
        <w:spacing w:before="0" w:line="240" w:lineRule="auto"/>
        <w:ind w:firstLine="640"/>
      </w:pPr>
      <w:r w:rsidRPr="00FE227C">
        <w:rPr>
          <w:rStyle w:val="41"/>
          <w:b/>
          <w:bCs/>
        </w:rPr>
        <w:t>Роботодавець зобов’язується:</w:t>
      </w:r>
    </w:p>
    <w:p w:rsidR="00C84AA8" w:rsidRPr="00FE227C" w:rsidRDefault="00C84AA8" w:rsidP="00C84AA8">
      <w:pPr>
        <w:pStyle w:val="22"/>
        <w:shd w:val="clear" w:color="auto" w:fill="auto"/>
        <w:spacing w:after="0" w:line="240" w:lineRule="auto"/>
        <w:ind w:firstLine="640"/>
        <w:jc w:val="both"/>
      </w:pPr>
      <w:r w:rsidRPr="00FE227C">
        <w:rPr>
          <w:rStyle w:val="24"/>
        </w:rPr>
        <w:t xml:space="preserve">Щодо </w:t>
      </w:r>
      <w:r>
        <w:rPr>
          <w:rStyle w:val="24"/>
        </w:rPr>
        <w:t>форм</w:t>
      </w:r>
      <w:r w:rsidRPr="00FE227C">
        <w:rPr>
          <w:rStyle w:val="24"/>
        </w:rPr>
        <w:t xml:space="preserve"> і системи оплати праці:</w:t>
      </w:r>
    </w:p>
    <w:p w:rsidR="00C84AA8" w:rsidRPr="00FE227C" w:rsidRDefault="00C84AA8" w:rsidP="00C84AA8">
      <w:pPr>
        <w:pStyle w:val="22"/>
        <w:numPr>
          <w:ilvl w:val="0"/>
          <w:numId w:val="11"/>
        </w:numPr>
        <w:shd w:val="clear" w:color="auto" w:fill="auto"/>
        <w:tabs>
          <w:tab w:val="left" w:pos="1425"/>
        </w:tabs>
        <w:spacing w:after="0" w:line="240" w:lineRule="auto"/>
        <w:ind w:firstLine="640"/>
        <w:jc w:val="both"/>
      </w:pPr>
      <w:r w:rsidRPr="00FE227C">
        <w:t xml:space="preserve">Здійснювати оплату праці працівників </w:t>
      </w:r>
      <w:r>
        <w:t>Центру</w:t>
      </w:r>
      <w:r w:rsidRPr="00FE227C">
        <w:t xml:space="preserve"> на основі та</w:t>
      </w:r>
      <w:r w:rsidRPr="00FE227C">
        <w:softHyphen/>
        <w:t>рифної системи, залежно від складності та умов виконуваної роботи, кваліфікації працівни</w:t>
      </w:r>
      <w:r w:rsidRPr="00FE227C">
        <w:softHyphen/>
        <w:t>ка та за розрядами тарифної сітки.</w:t>
      </w:r>
    </w:p>
    <w:p w:rsidR="00C84AA8" w:rsidRPr="00FE227C" w:rsidRDefault="00C84AA8" w:rsidP="00C84AA8">
      <w:pPr>
        <w:pStyle w:val="22"/>
        <w:numPr>
          <w:ilvl w:val="0"/>
          <w:numId w:val="11"/>
        </w:numPr>
        <w:shd w:val="clear" w:color="auto" w:fill="auto"/>
        <w:tabs>
          <w:tab w:val="left" w:pos="1425"/>
        </w:tabs>
        <w:spacing w:after="0" w:line="240" w:lineRule="auto"/>
        <w:ind w:firstLine="640"/>
        <w:jc w:val="both"/>
      </w:pPr>
      <w:r w:rsidRPr="00FE227C">
        <w:t>Конкретні розміри посадових окладів (тарифних ставок) працівників визнача</w:t>
      </w:r>
      <w:r w:rsidRPr="00FE227C">
        <w:softHyphen/>
        <w:t>ти відповідно до Єдиної тарифної сітки розрядів і коефіцієнтів з оплати праці працівників установ, закладів та організацій окремих галузей бюджетної сфери, затвердженої постано</w:t>
      </w:r>
      <w:r w:rsidRPr="00FE227C">
        <w:softHyphen/>
        <w:t>вою Кабінету Міністрів України та відповідних нормативно-правових актів.</w:t>
      </w:r>
    </w:p>
    <w:p w:rsidR="00C84AA8" w:rsidRPr="00FE227C" w:rsidRDefault="00C84AA8" w:rsidP="00C84AA8">
      <w:pPr>
        <w:pStyle w:val="22"/>
        <w:numPr>
          <w:ilvl w:val="0"/>
          <w:numId w:val="11"/>
        </w:numPr>
        <w:shd w:val="clear" w:color="auto" w:fill="auto"/>
        <w:tabs>
          <w:tab w:val="left" w:pos="1425"/>
        </w:tabs>
        <w:spacing w:after="0" w:line="240" w:lineRule="auto"/>
        <w:ind w:firstLine="640"/>
        <w:jc w:val="both"/>
      </w:pPr>
      <w:r w:rsidRPr="00FE227C">
        <w:t>Затверджувати кошторис, штатний розпис, а також зміни до них у Департаме</w:t>
      </w:r>
      <w:r w:rsidRPr="00FE227C">
        <w:softHyphen/>
        <w:t>нті освіти і науки Полтавсько</w:t>
      </w:r>
      <w:r>
        <w:t>ї обласної військової (державної</w:t>
      </w:r>
      <w:r w:rsidRPr="00FE227C">
        <w:t>) адміністрації. Встановлюва</w:t>
      </w:r>
      <w:r w:rsidRPr="00FE227C">
        <w:softHyphen/>
        <w:t>ти розміри посадових окладів (тарифних ставок) згідно із штатним розписом.</w:t>
      </w:r>
    </w:p>
    <w:p w:rsidR="00B16DF1" w:rsidRPr="00FE227C" w:rsidRDefault="00CE64EF" w:rsidP="00FE227C">
      <w:pPr>
        <w:pStyle w:val="22"/>
        <w:numPr>
          <w:ilvl w:val="0"/>
          <w:numId w:val="11"/>
        </w:numPr>
        <w:shd w:val="clear" w:color="auto" w:fill="auto"/>
        <w:tabs>
          <w:tab w:val="left" w:pos="1425"/>
        </w:tabs>
        <w:spacing w:after="0" w:line="240" w:lineRule="auto"/>
        <w:ind w:firstLine="640"/>
        <w:jc w:val="both"/>
      </w:pPr>
      <w:r w:rsidRPr="00FE227C">
        <w:lastRenderedPageBreak/>
        <w:t>Спільно з профспілковим комітетом розглядати питання розподілу фонду за</w:t>
      </w:r>
      <w:r w:rsidRPr="00FE227C">
        <w:softHyphen/>
        <w:t>робітної плати з метою правильного встановлення розмірів посадових окладів (тарифних ставок), підвищень, надбавок, доплат, премій тощо.</w:t>
      </w:r>
    </w:p>
    <w:p w:rsidR="00B16DF1" w:rsidRPr="00FE227C" w:rsidRDefault="00CE64EF" w:rsidP="00FE227C">
      <w:pPr>
        <w:pStyle w:val="22"/>
        <w:numPr>
          <w:ilvl w:val="0"/>
          <w:numId w:val="11"/>
        </w:numPr>
        <w:shd w:val="clear" w:color="auto" w:fill="auto"/>
        <w:tabs>
          <w:tab w:val="left" w:pos="1425"/>
        </w:tabs>
        <w:spacing w:after="0" w:line="240" w:lineRule="auto"/>
        <w:ind w:firstLine="640"/>
        <w:jc w:val="both"/>
      </w:pPr>
      <w:r w:rsidRPr="00FE227C">
        <w:t>Передбачати у кошторисі видатки на преміювання, надання матеріальної до</w:t>
      </w:r>
      <w:r w:rsidRPr="00FE227C">
        <w:softHyphen/>
        <w:t>помоги працівникам, стимулювання творчої праці і педагогічного новаторства керівних, педагогічних працівників у розмірі не менше 2 відсотків планового фонду заробітної плати.</w:t>
      </w:r>
    </w:p>
    <w:p w:rsidR="00B16DF1" w:rsidRPr="00FE227C" w:rsidRDefault="00CE64EF" w:rsidP="00FE227C">
      <w:pPr>
        <w:pStyle w:val="22"/>
        <w:numPr>
          <w:ilvl w:val="0"/>
          <w:numId w:val="11"/>
        </w:numPr>
        <w:shd w:val="clear" w:color="auto" w:fill="auto"/>
        <w:tabs>
          <w:tab w:val="left" w:pos="1425"/>
        </w:tabs>
        <w:spacing w:after="0" w:line="240" w:lineRule="auto"/>
        <w:ind w:firstLine="640"/>
        <w:jc w:val="both"/>
      </w:pPr>
      <w:r w:rsidRPr="00FE227C">
        <w:t>Забезпечувати своєчасне і правильне встановлення, виплату працівникам за</w:t>
      </w:r>
      <w:r w:rsidRPr="00FE227C">
        <w:softHyphen/>
        <w:t>робітної плати з урахуванням зміни розміру мінімальної заробітної плати, освіти, стажу ро</w:t>
      </w:r>
      <w:r w:rsidRPr="00FE227C">
        <w:softHyphen/>
        <w:t>боти</w:t>
      </w:r>
      <w:r w:rsidR="00C84AA8">
        <w:t>,</w:t>
      </w:r>
      <w:r w:rsidRPr="00FE227C">
        <w:t xml:space="preserve"> кваліфікаційної категорії, педагогічних звань, наукових ступенів тощо.</w:t>
      </w:r>
    </w:p>
    <w:p w:rsidR="00B16DF1" w:rsidRPr="00FE227C" w:rsidRDefault="00CE64EF" w:rsidP="00FE227C">
      <w:pPr>
        <w:pStyle w:val="22"/>
        <w:numPr>
          <w:ilvl w:val="0"/>
          <w:numId w:val="11"/>
        </w:numPr>
        <w:shd w:val="clear" w:color="auto" w:fill="auto"/>
        <w:tabs>
          <w:tab w:val="left" w:pos="1415"/>
        </w:tabs>
        <w:spacing w:after="0" w:line="240" w:lineRule="auto"/>
        <w:ind w:firstLine="660"/>
        <w:jc w:val="both"/>
      </w:pPr>
      <w:r w:rsidRPr="00FE227C">
        <w:t>Проводити працівникам, які виконали місячну норму праці, доплату до рівня мінімальної заробітної плати, яка виплачується щомісячно одночасно з виплатою заробітної плати згідно з чинним законодавством.</w:t>
      </w:r>
    </w:p>
    <w:p w:rsidR="00B16DF1" w:rsidRPr="00FE227C" w:rsidRDefault="00CE64EF" w:rsidP="00FE227C">
      <w:pPr>
        <w:pStyle w:val="22"/>
        <w:numPr>
          <w:ilvl w:val="0"/>
          <w:numId w:val="11"/>
        </w:numPr>
        <w:shd w:val="clear" w:color="auto" w:fill="auto"/>
        <w:tabs>
          <w:tab w:val="left" w:pos="1415"/>
        </w:tabs>
        <w:spacing w:after="0" w:line="240" w:lineRule="auto"/>
        <w:ind w:firstLine="660"/>
        <w:jc w:val="both"/>
      </w:pPr>
      <w:r w:rsidRPr="00FE227C">
        <w:t>Своєчасно здійснювати індексацію заробітної плати у зв'язку із зростанням споживчих цін на товари і тарифів на послуги згідно з чинним законодавством.</w:t>
      </w:r>
    </w:p>
    <w:p w:rsidR="00B16DF1" w:rsidRPr="00FE227C" w:rsidRDefault="00CE64EF" w:rsidP="00FE227C">
      <w:pPr>
        <w:pStyle w:val="22"/>
        <w:numPr>
          <w:ilvl w:val="0"/>
          <w:numId w:val="11"/>
        </w:numPr>
        <w:shd w:val="clear" w:color="auto" w:fill="auto"/>
        <w:tabs>
          <w:tab w:val="left" w:pos="1415"/>
        </w:tabs>
        <w:spacing w:after="0" w:line="240" w:lineRule="auto"/>
        <w:ind w:firstLine="660"/>
        <w:jc w:val="both"/>
      </w:pPr>
      <w:r w:rsidRPr="00FE227C">
        <w:t>Запроваджув</w:t>
      </w:r>
      <w:r w:rsidR="00C84AA8">
        <w:t>ати нові або змінювати діючі в Центрі</w:t>
      </w:r>
      <w:r w:rsidRPr="00FE227C">
        <w:t xml:space="preserve"> умови оплати праці, преміювання за погодженням з профспілковим комітетом і повідомляти працівників про це не пізніше, ніж за два місяці до їх запровадження або зміни згідно з чинним законодавст</w:t>
      </w:r>
      <w:r w:rsidRPr="00FE227C">
        <w:softHyphen/>
        <w:t>вом.</w:t>
      </w:r>
    </w:p>
    <w:p w:rsidR="00B16DF1" w:rsidRPr="00FE227C" w:rsidRDefault="00CE64EF" w:rsidP="00FE227C">
      <w:pPr>
        <w:pStyle w:val="22"/>
        <w:numPr>
          <w:ilvl w:val="0"/>
          <w:numId w:val="11"/>
        </w:numPr>
        <w:shd w:val="clear" w:color="auto" w:fill="auto"/>
        <w:tabs>
          <w:tab w:val="left" w:pos="1415"/>
        </w:tabs>
        <w:spacing w:after="0" w:line="240" w:lineRule="auto"/>
        <w:ind w:firstLine="660"/>
        <w:jc w:val="both"/>
      </w:pPr>
      <w:r w:rsidRPr="00FE227C">
        <w:t>Погодинну оплату праці педагогічних працівників здійснювати лише у випад</w:t>
      </w:r>
      <w:r w:rsidRPr="00FE227C">
        <w:softHyphen/>
        <w:t>ках: заміщення протягом менше ніж два місяці тимчасово відсутніх педагогів</w:t>
      </w:r>
      <w:r w:rsidR="00CD1C1A">
        <w:t>;</w:t>
      </w:r>
      <w:r w:rsidRPr="00FE227C">
        <w:t xml:space="preserve"> оплати праці працівників інших установ, які залучаються до педагогічної роботи</w:t>
      </w:r>
      <w:r w:rsidR="00CD1C1A">
        <w:t>;</w:t>
      </w:r>
      <w:r w:rsidRPr="00FE227C">
        <w:t xml:space="preserve"> при заміщенні тимча</w:t>
      </w:r>
      <w:r w:rsidRPr="00FE227C">
        <w:softHyphen/>
        <w:t>сово відсутніх педагогів, яке тривало понад 2 місяці, оплату здійснювати по тарифікації з першого дня заміщення за всі години фактичного навантаження згідно із чинним законо</w:t>
      </w:r>
      <w:r w:rsidRPr="00FE227C">
        <w:softHyphen/>
        <w:t>давством.</w:t>
      </w:r>
    </w:p>
    <w:p w:rsidR="00B16DF1" w:rsidRPr="00FE227C" w:rsidRDefault="00CE64EF" w:rsidP="00FE227C">
      <w:pPr>
        <w:pStyle w:val="22"/>
        <w:numPr>
          <w:ilvl w:val="0"/>
          <w:numId w:val="11"/>
        </w:numPr>
        <w:shd w:val="clear" w:color="auto" w:fill="auto"/>
        <w:tabs>
          <w:tab w:val="left" w:pos="1415"/>
        </w:tabs>
        <w:spacing w:after="0" w:line="240" w:lineRule="auto"/>
        <w:ind w:firstLine="660"/>
        <w:jc w:val="both"/>
      </w:pPr>
      <w:r w:rsidRPr="00FE227C">
        <w:t>Здійснювати за час роботи у період канікул оплату праці педагогічних праців</w:t>
      </w:r>
      <w:r w:rsidRPr="00FE227C">
        <w:softHyphen/>
        <w:t>ників та осіб із числа керівного, адміністративно-господарського та навчально-допоміжного персоналу, яким дозволено вести викладацьку роботу, із розрахунку заробітної плати, вста</w:t>
      </w:r>
      <w:r w:rsidRPr="00FE227C">
        <w:softHyphen/>
        <w:t>новленої при тарифікації, що передувала початку канікул згідно із чинним законодавством.</w:t>
      </w:r>
    </w:p>
    <w:p w:rsidR="00B16DF1" w:rsidRPr="00FE227C" w:rsidRDefault="00CE64EF" w:rsidP="00FE227C">
      <w:pPr>
        <w:pStyle w:val="22"/>
        <w:numPr>
          <w:ilvl w:val="0"/>
          <w:numId w:val="11"/>
        </w:numPr>
        <w:shd w:val="clear" w:color="auto" w:fill="auto"/>
        <w:tabs>
          <w:tab w:val="left" w:pos="1415"/>
        </w:tabs>
        <w:spacing w:after="0" w:line="240" w:lineRule="auto"/>
        <w:ind w:firstLine="660"/>
        <w:jc w:val="both"/>
      </w:pPr>
      <w:r w:rsidRPr="00FE227C">
        <w:t>Педагогічним працівникам, у яких з незалежних від них причин протягом на</w:t>
      </w:r>
      <w:r w:rsidRPr="00FE227C">
        <w:softHyphen/>
        <w:t>вчального року навантаження зменшується порівняно із встановленим при тарифікації, від</w:t>
      </w:r>
      <w:r w:rsidRPr="00FE227C">
        <w:softHyphen/>
        <w:t>повідно до чинного законодавства про порядок обчислення заробітної плати працівників освіти, виплачувати до кінця навчального року: у випадку, коли навантаження, що залиши</w:t>
      </w:r>
      <w:r w:rsidRPr="00FE227C">
        <w:softHyphen/>
        <w:t>лось, вище встановленої норми на ставку - заробітну плату за фактичну кількість годин</w:t>
      </w:r>
      <w:r w:rsidR="00CD1C1A">
        <w:t>;</w:t>
      </w:r>
      <w:r w:rsidRPr="00FE227C">
        <w:t xml:space="preserve"> у випадку, коли навантаження, що залишилось, нижче встано</w:t>
      </w:r>
      <w:r w:rsidR="00370371">
        <w:t>вленої норми на ставку - заробі</w:t>
      </w:r>
      <w:r w:rsidRPr="00FE227C">
        <w:t>тну плату за ставку, коли цих педагогічних працівників немає можливості довантажити на</w:t>
      </w:r>
      <w:r w:rsidRPr="00FE227C">
        <w:softHyphen/>
        <w:t>вчальною роботою у даній місцевості за умови виконання іншої організаційно-педагогічної роботи.</w:t>
      </w:r>
    </w:p>
    <w:p w:rsidR="00B16DF1" w:rsidRPr="00FE227C" w:rsidRDefault="00CE64EF" w:rsidP="00FE227C">
      <w:pPr>
        <w:pStyle w:val="22"/>
        <w:shd w:val="clear" w:color="auto" w:fill="auto"/>
        <w:spacing w:after="0" w:line="240" w:lineRule="auto"/>
        <w:ind w:firstLine="660"/>
        <w:jc w:val="both"/>
      </w:pPr>
      <w:r w:rsidRPr="00FE227C">
        <w:rPr>
          <w:rStyle w:val="24"/>
        </w:rPr>
        <w:t>Щодо надбавок, доплат, премій та інших заохочувальних та компенсаційних виплат</w:t>
      </w:r>
      <w:r w:rsidRPr="00FE227C">
        <w:t>:</w:t>
      </w:r>
    </w:p>
    <w:p w:rsidR="00B16DF1" w:rsidRPr="00FE227C" w:rsidRDefault="00CE64EF" w:rsidP="00FE227C">
      <w:pPr>
        <w:pStyle w:val="22"/>
        <w:numPr>
          <w:ilvl w:val="0"/>
          <w:numId w:val="11"/>
        </w:numPr>
        <w:shd w:val="clear" w:color="auto" w:fill="auto"/>
        <w:tabs>
          <w:tab w:val="left" w:pos="1415"/>
        </w:tabs>
        <w:spacing w:after="0" w:line="240" w:lineRule="auto"/>
        <w:ind w:firstLine="660"/>
        <w:jc w:val="both"/>
      </w:pPr>
      <w:r w:rsidRPr="00FE227C">
        <w:t>У межах фонду заробітної плати загального та спеціального фондів, встанов</w:t>
      </w:r>
      <w:r w:rsidRPr="00FE227C">
        <w:softHyphen/>
        <w:t xml:space="preserve">лювати працівникам </w:t>
      </w:r>
      <w:r w:rsidR="00DE031B">
        <w:t>Центру</w:t>
      </w:r>
      <w:r w:rsidR="00D54105">
        <w:t xml:space="preserve"> (Додатки</w:t>
      </w:r>
      <w:r w:rsidRPr="00FE227C">
        <w:t xml:space="preserve"> №1</w:t>
      </w:r>
      <w:r w:rsidR="00D54105">
        <w:t>0,19</w:t>
      </w:r>
      <w:r w:rsidRPr="00FE227C">
        <w:t>):</w:t>
      </w:r>
    </w:p>
    <w:p w:rsidR="00CD1C1A" w:rsidRDefault="00CE64EF" w:rsidP="00DD615D">
      <w:pPr>
        <w:pStyle w:val="22"/>
        <w:numPr>
          <w:ilvl w:val="0"/>
          <w:numId w:val="81"/>
        </w:numPr>
        <w:shd w:val="clear" w:color="auto" w:fill="auto"/>
        <w:spacing w:after="0" w:line="240" w:lineRule="auto"/>
        <w:ind w:right="1560"/>
      </w:pPr>
      <w:r w:rsidRPr="00FE227C">
        <w:t>підвищення посадових ок</w:t>
      </w:r>
      <w:r w:rsidR="00CD1C1A">
        <w:t>ладів (ставок заробітної плати);</w:t>
      </w:r>
      <w:r w:rsidRPr="00FE227C">
        <w:t xml:space="preserve"> </w:t>
      </w:r>
    </w:p>
    <w:p w:rsidR="00CD1C1A" w:rsidRDefault="00CE64EF" w:rsidP="00DD615D">
      <w:pPr>
        <w:pStyle w:val="22"/>
        <w:numPr>
          <w:ilvl w:val="0"/>
          <w:numId w:val="81"/>
        </w:numPr>
        <w:shd w:val="clear" w:color="auto" w:fill="auto"/>
        <w:spacing w:after="0" w:line="240" w:lineRule="auto"/>
        <w:ind w:right="1560"/>
      </w:pPr>
      <w:r w:rsidRPr="00FE227C">
        <w:t>надбавки до поса</w:t>
      </w:r>
      <w:r w:rsidR="00CD1C1A">
        <w:t>дових окладів (тарифних ставок);</w:t>
      </w:r>
    </w:p>
    <w:p w:rsidR="00B16DF1" w:rsidRPr="00FE227C" w:rsidRDefault="00CE64EF" w:rsidP="00DD615D">
      <w:pPr>
        <w:pStyle w:val="22"/>
        <w:numPr>
          <w:ilvl w:val="0"/>
          <w:numId w:val="81"/>
        </w:numPr>
        <w:shd w:val="clear" w:color="auto" w:fill="auto"/>
        <w:spacing w:after="0" w:line="240" w:lineRule="auto"/>
        <w:ind w:right="1560"/>
      </w:pPr>
      <w:r w:rsidRPr="00FE227C">
        <w:t>доплати до посадових окладів (тарифних ставок).</w:t>
      </w:r>
    </w:p>
    <w:p w:rsidR="00B16DF1" w:rsidRPr="00FE227C" w:rsidRDefault="00CE64EF" w:rsidP="00FE227C">
      <w:pPr>
        <w:pStyle w:val="22"/>
        <w:numPr>
          <w:ilvl w:val="0"/>
          <w:numId w:val="11"/>
        </w:numPr>
        <w:shd w:val="clear" w:color="auto" w:fill="auto"/>
        <w:tabs>
          <w:tab w:val="left" w:pos="1472"/>
        </w:tabs>
        <w:spacing w:after="0" w:line="240" w:lineRule="auto"/>
        <w:ind w:firstLine="760"/>
        <w:jc w:val="both"/>
      </w:pPr>
      <w:r w:rsidRPr="00FE227C">
        <w:t>Забезпечувати оплату праці працівників, які здійснюють заміну тимчасово відсутніх працівників будь-яких категорій. Забезпечувати виплату доплат, у розмірі до 50 відсотків посадового окладу (тарифної ставки), за суміщення професій, посад, розширення зони обслуговування, виконання обов'язків тимчасово відсутніх працівників без звільнення від своєї основної роботи, з використанням для цього всієї економії фонду заробітної плати за відповідними посадами. Конкретний розмір доплат встановлюється з фактично викона</w:t>
      </w:r>
      <w:r w:rsidRPr="00FE227C">
        <w:softHyphen/>
        <w:t>ного обсягу робіт згідно з чинним законодавством.</w:t>
      </w:r>
    </w:p>
    <w:p w:rsidR="00B16DF1" w:rsidRPr="00FE227C" w:rsidRDefault="00CE64EF" w:rsidP="00CD1C1A">
      <w:pPr>
        <w:pStyle w:val="22"/>
        <w:numPr>
          <w:ilvl w:val="0"/>
          <w:numId w:val="11"/>
        </w:numPr>
        <w:shd w:val="clear" w:color="auto" w:fill="auto"/>
        <w:tabs>
          <w:tab w:val="left" w:pos="1415"/>
        </w:tabs>
        <w:spacing w:after="0" w:line="240" w:lineRule="auto"/>
        <w:ind w:firstLine="660"/>
        <w:jc w:val="both"/>
      </w:pPr>
      <w:r w:rsidRPr="00FE227C">
        <w:t xml:space="preserve">У межах фонду заробітної плати загального та спеціального фондів, надавати працівникам </w:t>
      </w:r>
      <w:r w:rsidR="00120700">
        <w:t>Центру</w:t>
      </w:r>
    </w:p>
    <w:p w:rsidR="00B16DF1" w:rsidRPr="00FE227C" w:rsidRDefault="00CE64EF" w:rsidP="0059635C">
      <w:pPr>
        <w:pStyle w:val="22"/>
        <w:numPr>
          <w:ilvl w:val="0"/>
          <w:numId w:val="75"/>
        </w:numPr>
        <w:shd w:val="clear" w:color="auto" w:fill="auto"/>
        <w:spacing w:after="0" w:line="240" w:lineRule="auto"/>
        <w:jc w:val="both"/>
      </w:pPr>
      <w:r w:rsidRPr="00FE227C">
        <w:t>матеріальну допомогу, у тому числі на оздоровлення, у сумі не більше ніж один посадовий оклад на рік, крім матеріальної допо</w:t>
      </w:r>
      <w:r w:rsidR="00120700">
        <w:t>моги на поховання;</w:t>
      </w:r>
    </w:p>
    <w:p w:rsidR="00370371" w:rsidRDefault="00CE64EF" w:rsidP="0059635C">
      <w:pPr>
        <w:pStyle w:val="22"/>
        <w:numPr>
          <w:ilvl w:val="0"/>
          <w:numId w:val="75"/>
        </w:numPr>
        <w:shd w:val="clear" w:color="auto" w:fill="auto"/>
        <w:spacing w:after="0" w:line="240" w:lineRule="auto"/>
        <w:jc w:val="both"/>
      </w:pPr>
      <w:r w:rsidRPr="00FE227C">
        <w:t>матеріальну допомогу для вирішення соціально-побутових питань пра</w:t>
      </w:r>
      <w:r w:rsidRPr="00FE227C">
        <w:softHyphen/>
        <w:t xml:space="preserve">цівникам бібліотеки у розмірі до </w:t>
      </w:r>
      <w:r w:rsidR="00120700">
        <w:t>одного посадового окладу на рік;</w:t>
      </w:r>
    </w:p>
    <w:p w:rsidR="00B16DF1" w:rsidRPr="00FE227C" w:rsidRDefault="00CE64EF" w:rsidP="0059635C">
      <w:pPr>
        <w:pStyle w:val="22"/>
        <w:numPr>
          <w:ilvl w:val="0"/>
          <w:numId w:val="75"/>
        </w:numPr>
        <w:shd w:val="clear" w:color="auto" w:fill="auto"/>
        <w:spacing w:after="0" w:line="240" w:lineRule="auto"/>
        <w:jc w:val="both"/>
      </w:pPr>
      <w:r w:rsidRPr="00FE227C">
        <w:lastRenderedPageBreak/>
        <w:t>допомогу на оздоровлення при наданні щорічних відпусток педагогіч</w:t>
      </w:r>
      <w:r w:rsidRPr="00FE227C">
        <w:softHyphen/>
        <w:t>ним працівникам та працівникам бібліотеки - у розмірі одного посадового окладу (ставки заробітної плати) з урахуванням підвищень;</w:t>
      </w:r>
    </w:p>
    <w:p w:rsidR="00B16DF1" w:rsidRPr="00FE227C" w:rsidRDefault="00CE64EF" w:rsidP="0059635C">
      <w:pPr>
        <w:pStyle w:val="22"/>
        <w:numPr>
          <w:ilvl w:val="0"/>
          <w:numId w:val="75"/>
        </w:numPr>
        <w:shd w:val="clear" w:color="auto" w:fill="auto"/>
        <w:spacing w:after="0" w:line="240" w:lineRule="auto"/>
        <w:jc w:val="both"/>
      </w:pPr>
      <w:r w:rsidRPr="00FE227C">
        <w:t>щорічну грошову винагороду педагогічним працівникам за сумлінну працю, зразкове виконання службових обов'язків - у розмірі до одного посадового окладу (ставки заробітної плати) з урахуванням підвищень, згідно з чинним законодавством.</w:t>
      </w:r>
    </w:p>
    <w:p w:rsidR="00B16DF1" w:rsidRPr="00FE227C" w:rsidRDefault="00CE64EF" w:rsidP="0059635C">
      <w:pPr>
        <w:pStyle w:val="22"/>
        <w:numPr>
          <w:ilvl w:val="0"/>
          <w:numId w:val="75"/>
        </w:numPr>
        <w:shd w:val="clear" w:color="auto" w:fill="auto"/>
        <w:spacing w:after="0" w:line="240" w:lineRule="auto"/>
        <w:jc w:val="both"/>
      </w:pPr>
      <w:r w:rsidRPr="00FE227C">
        <w:t>премії, згідно з чинним законодавством та Положенням про премію</w:t>
      </w:r>
      <w:r w:rsidRPr="00FE227C">
        <w:softHyphen/>
        <w:t xml:space="preserve">вання працівників </w:t>
      </w:r>
      <w:r w:rsidR="00DE031B">
        <w:t>Центру</w:t>
      </w:r>
      <w:r w:rsidRPr="00FE227C">
        <w:t>.</w:t>
      </w:r>
    </w:p>
    <w:p w:rsidR="00B16DF1" w:rsidRPr="00FE227C" w:rsidRDefault="00CE64EF" w:rsidP="00FE227C">
      <w:pPr>
        <w:pStyle w:val="22"/>
        <w:numPr>
          <w:ilvl w:val="0"/>
          <w:numId w:val="11"/>
        </w:numPr>
        <w:shd w:val="clear" w:color="auto" w:fill="auto"/>
        <w:tabs>
          <w:tab w:val="left" w:pos="1412"/>
        </w:tabs>
        <w:spacing w:after="0" w:line="240" w:lineRule="auto"/>
        <w:ind w:firstLine="680"/>
        <w:jc w:val="both"/>
      </w:pPr>
      <w:r w:rsidRPr="00FE227C">
        <w:t>При повній або частковій втраті працездатності, пов’язан</w:t>
      </w:r>
      <w:r w:rsidR="00B51989">
        <w:t>ій</w:t>
      </w:r>
      <w:r w:rsidRPr="00FE227C">
        <w:t xml:space="preserve"> з нещасним випа</w:t>
      </w:r>
      <w:r w:rsidRPr="00FE227C">
        <w:softHyphen/>
        <w:t xml:space="preserve">дком на виробництві, працівнику </w:t>
      </w:r>
      <w:r w:rsidR="007767B4">
        <w:t>Центру</w:t>
      </w:r>
      <w:r w:rsidRPr="00FE227C">
        <w:t xml:space="preserve"> виплачувати одноразову допомо</w:t>
      </w:r>
      <w:r w:rsidRPr="00FE227C">
        <w:softHyphen/>
        <w:t>гу у розмірі посадового окладу (тарифної ставки).</w:t>
      </w:r>
    </w:p>
    <w:p w:rsidR="00B16DF1" w:rsidRPr="00FE227C" w:rsidRDefault="00CE64EF" w:rsidP="00FE227C">
      <w:pPr>
        <w:pStyle w:val="22"/>
        <w:numPr>
          <w:ilvl w:val="0"/>
          <w:numId w:val="11"/>
        </w:numPr>
        <w:shd w:val="clear" w:color="auto" w:fill="auto"/>
        <w:tabs>
          <w:tab w:val="left" w:pos="1412"/>
        </w:tabs>
        <w:spacing w:after="0" w:line="240" w:lineRule="auto"/>
        <w:ind w:firstLine="680"/>
        <w:jc w:val="both"/>
      </w:pPr>
      <w:r w:rsidRPr="00FE227C">
        <w:t>При припиненні трудового договору з підстав, зазначених у чинних законо</w:t>
      </w:r>
      <w:r w:rsidRPr="00FE227C">
        <w:softHyphen/>
        <w:t>давствах, виплачувати працівникові вихідну допомогу у ро</w:t>
      </w:r>
      <w:r w:rsidR="00370371">
        <w:t>змірі середньомісячного заробіт</w:t>
      </w:r>
      <w:r w:rsidRPr="00FE227C">
        <w:t>ку:</w:t>
      </w:r>
    </w:p>
    <w:p w:rsidR="00B16DF1" w:rsidRPr="00FE227C" w:rsidRDefault="00CE64EF" w:rsidP="00DD615D">
      <w:pPr>
        <w:pStyle w:val="22"/>
        <w:numPr>
          <w:ilvl w:val="0"/>
          <w:numId w:val="82"/>
        </w:numPr>
        <w:shd w:val="clear" w:color="auto" w:fill="auto"/>
        <w:spacing w:after="0" w:line="240" w:lineRule="auto"/>
        <w:jc w:val="both"/>
      </w:pPr>
      <w:r w:rsidRPr="00FE227C">
        <w:t>у разі призову або вступу на військову службу, направлення на альтер</w:t>
      </w:r>
      <w:r w:rsidRPr="00FE227C">
        <w:softHyphen/>
        <w:t>нативну (невійськову) службу - у розмірі двох мінімальних заробітних плат;</w:t>
      </w:r>
    </w:p>
    <w:p w:rsidR="00B16DF1" w:rsidRPr="00FE227C" w:rsidRDefault="00CE64EF" w:rsidP="00DD615D">
      <w:pPr>
        <w:pStyle w:val="22"/>
        <w:numPr>
          <w:ilvl w:val="0"/>
          <w:numId w:val="82"/>
        </w:numPr>
        <w:shd w:val="clear" w:color="auto" w:fill="auto"/>
        <w:spacing w:after="0" w:line="240" w:lineRule="auto"/>
        <w:jc w:val="both"/>
      </w:pPr>
      <w:r w:rsidRPr="00FE227C">
        <w:t>внаслідок порушення роботодавцем законодавства про працю, колек</w:t>
      </w:r>
      <w:r w:rsidRPr="00FE227C">
        <w:softHyphen/>
        <w:t>тивного чи трудового договору - у розмірі тримісячного середнього заробітку.</w:t>
      </w:r>
    </w:p>
    <w:p w:rsidR="00B16DF1" w:rsidRPr="00FE227C" w:rsidRDefault="00CE64EF" w:rsidP="00FE227C">
      <w:pPr>
        <w:pStyle w:val="22"/>
        <w:shd w:val="clear" w:color="auto" w:fill="auto"/>
        <w:spacing w:after="0" w:line="240" w:lineRule="auto"/>
        <w:ind w:firstLine="680"/>
        <w:jc w:val="both"/>
      </w:pPr>
      <w:r w:rsidRPr="00FE227C">
        <w:rPr>
          <w:rStyle w:val="24"/>
        </w:rPr>
        <w:t>Щодо строків виплати заробітної плати</w:t>
      </w:r>
      <w:r w:rsidRPr="00FE227C">
        <w:t>:</w:t>
      </w:r>
    </w:p>
    <w:p w:rsidR="00B16DF1" w:rsidRPr="00FE227C" w:rsidRDefault="00CE64EF" w:rsidP="00FE227C">
      <w:pPr>
        <w:pStyle w:val="22"/>
        <w:numPr>
          <w:ilvl w:val="0"/>
          <w:numId w:val="11"/>
        </w:numPr>
        <w:shd w:val="clear" w:color="auto" w:fill="auto"/>
        <w:tabs>
          <w:tab w:val="left" w:pos="1412"/>
        </w:tabs>
        <w:spacing w:after="0" w:line="240" w:lineRule="auto"/>
        <w:ind w:firstLine="680"/>
        <w:jc w:val="both"/>
      </w:pPr>
      <w:r w:rsidRPr="00FE227C">
        <w:t xml:space="preserve">Здійснювати виплату заробітної плати працівникам </w:t>
      </w:r>
      <w:r w:rsidR="00DE031B">
        <w:t>Центру</w:t>
      </w:r>
      <w:r w:rsidRPr="00FE227C">
        <w:t xml:space="preserve"> у грошовому виразі у робочі дні двічі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rsidR="00B16DF1" w:rsidRPr="00FE227C" w:rsidRDefault="00FD4AF4" w:rsidP="00DD615D">
      <w:pPr>
        <w:pStyle w:val="22"/>
        <w:numPr>
          <w:ilvl w:val="0"/>
          <w:numId w:val="83"/>
        </w:numPr>
        <w:shd w:val="clear" w:color="auto" w:fill="auto"/>
        <w:spacing w:after="0" w:line="240" w:lineRule="auto"/>
      </w:pPr>
      <w:r>
        <w:t>14-15</w:t>
      </w:r>
      <w:r w:rsidR="00CE64EF" w:rsidRPr="00FE227C">
        <w:t xml:space="preserve"> числа заробітну плату за першу половину місяця від місячної заробітної плати;</w:t>
      </w:r>
    </w:p>
    <w:p w:rsidR="00B16DF1" w:rsidRPr="00FE227C" w:rsidRDefault="006C5E71" w:rsidP="00DD615D">
      <w:pPr>
        <w:pStyle w:val="22"/>
        <w:numPr>
          <w:ilvl w:val="0"/>
          <w:numId w:val="83"/>
        </w:numPr>
        <w:shd w:val="clear" w:color="auto" w:fill="auto"/>
        <w:spacing w:after="0" w:line="240" w:lineRule="auto"/>
      </w:pPr>
      <w:r>
        <w:t>29-30 (26-27)</w:t>
      </w:r>
      <w:r w:rsidR="00CE64EF" w:rsidRPr="00FE227C">
        <w:t xml:space="preserve"> заробітна плата за другу половину місяця.</w:t>
      </w:r>
    </w:p>
    <w:p w:rsidR="00B16DF1" w:rsidRPr="00FE227C" w:rsidRDefault="00CE64EF" w:rsidP="00FE227C">
      <w:pPr>
        <w:pStyle w:val="22"/>
        <w:numPr>
          <w:ilvl w:val="0"/>
          <w:numId w:val="11"/>
        </w:numPr>
        <w:shd w:val="clear" w:color="auto" w:fill="auto"/>
        <w:tabs>
          <w:tab w:val="left" w:pos="1412"/>
        </w:tabs>
        <w:spacing w:after="0" w:line="240" w:lineRule="auto"/>
        <w:ind w:firstLine="680"/>
        <w:jc w:val="both"/>
      </w:pPr>
      <w:r w:rsidRPr="00FE227C">
        <w:t>Виплачувати заробітну плату напередодні у разі, коли день її виплати збіга</w:t>
      </w:r>
      <w:r w:rsidRPr="00FE227C">
        <w:softHyphen/>
        <w:t>ється із вихідним, святковим або неробочим днем.</w:t>
      </w:r>
    </w:p>
    <w:p w:rsidR="00B16DF1" w:rsidRPr="00FE227C" w:rsidRDefault="00CE64EF" w:rsidP="00FE227C">
      <w:pPr>
        <w:pStyle w:val="22"/>
        <w:numPr>
          <w:ilvl w:val="0"/>
          <w:numId w:val="11"/>
        </w:numPr>
        <w:shd w:val="clear" w:color="auto" w:fill="auto"/>
        <w:tabs>
          <w:tab w:val="left" w:pos="1412"/>
        </w:tabs>
        <w:spacing w:after="0" w:line="240" w:lineRule="auto"/>
        <w:ind w:firstLine="680"/>
        <w:jc w:val="both"/>
      </w:pPr>
      <w:r w:rsidRPr="00FE227C">
        <w:t>Виплачувати заробітну плату працівникам за весь час щорічної відпустки не пізніше, ніж за три робочих дні до початку відпустки згідно з чинним законодавством.</w:t>
      </w:r>
    </w:p>
    <w:p w:rsidR="00B16DF1" w:rsidRPr="00FE227C" w:rsidRDefault="00CE64EF" w:rsidP="00FE227C">
      <w:pPr>
        <w:pStyle w:val="22"/>
        <w:shd w:val="clear" w:color="auto" w:fill="auto"/>
        <w:spacing w:after="0" w:line="240" w:lineRule="auto"/>
        <w:ind w:firstLine="680"/>
        <w:jc w:val="both"/>
      </w:pPr>
      <w:r w:rsidRPr="00FE227C">
        <w:rPr>
          <w:rStyle w:val="24"/>
        </w:rPr>
        <w:t>Щодо гарантій оплати праці</w:t>
      </w:r>
      <w:r w:rsidRPr="00FE227C">
        <w:t>:</w:t>
      </w:r>
    </w:p>
    <w:p w:rsidR="00B16DF1" w:rsidRPr="00FE227C" w:rsidRDefault="00CE64EF" w:rsidP="00FE227C">
      <w:pPr>
        <w:pStyle w:val="22"/>
        <w:numPr>
          <w:ilvl w:val="0"/>
          <w:numId w:val="11"/>
        </w:numPr>
        <w:shd w:val="clear" w:color="auto" w:fill="auto"/>
        <w:tabs>
          <w:tab w:val="left" w:pos="1412"/>
        </w:tabs>
        <w:spacing w:after="0" w:line="240" w:lineRule="auto"/>
        <w:ind w:firstLine="680"/>
        <w:jc w:val="both"/>
      </w:pPr>
      <w:r w:rsidRPr="00FE227C">
        <w:t>Разом з профспілковим комітетом своєчасно інформувати трудовий колектив про прийняті нормативні акти з питань заробітної плати, соціально-економічні пільги, а та</w:t>
      </w:r>
      <w:r w:rsidRPr="00FE227C">
        <w:softHyphen/>
        <w:t>кож забезпечити роз'яснення умов оплати праці, порядку здійснення доплат, надбавок, ви</w:t>
      </w:r>
      <w:r w:rsidRPr="00FE227C">
        <w:softHyphen/>
        <w:t>нагород, премій, інших заохочувальних або компенсаційних виплат.</w:t>
      </w:r>
    </w:p>
    <w:p w:rsidR="00B16DF1" w:rsidRPr="00FE227C" w:rsidRDefault="00CE64EF" w:rsidP="00FE227C">
      <w:pPr>
        <w:pStyle w:val="22"/>
        <w:numPr>
          <w:ilvl w:val="0"/>
          <w:numId w:val="11"/>
        </w:numPr>
        <w:shd w:val="clear" w:color="auto" w:fill="auto"/>
        <w:tabs>
          <w:tab w:val="left" w:pos="1412"/>
        </w:tabs>
        <w:spacing w:after="0" w:line="240" w:lineRule="auto"/>
        <w:ind w:firstLine="680"/>
        <w:jc w:val="both"/>
      </w:pPr>
      <w:r w:rsidRPr="00FE227C">
        <w:t>Виплачувати заробітну плату в першочерговому порядку згідно з чинним за</w:t>
      </w:r>
      <w:r w:rsidRPr="00FE227C">
        <w:softHyphen/>
        <w:t>конодавством.</w:t>
      </w:r>
    </w:p>
    <w:p w:rsidR="00B16DF1" w:rsidRPr="00FE227C" w:rsidRDefault="00CE64EF" w:rsidP="00FE227C">
      <w:pPr>
        <w:pStyle w:val="22"/>
        <w:numPr>
          <w:ilvl w:val="0"/>
          <w:numId w:val="11"/>
        </w:numPr>
        <w:shd w:val="clear" w:color="auto" w:fill="auto"/>
        <w:tabs>
          <w:tab w:val="left" w:pos="1412"/>
        </w:tabs>
        <w:spacing w:after="0" w:line="240" w:lineRule="auto"/>
        <w:ind w:firstLine="680"/>
        <w:jc w:val="both"/>
      </w:pPr>
      <w:r w:rsidRPr="00FE227C">
        <w:t>При кожній виплаті заробітної плати інформувати працівників про її загальну суму з розшифруванням видів та розмірів нарахувань заробітної плати, утримань із заробіт</w:t>
      </w:r>
      <w:r w:rsidRPr="00FE227C">
        <w:softHyphen/>
        <w:t>ної плати та сум, які підлягають виплаті.</w:t>
      </w:r>
    </w:p>
    <w:p w:rsidR="00B16DF1" w:rsidRPr="00FE227C" w:rsidRDefault="00CE64EF" w:rsidP="00FE227C">
      <w:pPr>
        <w:pStyle w:val="22"/>
        <w:numPr>
          <w:ilvl w:val="0"/>
          <w:numId w:val="11"/>
        </w:numPr>
        <w:shd w:val="clear" w:color="auto" w:fill="auto"/>
        <w:tabs>
          <w:tab w:val="left" w:pos="1412"/>
        </w:tabs>
        <w:spacing w:after="0" w:line="240" w:lineRule="auto"/>
        <w:ind w:firstLine="680"/>
        <w:jc w:val="both"/>
      </w:pPr>
      <w:r w:rsidRPr="00FE227C">
        <w:t>Виплачувати заробітну плату через установи банків на карткові рахунки пра</w:t>
      </w:r>
      <w:r w:rsidRPr="00FE227C">
        <w:softHyphen/>
        <w:t xml:space="preserve">цівників </w:t>
      </w:r>
      <w:r w:rsidR="007767B4">
        <w:t>Центру</w:t>
      </w:r>
      <w:r w:rsidRPr="00FE227C">
        <w:t>, на підставі їх особистих заяв відповідно до чинного зако</w:t>
      </w:r>
      <w:r w:rsidRPr="00FE227C">
        <w:softHyphen/>
        <w:t>нодавства.</w:t>
      </w:r>
    </w:p>
    <w:p w:rsidR="00B16DF1" w:rsidRPr="00FE227C" w:rsidRDefault="00CE64EF" w:rsidP="00FE227C">
      <w:pPr>
        <w:pStyle w:val="22"/>
        <w:numPr>
          <w:ilvl w:val="0"/>
          <w:numId w:val="11"/>
        </w:numPr>
        <w:shd w:val="clear" w:color="auto" w:fill="auto"/>
        <w:tabs>
          <w:tab w:val="left" w:pos="1412"/>
        </w:tabs>
        <w:spacing w:after="0" w:line="240" w:lineRule="auto"/>
        <w:ind w:firstLine="680"/>
        <w:jc w:val="both"/>
      </w:pPr>
      <w:r w:rsidRPr="00FE227C">
        <w:t>Здійснювати оплату роботи у надурочний час, у святкові, неробочі та вихідні дні у подвійному розмірі згідно з чинним законодавством.</w:t>
      </w:r>
    </w:p>
    <w:p w:rsidR="00B16DF1" w:rsidRPr="00FE227C" w:rsidRDefault="00CE64EF" w:rsidP="00FE227C">
      <w:pPr>
        <w:pStyle w:val="22"/>
        <w:numPr>
          <w:ilvl w:val="0"/>
          <w:numId w:val="11"/>
        </w:numPr>
        <w:shd w:val="clear" w:color="auto" w:fill="auto"/>
        <w:tabs>
          <w:tab w:val="left" w:pos="1412"/>
        </w:tabs>
        <w:spacing w:after="0" w:line="240" w:lineRule="auto"/>
        <w:ind w:firstLine="680"/>
        <w:jc w:val="both"/>
      </w:pPr>
      <w:r w:rsidRPr="00FE227C">
        <w:t>Час простою не з вини працівника, у тому числі на період оголошення каран</w:t>
      </w:r>
      <w:r w:rsidRPr="00FE227C">
        <w:softHyphen/>
        <w:t>тину, встановленого Кабінетом Міністрів України, оплачувати із розрахунку посадового окладу (тарифної ставки).</w:t>
      </w:r>
    </w:p>
    <w:p w:rsidR="00B16DF1" w:rsidRPr="00FE227C" w:rsidRDefault="007767B4" w:rsidP="00FE227C">
      <w:pPr>
        <w:pStyle w:val="22"/>
        <w:shd w:val="clear" w:color="auto" w:fill="auto"/>
        <w:spacing w:after="0" w:line="240" w:lineRule="auto"/>
        <w:ind w:firstLine="680"/>
        <w:jc w:val="both"/>
      </w:pPr>
      <w:r>
        <w:t>4.1</w:t>
      </w:r>
      <w:r w:rsidR="00CE64EF" w:rsidRPr="00FE227C">
        <w:t>.27. За час простою, коли виникла виробнича ситуація, небезпечна для життя чи здоров’я працівника або для людей, які його оточують, і навколишнього природного сере</w:t>
      </w:r>
      <w:r w:rsidR="00CE64EF" w:rsidRPr="00FE227C">
        <w:softHyphen/>
        <w:t>довища не з його вини, зберігати за працівником середній заробіток згідно з чинним зако</w:t>
      </w:r>
      <w:r w:rsidR="00CE64EF" w:rsidRPr="00FE227C">
        <w:softHyphen/>
        <w:t>нодавством.</w:t>
      </w:r>
    </w:p>
    <w:p w:rsidR="00B16DF1" w:rsidRPr="00FE227C" w:rsidRDefault="00CE64EF" w:rsidP="00FE227C">
      <w:pPr>
        <w:pStyle w:val="22"/>
        <w:numPr>
          <w:ilvl w:val="0"/>
          <w:numId w:val="12"/>
        </w:numPr>
        <w:shd w:val="clear" w:color="auto" w:fill="auto"/>
        <w:tabs>
          <w:tab w:val="left" w:pos="1413"/>
        </w:tabs>
        <w:spacing w:after="0" w:line="240" w:lineRule="auto"/>
        <w:ind w:firstLine="680"/>
        <w:jc w:val="both"/>
      </w:pPr>
      <w:r w:rsidRPr="00FE227C">
        <w:t>Педагогічним працівникам здійснювати оплату праці у випад</w:t>
      </w:r>
      <w:r w:rsidR="00107714">
        <w:t>ках, коли заняття не проводилися</w:t>
      </w:r>
      <w:r w:rsidRPr="00FE227C">
        <w:t>, із незалежних від працівника причин (несприятливі метеорологічні умови, епідемії тощо), із розрахунку заробітної плати, встановленої при тарифікації, за умови ви</w:t>
      </w:r>
      <w:r w:rsidRPr="00FE227C">
        <w:softHyphen/>
        <w:t>конання працівниками іншої організаційно-педагогічної роботи, відповідно до їх функціо</w:t>
      </w:r>
      <w:r w:rsidRPr="00FE227C">
        <w:softHyphen/>
      </w:r>
      <w:r w:rsidRPr="00FE227C">
        <w:lastRenderedPageBreak/>
        <w:t>нальних обов'язків згідно з чинним законодавством.</w:t>
      </w:r>
    </w:p>
    <w:p w:rsidR="00B16DF1" w:rsidRPr="00FE227C" w:rsidRDefault="00CE64EF" w:rsidP="00FE227C">
      <w:pPr>
        <w:pStyle w:val="22"/>
        <w:numPr>
          <w:ilvl w:val="0"/>
          <w:numId w:val="12"/>
        </w:numPr>
        <w:shd w:val="clear" w:color="auto" w:fill="auto"/>
        <w:tabs>
          <w:tab w:val="left" w:pos="1413"/>
        </w:tabs>
        <w:spacing w:after="0" w:line="240" w:lineRule="auto"/>
        <w:ind w:firstLine="680"/>
        <w:jc w:val="both"/>
      </w:pPr>
      <w:r w:rsidRPr="00FE227C">
        <w:t>Зберігати за працівниками місце роботи (посаду) і середній заробіток за час проходження медичного огляду згідно з чинним законодавством.</w:t>
      </w:r>
    </w:p>
    <w:p w:rsidR="00B16DF1" w:rsidRPr="00FE227C" w:rsidRDefault="00CE64EF" w:rsidP="00FE227C">
      <w:pPr>
        <w:pStyle w:val="22"/>
        <w:shd w:val="clear" w:color="auto" w:fill="auto"/>
        <w:spacing w:after="0" w:line="240" w:lineRule="auto"/>
        <w:ind w:firstLine="680"/>
        <w:jc w:val="both"/>
      </w:pPr>
      <w:r w:rsidRPr="00FE227C">
        <w:rPr>
          <w:rStyle w:val="24"/>
        </w:rPr>
        <w:t>Щодо заборгованості із заробітної плати</w:t>
      </w:r>
      <w:r w:rsidRPr="00FE227C">
        <w:t>:</w:t>
      </w:r>
    </w:p>
    <w:p w:rsidR="00B16DF1" w:rsidRPr="00FE227C" w:rsidRDefault="00CE64EF" w:rsidP="00FE227C">
      <w:pPr>
        <w:pStyle w:val="22"/>
        <w:numPr>
          <w:ilvl w:val="0"/>
          <w:numId w:val="12"/>
        </w:numPr>
        <w:shd w:val="clear" w:color="auto" w:fill="auto"/>
        <w:tabs>
          <w:tab w:val="left" w:pos="1413"/>
        </w:tabs>
        <w:spacing w:after="0" w:line="240" w:lineRule="auto"/>
        <w:ind w:firstLine="680"/>
        <w:jc w:val="both"/>
      </w:pPr>
      <w:r w:rsidRPr="00FE227C">
        <w:t>Забезпечувати проведення розрахунків із зв</w:t>
      </w:r>
      <w:r w:rsidR="00370371">
        <w:t>ільненими працівниками відповід</w:t>
      </w:r>
      <w:r w:rsidRPr="00FE227C">
        <w:t>но до чинного законодавства.</w:t>
      </w:r>
    </w:p>
    <w:p w:rsidR="00B16DF1" w:rsidRPr="00FE227C" w:rsidRDefault="00CE64EF" w:rsidP="00FE227C">
      <w:pPr>
        <w:pStyle w:val="22"/>
        <w:numPr>
          <w:ilvl w:val="0"/>
          <w:numId w:val="12"/>
        </w:numPr>
        <w:shd w:val="clear" w:color="auto" w:fill="auto"/>
        <w:tabs>
          <w:tab w:val="left" w:pos="1413"/>
        </w:tabs>
        <w:spacing w:after="0" w:line="240" w:lineRule="auto"/>
        <w:ind w:firstLine="680"/>
        <w:jc w:val="both"/>
      </w:pPr>
      <w:r w:rsidRPr="00FE227C">
        <w:t>Компенсувати працівникам на умовах, визначених чинним законодавством, втрати частини заробітної плати, у зв'язку з порушенням строків її виплати.</w:t>
      </w:r>
    </w:p>
    <w:p w:rsidR="00B16DF1" w:rsidRPr="00FE227C" w:rsidRDefault="00CE64EF" w:rsidP="00FE227C">
      <w:pPr>
        <w:pStyle w:val="22"/>
        <w:numPr>
          <w:ilvl w:val="0"/>
          <w:numId w:val="12"/>
        </w:numPr>
        <w:shd w:val="clear" w:color="auto" w:fill="auto"/>
        <w:tabs>
          <w:tab w:val="left" w:pos="1413"/>
        </w:tabs>
        <w:spacing w:after="0" w:line="240" w:lineRule="auto"/>
        <w:ind w:firstLine="680"/>
        <w:jc w:val="both"/>
      </w:pPr>
      <w:r w:rsidRPr="00FE227C">
        <w:t>У разі порушення строків виплати заробітної плати із незалежних від робото</w:t>
      </w:r>
      <w:r w:rsidRPr="00FE227C">
        <w:softHyphen/>
        <w:t>давця причин, виплачувати заробітну плату негайно після надходження коштів на рахунок.</w:t>
      </w:r>
    </w:p>
    <w:p w:rsidR="00B16DF1" w:rsidRPr="00FE227C" w:rsidRDefault="00CE64EF" w:rsidP="00FE227C">
      <w:pPr>
        <w:pStyle w:val="22"/>
        <w:numPr>
          <w:ilvl w:val="0"/>
          <w:numId w:val="12"/>
        </w:numPr>
        <w:shd w:val="clear" w:color="auto" w:fill="auto"/>
        <w:tabs>
          <w:tab w:val="left" w:pos="1413"/>
        </w:tabs>
        <w:spacing w:after="0" w:line="240" w:lineRule="auto"/>
        <w:ind w:firstLine="680"/>
        <w:jc w:val="both"/>
      </w:pPr>
      <w:r w:rsidRPr="00FE227C">
        <w:t xml:space="preserve">У разі затримки виплати заробітної плати надавати профспілковому комітету інформацію про наявність коштів на рахунку </w:t>
      </w:r>
      <w:r w:rsidR="00FE227C">
        <w:t>Центр</w:t>
      </w:r>
      <w:r w:rsidR="00107714">
        <w:t>у</w:t>
      </w:r>
      <w:r w:rsidRPr="00FE227C">
        <w:t>.</w:t>
      </w:r>
    </w:p>
    <w:p w:rsidR="00B16DF1" w:rsidRPr="00FE227C" w:rsidRDefault="00CE64EF" w:rsidP="00FE227C">
      <w:pPr>
        <w:pStyle w:val="22"/>
        <w:numPr>
          <w:ilvl w:val="0"/>
          <w:numId w:val="12"/>
        </w:numPr>
        <w:shd w:val="clear" w:color="auto" w:fill="auto"/>
        <w:tabs>
          <w:tab w:val="left" w:pos="1413"/>
        </w:tabs>
        <w:spacing w:after="0" w:line="240" w:lineRule="auto"/>
        <w:ind w:firstLine="680"/>
        <w:jc w:val="both"/>
      </w:pPr>
      <w:r w:rsidRPr="00FE227C">
        <w:t>Не ухвалювати в односторонньому порядку рішень, що змінюють встановлені чинним законодавством та цим колективним договором умови оплати праці.</w:t>
      </w:r>
    </w:p>
    <w:p w:rsidR="00B16DF1" w:rsidRPr="00FE227C" w:rsidRDefault="00CE64EF" w:rsidP="00FE227C">
      <w:pPr>
        <w:pStyle w:val="40"/>
        <w:numPr>
          <w:ilvl w:val="0"/>
          <w:numId w:val="10"/>
        </w:numPr>
        <w:shd w:val="clear" w:color="auto" w:fill="auto"/>
        <w:tabs>
          <w:tab w:val="left" w:pos="1413"/>
        </w:tabs>
        <w:spacing w:before="0" w:line="240" w:lineRule="auto"/>
        <w:ind w:firstLine="680"/>
      </w:pPr>
      <w:r w:rsidRPr="00FE227C">
        <w:rPr>
          <w:rStyle w:val="41"/>
          <w:b/>
          <w:bCs/>
        </w:rPr>
        <w:t>Профспілковий комітет зобов’язується</w:t>
      </w:r>
      <w:r w:rsidRPr="00FE227C">
        <w:t>:</w:t>
      </w:r>
    </w:p>
    <w:p w:rsidR="00B16DF1" w:rsidRPr="00FE227C" w:rsidRDefault="00CE64EF" w:rsidP="00FE227C">
      <w:pPr>
        <w:pStyle w:val="22"/>
        <w:numPr>
          <w:ilvl w:val="0"/>
          <w:numId w:val="13"/>
        </w:numPr>
        <w:shd w:val="clear" w:color="auto" w:fill="auto"/>
        <w:tabs>
          <w:tab w:val="left" w:pos="1413"/>
        </w:tabs>
        <w:spacing w:after="0" w:line="240" w:lineRule="auto"/>
        <w:ind w:firstLine="680"/>
        <w:jc w:val="both"/>
      </w:pPr>
      <w:r w:rsidRPr="00FE227C">
        <w:t xml:space="preserve">Здійснювати контроль за дотриманням у </w:t>
      </w:r>
      <w:r w:rsidR="00FE227C">
        <w:t>Центр</w:t>
      </w:r>
      <w:r w:rsidR="00107714">
        <w:t>і</w:t>
      </w:r>
      <w:r w:rsidR="00370371">
        <w:t xml:space="preserve"> законодав</w:t>
      </w:r>
      <w:r w:rsidRPr="00FE227C">
        <w:t>ства про оплату праці, своєчасною виплатою заробітної плати.</w:t>
      </w:r>
    </w:p>
    <w:p w:rsidR="00B16DF1" w:rsidRPr="00FE227C" w:rsidRDefault="00CE64EF" w:rsidP="00FE227C">
      <w:pPr>
        <w:pStyle w:val="22"/>
        <w:numPr>
          <w:ilvl w:val="0"/>
          <w:numId w:val="13"/>
        </w:numPr>
        <w:shd w:val="clear" w:color="auto" w:fill="auto"/>
        <w:tabs>
          <w:tab w:val="left" w:pos="1413"/>
        </w:tabs>
        <w:spacing w:after="0" w:line="240" w:lineRule="auto"/>
        <w:ind w:firstLine="680"/>
        <w:jc w:val="both"/>
      </w:pPr>
      <w:r w:rsidRPr="00FE227C">
        <w:t>Здійснювати контроль за розподілом та використанням коштів фонду оплати праці, вносити пропозиції та вживати заходи щодо найбільш раціонального використання його для потреб трудового колективу.</w:t>
      </w:r>
    </w:p>
    <w:p w:rsidR="00B16DF1" w:rsidRPr="00FE227C" w:rsidRDefault="00CE64EF" w:rsidP="00FE227C">
      <w:pPr>
        <w:pStyle w:val="22"/>
        <w:numPr>
          <w:ilvl w:val="0"/>
          <w:numId w:val="13"/>
        </w:numPr>
        <w:shd w:val="clear" w:color="auto" w:fill="auto"/>
        <w:tabs>
          <w:tab w:val="left" w:pos="1413"/>
        </w:tabs>
        <w:spacing w:after="0" w:line="240" w:lineRule="auto"/>
        <w:ind w:firstLine="680"/>
        <w:jc w:val="both"/>
      </w:pPr>
      <w:r w:rsidRPr="00FE227C">
        <w:t>Проводити перевірки нарахування працівникам заробітної плати, розмірів та підстав відрахувань із неї.</w:t>
      </w:r>
    </w:p>
    <w:p w:rsidR="00B16DF1" w:rsidRPr="00FE227C" w:rsidRDefault="00CE64EF" w:rsidP="00FE227C">
      <w:pPr>
        <w:pStyle w:val="22"/>
        <w:numPr>
          <w:ilvl w:val="0"/>
          <w:numId w:val="13"/>
        </w:numPr>
        <w:shd w:val="clear" w:color="auto" w:fill="auto"/>
        <w:tabs>
          <w:tab w:val="left" w:pos="1413"/>
        </w:tabs>
        <w:spacing w:after="0" w:line="240" w:lineRule="auto"/>
        <w:ind w:firstLine="680"/>
        <w:jc w:val="both"/>
      </w:pPr>
      <w:r w:rsidRPr="00FE227C">
        <w:t>Разом із роботодавцем своєчасно інформувати трудовий колектив про прийняті нормативні акти з питань оплати праці.</w:t>
      </w:r>
    </w:p>
    <w:p w:rsidR="00B16DF1" w:rsidRPr="00FE227C" w:rsidRDefault="00CE64EF" w:rsidP="00FE227C">
      <w:pPr>
        <w:pStyle w:val="22"/>
        <w:numPr>
          <w:ilvl w:val="0"/>
          <w:numId w:val="13"/>
        </w:numPr>
        <w:shd w:val="clear" w:color="auto" w:fill="auto"/>
        <w:tabs>
          <w:tab w:val="left" w:pos="1413"/>
        </w:tabs>
        <w:spacing w:after="0" w:line="240" w:lineRule="auto"/>
        <w:ind w:firstLine="680"/>
        <w:jc w:val="both"/>
      </w:pPr>
      <w:r w:rsidRPr="00FE227C">
        <w:t>Представляти інтереси працівника під час розгляду його трудового спору з оплати праці у комісії з трудових спорів.</w:t>
      </w:r>
    </w:p>
    <w:p w:rsidR="00C6383C" w:rsidRDefault="00C6383C" w:rsidP="00FE227C">
      <w:pPr>
        <w:pStyle w:val="40"/>
        <w:shd w:val="clear" w:color="auto" w:fill="auto"/>
        <w:spacing w:before="0" w:line="240" w:lineRule="auto"/>
        <w:ind w:left="2460" w:firstLine="0"/>
        <w:jc w:val="left"/>
      </w:pPr>
    </w:p>
    <w:p w:rsidR="00B16DF1" w:rsidRDefault="00CE64EF" w:rsidP="00FE227C">
      <w:pPr>
        <w:pStyle w:val="40"/>
        <w:shd w:val="clear" w:color="auto" w:fill="auto"/>
        <w:spacing w:before="0" w:line="240" w:lineRule="auto"/>
        <w:ind w:left="2460" w:firstLine="0"/>
        <w:jc w:val="left"/>
      </w:pPr>
      <w:r w:rsidRPr="00FE227C">
        <w:t>РОЗДІЛ 5. РЕЖИМ РОБОТИ ТА ВІДПОЧИНКУ</w:t>
      </w:r>
    </w:p>
    <w:p w:rsidR="00DD0C98" w:rsidRPr="00FE227C" w:rsidRDefault="00DD0C98" w:rsidP="00FE227C">
      <w:pPr>
        <w:pStyle w:val="40"/>
        <w:shd w:val="clear" w:color="auto" w:fill="auto"/>
        <w:spacing w:before="0" w:line="240" w:lineRule="auto"/>
        <w:ind w:left="2460" w:firstLine="0"/>
        <w:jc w:val="left"/>
      </w:pPr>
    </w:p>
    <w:p w:rsidR="00B16DF1" w:rsidRPr="00FE227C" w:rsidRDefault="00CE64EF" w:rsidP="00FE227C">
      <w:pPr>
        <w:pStyle w:val="40"/>
        <w:numPr>
          <w:ilvl w:val="0"/>
          <w:numId w:val="14"/>
        </w:numPr>
        <w:shd w:val="clear" w:color="auto" w:fill="auto"/>
        <w:tabs>
          <w:tab w:val="left" w:pos="1413"/>
        </w:tabs>
        <w:spacing w:before="0" w:line="240" w:lineRule="auto"/>
        <w:ind w:firstLine="680"/>
      </w:pPr>
      <w:r w:rsidRPr="00FE227C">
        <w:rPr>
          <w:rStyle w:val="41"/>
          <w:b/>
          <w:bCs/>
        </w:rPr>
        <w:t>Роботодавець зобов’язується:</w:t>
      </w:r>
    </w:p>
    <w:p w:rsidR="00B16DF1" w:rsidRPr="00FE227C" w:rsidRDefault="00CE64EF" w:rsidP="00FE227C">
      <w:pPr>
        <w:pStyle w:val="22"/>
        <w:numPr>
          <w:ilvl w:val="0"/>
          <w:numId w:val="15"/>
        </w:numPr>
        <w:shd w:val="clear" w:color="auto" w:fill="auto"/>
        <w:tabs>
          <w:tab w:val="left" w:pos="1413"/>
        </w:tabs>
        <w:spacing w:after="0" w:line="240" w:lineRule="auto"/>
        <w:ind w:firstLine="680"/>
        <w:jc w:val="both"/>
      </w:pPr>
      <w:r w:rsidRPr="00FE227C">
        <w:t xml:space="preserve">Встановлювати тривалість робочого дня, перерви для відпочинку і харчування згідно з Правилами внутрішнього трудового розпорядку </w:t>
      </w:r>
      <w:r w:rsidR="007767B4">
        <w:t>Міжрегіонального центру професійної перепідготовки звільнених у запас військовослужбовців м. Хорол Полтавської області</w:t>
      </w:r>
      <w:r w:rsidR="00107714">
        <w:t>,</w:t>
      </w:r>
      <w:r w:rsidRPr="00FE227C">
        <w:t xml:space="preserve"> Переліком посад працівників (адміністрації закладу) з п'ятиденним робочим тижнем (вихідні дні: субота, неділя), тр</w:t>
      </w:r>
      <w:r w:rsidR="00107714">
        <w:t>ивалість їх роботи і</w:t>
      </w:r>
      <w:r w:rsidR="007767B4">
        <w:t xml:space="preserve"> часу від</w:t>
      </w:r>
      <w:r w:rsidRPr="00FE227C">
        <w:t>починку</w:t>
      </w:r>
      <w:r w:rsidR="007767B4">
        <w:t xml:space="preserve"> </w:t>
      </w:r>
      <w:r w:rsidRPr="00FE227C">
        <w:t>та Переліком посад працівників з п'ятиденним р</w:t>
      </w:r>
      <w:r w:rsidR="00107714">
        <w:t>обочим тижнем (вихідні дні: субот</w:t>
      </w:r>
      <w:r w:rsidRPr="00FE227C">
        <w:t>а, неділя), тривалість їх роботи та часу відпочинку затвердженими роботодавцем за по</w:t>
      </w:r>
      <w:r w:rsidRPr="00FE227C">
        <w:softHyphen/>
        <w:t>годженням з профспілковим комітетом (Додат</w:t>
      </w:r>
      <w:r w:rsidR="00D54105">
        <w:t>ки</w:t>
      </w:r>
      <w:r w:rsidRPr="00FE227C">
        <w:t xml:space="preserve"> № 1,2, 3).</w:t>
      </w:r>
    </w:p>
    <w:p w:rsidR="00B16DF1" w:rsidRPr="00FE227C" w:rsidRDefault="00CE64EF" w:rsidP="00FE227C">
      <w:pPr>
        <w:pStyle w:val="22"/>
        <w:numPr>
          <w:ilvl w:val="0"/>
          <w:numId w:val="15"/>
        </w:numPr>
        <w:shd w:val="clear" w:color="auto" w:fill="auto"/>
        <w:tabs>
          <w:tab w:val="left" w:pos="1416"/>
        </w:tabs>
        <w:spacing w:after="0" w:line="240" w:lineRule="auto"/>
        <w:ind w:firstLine="680"/>
        <w:jc w:val="both"/>
      </w:pPr>
      <w:r w:rsidRPr="00FE227C">
        <w:t xml:space="preserve">Встановлювати у </w:t>
      </w:r>
      <w:r w:rsidR="00FE227C">
        <w:t>Центр</w:t>
      </w:r>
      <w:r w:rsidRPr="00FE227C">
        <w:t xml:space="preserve"> п’ятиденний робочий тиждень з тривалістю робочого часу для працівників 40 годин на тиждень та з двома вихідними днями (субота і неділ</w:t>
      </w:r>
      <w:r w:rsidR="00D54105">
        <w:t>я), крім сторожів. (Додатки № 2,</w:t>
      </w:r>
      <w:r w:rsidRPr="00FE227C">
        <w:t xml:space="preserve"> З, 4)</w:t>
      </w:r>
    </w:p>
    <w:p w:rsidR="00B16DF1" w:rsidRPr="00FE227C" w:rsidRDefault="00CE64EF" w:rsidP="00FE227C">
      <w:pPr>
        <w:pStyle w:val="22"/>
        <w:numPr>
          <w:ilvl w:val="0"/>
          <w:numId w:val="15"/>
        </w:numPr>
        <w:shd w:val="clear" w:color="auto" w:fill="auto"/>
        <w:tabs>
          <w:tab w:val="left" w:pos="1416"/>
        </w:tabs>
        <w:spacing w:after="0" w:line="240" w:lineRule="auto"/>
        <w:ind w:firstLine="680"/>
        <w:jc w:val="both"/>
      </w:pPr>
      <w:r w:rsidRPr="00FE227C">
        <w:t>Погоджувати із профспілковим комітетом будь-які зміни тривалості робочого дня (тижня), запровадження нових режимів роботи для деяких категорій працівників або окремих працівників, повідомляти працівників про такі зміни не пізніше, ніж за два місяці.</w:t>
      </w:r>
    </w:p>
    <w:p w:rsidR="00B16DF1" w:rsidRPr="00FE227C" w:rsidRDefault="00CE64EF" w:rsidP="00FE227C">
      <w:pPr>
        <w:pStyle w:val="22"/>
        <w:numPr>
          <w:ilvl w:val="0"/>
          <w:numId w:val="15"/>
        </w:numPr>
        <w:shd w:val="clear" w:color="auto" w:fill="auto"/>
        <w:tabs>
          <w:tab w:val="left" w:pos="1416"/>
        </w:tabs>
        <w:spacing w:after="0" w:line="240" w:lineRule="auto"/>
        <w:ind w:firstLine="740"/>
        <w:jc w:val="both"/>
      </w:pPr>
      <w:r w:rsidRPr="00FE227C">
        <w:t xml:space="preserve">Обліковий період для сторожів </w:t>
      </w:r>
      <w:r w:rsidR="00C6383C">
        <w:t xml:space="preserve">та чергових по гуртожитку </w:t>
      </w:r>
      <w:r w:rsidR="00DE031B">
        <w:t>Центру</w:t>
      </w:r>
      <w:r w:rsidRPr="00FE227C">
        <w:t>, які працюють за підсумковим облі</w:t>
      </w:r>
      <w:r w:rsidRPr="00FE227C">
        <w:softHyphen/>
        <w:t>ком робочого часу, охоплювати робочий час і години роботи у вихідні і святкові дні, години відпочинку. Щоденна або щотижнева тривалість робочого часу, встановлена графіком, мо</w:t>
      </w:r>
      <w:r w:rsidRPr="00FE227C">
        <w:softHyphen/>
        <w:t>же коливатися протягом облікового періоду, але загальна сума годин роботи за обліковий період має дорівнювати нормі робочого часу в обліковому періоді. Обл</w:t>
      </w:r>
      <w:r w:rsidR="00C6383C">
        <w:t>іковим періодом вважається квартал</w:t>
      </w:r>
      <w:r w:rsidRPr="00FE227C">
        <w:t xml:space="preserve">. </w:t>
      </w:r>
      <w:r w:rsidR="00C6383C">
        <w:t xml:space="preserve"> </w:t>
      </w:r>
    </w:p>
    <w:p w:rsidR="00B16DF1" w:rsidRPr="00FE227C" w:rsidRDefault="00CE64EF" w:rsidP="00FE227C">
      <w:pPr>
        <w:pStyle w:val="22"/>
        <w:numPr>
          <w:ilvl w:val="0"/>
          <w:numId w:val="15"/>
        </w:numPr>
        <w:shd w:val="clear" w:color="auto" w:fill="auto"/>
        <w:tabs>
          <w:tab w:val="left" w:pos="1416"/>
        </w:tabs>
        <w:spacing w:after="0" w:line="240" w:lineRule="auto"/>
        <w:ind w:firstLine="680"/>
        <w:jc w:val="both"/>
      </w:pPr>
      <w:r w:rsidRPr="00FE227C">
        <w:t>Забезпечити встановлення педагогічного навантаження працівників у обсягах, що відповідають ставці заробітної плати (посадовому окладу). Попередній розподіл навча</w:t>
      </w:r>
      <w:r w:rsidRPr="00FE227C">
        <w:softHyphen/>
        <w:t>льного навантаження на наступний навчальний рік здійснювати у кінці поточного навчаль</w:t>
      </w:r>
      <w:r w:rsidRPr="00FE227C">
        <w:softHyphen/>
        <w:t>ного року.</w:t>
      </w:r>
    </w:p>
    <w:p w:rsidR="00B16DF1" w:rsidRPr="00FE227C" w:rsidRDefault="00CE64EF" w:rsidP="00FE227C">
      <w:pPr>
        <w:pStyle w:val="22"/>
        <w:shd w:val="clear" w:color="auto" w:fill="auto"/>
        <w:spacing w:after="0" w:line="240" w:lineRule="auto"/>
        <w:ind w:firstLine="680"/>
        <w:jc w:val="both"/>
      </w:pPr>
      <w:r w:rsidRPr="00FE227C">
        <w:lastRenderedPageBreak/>
        <w:t>Запровадження тривалості робіт, обсягу навантаже</w:t>
      </w:r>
      <w:r w:rsidR="00370371">
        <w:t>ння менше ніж на ставку заробіт</w:t>
      </w:r>
      <w:r w:rsidRPr="00FE227C">
        <w:t>ної плати можливе лише за письмовою угодою між робото</w:t>
      </w:r>
      <w:r w:rsidR="00370371">
        <w:t>давцем і працівником (за наявно</w:t>
      </w:r>
      <w:r w:rsidRPr="00FE227C">
        <w:t>сті письмової згоди працівника).</w:t>
      </w:r>
    </w:p>
    <w:p w:rsidR="00B16DF1" w:rsidRPr="00FE227C" w:rsidRDefault="00CE64EF" w:rsidP="00FE227C">
      <w:pPr>
        <w:pStyle w:val="22"/>
        <w:shd w:val="clear" w:color="auto" w:fill="auto"/>
        <w:spacing w:after="0" w:line="240" w:lineRule="auto"/>
        <w:ind w:firstLine="680"/>
        <w:jc w:val="both"/>
      </w:pPr>
      <w:r w:rsidRPr="00FE227C">
        <w:t>Не допускати зменшення обсягу навантаження за рішенням роботодавця, незалежно від причин, що зумовили прийняття такого рішення (видання наказу).</w:t>
      </w:r>
    </w:p>
    <w:p w:rsidR="00B16DF1" w:rsidRPr="00FE227C" w:rsidRDefault="00CE64EF" w:rsidP="00FE227C">
      <w:pPr>
        <w:pStyle w:val="22"/>
        <w:numPr>
          <w:ilvl w:val="0"/>
          <w:numId w:val="15"/>
        </w:numPr>
        <w:shd w:val="clear" w:color="auto" w:fill="auto"/>
        <w:tabs>
          <w:tab w:val="left" w:pos="1416"/>
        </w:tabs>
        <w:spacing w:after="0" w:line="240" w:lineRule="auto"/>
        <w:ind w:firstLine="680"/>
        <w:jc w:val="both"/>
      </w:pPr>
      <w:r w:rsidRPr="00FE227C">
        <w:t>Створювати умови для використання педагогічними працівниками вільних від навчальних занять та виконання іншої педагогічної роботи за розкладом окремих днів тиж</w:t>
      </w:r>
      <w:r w:rsidRPr="00FE227C">
        <w:softHyphen/>
        <w:t xml:space="preserve">ня з мстою підвищення кваліфікації, самоосвіти, підготовки до занять тощо за межами </w:t>
      </w:r>
      <w:r w:rsidR="00DE031B">
        <w:t>Центру</w:t>
      </w:r>
      <w:r w:rsidRPr="00FE227C">
        <w:t>.</w:t>
      </w:r>
    </w:p>
    <w:p w:rsidR="00B16DF1" w:rsidRPr="00FE227C" w:rsidRDefault="00CE64EF" w:rsidP="00FE227C">
      <w:pPr>
        <w:pStyle w:val="22"/>
        <w:shd w:val="clear" w:color="auto" w:fill="auto"/>
        <w:spacing w:after="0" w:line="240" w:lineRule="auto"/>
        <w:ind w:firstLine="680"/>
        <w:jc w:val="both"/>
      </w:pPr>
      <w:r w:rsidRPr="00FE227C">
        <w:t>Надавати вільний від навчальних занять день для методичної роботи (відповідно до загального положення про надання методичного дня) головам циклових методичних комісій та викладачам, щ</w:t>
      </w:r>
      <w:r w:rsidR="00CD7C6D">
        <w:t>о</w:t>
      </w:r>
      <w:r w:rsidRPr="00FE227C">
        <w:t xml:space="preserve"> мають навантаження не менше 720 годин на навчальний рік, не порушую</w:t>
      </w:r>
      <w:r w:rsidRPr="00FE227C">
        <w:softHyphen/>
        <w:t xml:space="preserve">чи навчальний режим </w:t>
      </w:r>
      <w:r w:rsidR="00FE227C">
        <w:t>Центр</w:t>
      </w:r>
      <w:r w:rsidR="00CD7C6D">
        <w:t>у</w:t>
      </w:r>
      <w:r w:rsidRPr="00FE227C">
        <w:t xml:space="preserve"> та не ство</w:t>
      </w:r>
      <w:r w:rsidR="007767B4">
        <w:t>рюючи перевантаження для здобу</w:t>
      </w:r>
      <w:r w:rsidRPr="00FE227C">
        <w:t>вачів освіти.</w:t>
      </w:r>
    </w:p>
    <w:p w:rsidR="00B16DF1" w:rsidRPr="00FE227C" w:rsidRDefault="00CE64EF" w:rsidP="00FE227C">
      <w:pPr>
        <w:pStyle w:val="22"/>
        <w:numPr>
          <w:ilvl w:val="0"/>
          <w:numId w:val="15"/>
        </w:numPr>
        <w:shd w:val="clear" w:color="auto" w:fill="auto"/>
        <w:tabs>
          <w:tab w:val="left" w:pos="1416"/>
        </w:tabs>
        <w:spacing w:after="0" w:line="240" w:lineRule="auto"/>
        <w:ind w:firstLine="680"/>
        <w:jc w:val="both"/>
      </w:pPr>
      <w:r w:rsidRPr="00FE227C">
        <w:t>Скорочувати на одну годину тривалість робочого часу напередодні святкових і неробочих днів.</w:t>
      </w:r>
    </w:p>
    <w:p w:rsidR="00B16DF1" w:rsidRPr="00FE227C" w:rsidRDefault="00CE64EF" w:rsidP="00FE227C">
      <w:pPr>
        <w:pStyle w:val="22"/>
        <w:numPr>
          <w:ilvl w:val="0"/>
          <w:numId w:val="15"/>
        </w:numPr>
        <w:shd w:val="clear" w:color="auto" w:fill="auto"/>
        <w:tabs>
          <w:tab w:val="left" w:pos="1416"/>
        </w:tabs>
        <w:spacing w:after="0" w:line="240" w:lineRule="auto"/>
        <w:ind w:firstLine="680"/>
        <w:jc w:val="both"/>
      </w:pPr>
      <w:r w:rsidRPr="00FE227C">
        <w:t>У разі виробничої потреби переносити день відпочинку для всіх працівників.</w:t>
      </w:r>
    </w:p>
    <w:p w:rsidR="00B16DF1" w:rsidRPr="00FE227C" w:rsidRDefault="00CE64EF" w:rsidP="00FE227C">
      <w:pPr>
        <w:pStyle w:val="22"/>
        <w:shd w:val="clear" w:color="auto" w:fill="auto"/>
        <w:spacing w:after="0" w:line="240" w:lineRule="auto"/>
        <w:ind w:firstLine="680"/>
        <w:jc w:val="both"/>
      </w:pPr>
      <w:r w:rsidRPr="00FE227C">
        <w:t>Для ліквідації наслідків аварій або стихійного лиха залучати окремих працівників</w:t>
      </w:r>
    </w:p>
    <w:p w:rsidR="00B16DF1" w:rsidRPr="00FE227C" w:rsidRDefault="00FE227C" w:rsidP="00FE227C">
      <w:pPr>
        <w:pStyle w:val="22"/>
        <w:shd w:val="clear" w:color="auto" w:fill="auto"/>
        <w:spacing w:after="0" w:line="240" w:lineRule="auto"/>
        <w:ind w:firstLine="0"/>
        <w:jc w:val="both"/>
      </w:pPr>
      <w:r>
        <w:t>Центр</w:t>
      </w:r>
      <w:r w:rsidR="00CD7C6D">
        <w:t>у</w:t>
      </w:r>
      <w:r w:rsidR="00CE64EF" w:rsidRPr="00FE227C">
        <w:t xml:space="preserve"> для роботи у вихідні дні та надурочний час.</w:t>
      </w:r>
    </w:p>
    <w:p w:rsidR="00B16DF1" w:rsidRPr="00FE227C" w:rsidRDefault="00CE64EF" w:rsidP="00FE227C">
      <w:pPr>
        <w:pStyle w:val="22"/>
        <w:numPr>
          <w:ilvl w:val="0"/>
          <w:numId w:val="15"/>
        </w:numPr>
        <w:shd w:val="clear" w:color="auto" w:fill="auto"/>
        <w:tabs>
          <w:tab w:val="left" w:pos="1416"/>
        </w:tabs>
        <w:spacing w:after="0" w:line="240" w:lineRule="auto"/>
        <w:ind w:firstLine="680"/>
        <w:jc w:val="both"/>
      </w:pPr>
      <w:r w:rsidRPr="00FE227C">
        <w:t>Рішення про перенесення вихідних днів у випадках, коли вони збігаються зі святковими або неробочими днями, з метою раціонального використання робочого часу та створення сприятливих умов для відпочинку працівників, приймати за погодженням з профспілковим комітетом не пізніше, ніж за два місяці до їх перенесення згідно з чинним законодавством.</w:t>
      </w:r>
    </w:p>
    <w:p w:rsidR="00CD7C6D" w:rsidRDefault="00CE64EF" w:rsidP="00CD7C6D">
      <w:pPr>
        <w:pStyle w:val="22"/>
        <w:numPr>
          <w:ilvl w:val="0"/>
          <w:numId w:val="15"/>
        </w:numPr>
        <w:shd w:val="clear" w:color="auto" w:fill="auto"/>
        <w:tabs>
          <w:tab w:val="left" w:pos="1415"/>
        </w:tabs>
        <w:spacing w:after="0" w:line="240" w:lineRule="auto"/>
        <w:ind w:firstLine="680"/>
        <w:jc w:val="both"/>
      </w:pPr>
      <w:r w:rsidRPr="00FE227C">
        <w:t>Залучати працівників до надурочних робіт, роботи у вихідні, святкові та неро</w:t>
      </w:r>
      <w:r w:rsidRPr="00FE227C">
        <w:softHyphen/>
        <w:t>бочі дні у виняткових випадках, передбачених чинним законодавством, і лише за пого</w:t>
      </w:r>
      <w:r w:rsidRPr="00FE227C">
        <w:softHyphen/>
        <w:t>дженням із профспілковим комітетом, з оплатою та компенсацією таких робіт відповідно до чинного законодавства. Повідомляти працівників про такі роботи не пізніше, ніж за добу до їх початку.</w:t>
      </w:r>
      <w:r w:rsidR="00CD7C6D" w:rsidRPr="00CD7C6D">
        <w:t xml:space="preserve"> </w:t>
      </w:r>
    </w:p>
    <w:p w:rsidR="00CD7C6D" w:rsidRPr="00FE227C" w:rsidRDefault="00CD7C6D" w:rsidP="00CD7C6D">
      <w:pPr>
        <w:pStyle w:val="22"/>
        <w:numPr>
          <w:ilvl w:val="0"/>
          <w:numId w:val="15"/>
        </w:numPr>
        <w:shd w:val="clear" w:color="auto" w:fill="auto"/>
        <w:tabs>
          <w:tab w:val="left" w:pos="1415"/>
        </w:tabs>
        <w:spacing w:after="0" w:line="240" w:lineRule="auto"/>
        <w:ind w:firstLine="680"/>
        <w:jc w:val="both"/>
      </w:pPr>
      <w:r w:rsidRPr="00FE227C">
        <w:t xml:space="preserve">Надавати працівникам </w:t>
      </w:r>
      <w:r>
        <w:t>Центру</w:t>
      </w:r>
      <w:r w:rsidRPr="00FE227C">
        <w:t xml:space="preserve"> щорічну оплачувану відпуст</w:t>
      </w:r>
      <w:r w:rsidRPr="00FE227C">
        <w:softHyphen/>
        <w:t>ку по кате</w:t>
      </w:r>
      <w:r w:rsidR="00D54105">
        <w:t>горіях працівників (Додаток № 20</w:t>
      </w:r>
      <w:r w:rsidRPr="00FE227C">
        <w:t>).</w:t>
      </w:r>
    </w:p>
    <w:p w:rsidR="00CD7C6D" w:rsidRPr="00FE227C" w:rsidRDefault="00CD7C6D" w:rsidP="00CD7C6D">
      <w:pPr>
        <w:pStyle w:val="22"/>
        <w:numPr>
          <w:ilvl w:val="0"/>
          <w:numId w:val="15"/>
        </w:numPr>
        <w:shd w:val="clear" w:color="auto" w:fill="auto"/>
        <w:tabs>
          <w:tab w:val="left" w:pos="1415"/>
        </w:tabs>
        <w:spacing w:after="0" w:line="240" w:lineRule="auto"/>
        <w:ind w:firstLine="680"/>
        <w:jc w:val="both"/>
      </w:pPr>
      <w:r w:rsidRPr="00FE227C">
        <w:t>Визначати тривалість відпусток і порядок їх надання працівникам, керуючись КЗпП України, Законом України «Про відпустки», постановою Кабінету Міністрів України «Про затвердження Порядку надання щорічної основної відпустки тривалістю до 56 кален</w:t>
      </w:r>
      <w:r w:rsidRPr="00FE227C">
        <w:softHyphen/>
        <w:t>дарних днів керівним працівникам закладів та установ освіти, навчальних (педагогічних) частин (підрозділів) інших установ і закладів, педагогічним, науково-педагогічним праців</w:t>
      </w:r>
      <w:r w:rsidRPr="00FE227C">
        <w:softHyphen/>
        <w:t>никам та нау</w:t>
      </w:r>
      <w:r w:rsidR="00D54105">
        <w:t>ковим працівникам» (Додаток № 20</w:t>
      </w:r>
      <w:r w:rsidRPr="00FE227C">
        <w:t>).</w:t>
      </w:r>
    </w:p>
    <w:p w:rsidR="00CD7C6D" w:rsidRPr="00FE227C" w:rsidRDefault="00CD7C6D" w:rsidP="00CD7C6D">
      <w:pPr>
        <w:pStyle w:val="22"/>
        <w:numPr>
          <w:ilvl w:val="0"/>
          <w:numId w:val="15"/>
        </w:numPr>
        <w:shd w:val="clear" w:color="auto" w:fill="auto"/>
        <w:tabs>
          <w:tab w:val="left" w:pos="1415"/>
        </w:tabs>
        <w:spacing w:after="0" w:line="240" w:lineRule="auto"/>
        <w:ind w:firstLine="680"/>
        <w:jc w:val="both"/>
      </w:pPr>
      <w:r w:rsidRPr="00FE227C">
        <w:t>Надавати працівникам з ненорм</w:t>
      </w:r>
      <w:r w:rsidR="00D54105">
        <w:t>ованим робочим днем (Додатки № 7, № 20</w:t>
      </w:r>
      <w:r w:rsidRPr="00FE227C">
        <w:t>) щорічні додаткові відпустки за особливий характер праці.</w:t>
      </w:r>
    </w:p>
    <w:p w:rsidR="00CD7C6D" w:rsidRPr="00FE227C" w:rsidRDefault="00CD7C6D" w:rsidP="00CD7C6D">
      <w:pPr>
        <w:pStyle w:val="22"/>
        <w:numPr>
          <w:ilvl w:val="0"/>
          <w:numId w:val="15"/>
        </w:numPr>
        <w:shd w:val="clear" w:color="auto" w:fill="auto"/>
        <w:tabs>
          <w:tab w:val="left" w:pos="1415"/>
        </w:tabs>
        <w:spacing w:after="0" w:line="240" w:lineRule="auto"/>
        <w:ind w:firstLine="680"/>
        <w:jc w:val="both"/>
      </w:pPr>
      <w:r w:rsidRPr="00FE227C">
        <w:t>Графік роботи у вихідні та святкові дні. а також за межами робочого часу працівника погоджувати з профспілковим комітетом. Цей графік складати за місяць до його запровадження і оголошувати працівникам під підпис. До роботи не залучати осіб, яких заборонено залучати до понаднормових робіт відповідно до чин</w:t>
      </w:r>
      <w:r w:rsidR="00D54105">
        <w:t>ного законодавства (Дода</w:t>
      </w:r>
      <w:r w:rsidR="00D54105">
        <w:softHyphen/>
        <w:t>ток № 8</w:t>
      </w:r>
      <w:r w:rsidRPr="00FE227C">
        <w:t>).</w:t>
      </w:r>
    </w:p>
    <w:p w:rsidR="00CD7C6D" w:rsidRPr="00FE227C" w:rsidRDefault="00CD7C6D" w:rsidP="00CD7C6D">
      <w:pPr>
        <w:pStyle w:val="22"/>
        <w:numPr>
          <w:ilvl w:val="0"/>
          <w:numId w:val="15"/>
        </w:numPr>
        <w:shd w:val="clear" w:color="auto" w:fill="auto"/>
        <w:tabs>
          <w:tab w:val="left" w:pos="1415"/>
        </w:tabs>
        <w:spacing w:after="0" w:line="240" w:lineRule="auto"/>
        <w:ind w:firstLine="680"/>
        <w:jc w:val="both"/>
      </w:pPr>
      <w:r w:rsidRPr="00FE227C">
        <w:t xml:space="preserve">Надавати додатковий день відпочинку із збереженням середнього заробітку працівникам - донорам після кожного дня </w:t>
      </w:r>
      <w:r>
        <w:t>з</w:t>
      </w:r>
      <w:r w:rsidRPr="00FE227C">
        <w:t>давання крові та (або) її компонентів, у тому чи</w:t>
      </w:r>
      <w:r w:rsidRPr="00FE227C">
        <w:softHyphen/>
        <w:t>слі у разі здавання їх у вихідні, святкові і неробочі дні. За бажанням працівника цей день може бути приєднано до щорічної відпустки або використано в інший час протягом року після здавання крові чи її компонентів згідно з чинним законодавством.</w:t>
      </w:r>
    </w:p>
    <w:p w:rsidR="00370371" w:rsidRDefault="00A8369F" w:rsidP="00FE227C">
      <w:pPr>
        <w:pStyle w:val="22"/>
        <w:numPr>
          <w:ilvl w:val="0"/>
          <w:numId w:val="15"/>
        </w:numPr>
        <w:shd w:val="clear" w:color="auto" w:fill="auto"/>
        <w:tabs>
          <w:tab w:val="left" w:pos="1415"/>
        </w:tabs>
        <w:spacing w:after="0" w:line="240" w:lineRule="auto"/>
        <w:ind w:firstLine="680"/>
        <w:jc w:val="both"/>
      </w:pPr>
      <w:r w:rsidRPr="00FE227C">
        <w:t>У разі, коли за погодженням з Роботодавцем, у день здавання крові донор був залучений до роботи, йому, за бажанням, надавати інший день відпочинку із збереженням за ним середнього заробітку.</w:t>
      </w:r>
    </w:p>
    <w:p w:rsidR="00B16DF1" w:rsidRPr="00FE227C" w:rsidRDefault="00CE64EF" w:rsidP="00FE227C">
      <w:pPr>
        <w:pStyle w:val="22"/>
        <w:numPr>
          <w:ilvl w:val="0"/>
          <w:numId w:val="15"/>
        </w:numPr>
        <w:shd w:val="clear" w:color="auto" w:fill="auto"/>
        <w:tabs>
          <w:tab w:val="left" w:pos="1415"/>
        </w:tabs>
        <w:spacing w:after="0" w:line="240" w:lineRule="auto"/>
        <w:ind w:firstLine="680"/>
        <w:jc w:val="both"/>
      </w:pPr>
      <w:r w:rsidRPr="00FE227C">
        <w:t>У разі здавання крові та (або) її компонентів у період щорічної відпустки ця відпустка продовжується на відповідну кількість днів з урахуванням надання працівнику додаткового дня відпочинку за кожний день здавання крові.</w:t>
      </w:r>
    </w:p>
    <w:p w:rsidR="00B16DF1" w:rsidRPr="00FE227C" w:rsidRDefault="00CE64EF" w:rsidP="00FE227C">
      <w:pPr>
        <w:pStyle w:val="22"/>
        <w:numPr>
          <w:ilvl w:val="0"/>
          <w:numId w:val="15"/>
        </w:numPr>
        <w:shd w:val="clear" w:color="auto" w:fill="auto"/>
        <w:tabs>
          <w:tab w:val="left" w:pos="1415"/>
        </w:tabs>
        <w:spacing w:after="0" w:line="240" w:lineRule="auto"/>
        <w:ind w:firstLine="680"/>
        <w:jc w:val="both"/>
      </w:pPr>
      <w:r w:rsidRPr="00FE227C">
        <w:t xml:space="preserve">У разі зменшення фінансування на заробітну плату (згідно з кошторисом) та з </w:t>
      </w:r>
      <w:r w:rsidRPr="00FE227C">
        <w:lastRenderedPageBreak/>
        <w:t>метою забезпечення зайнятості працівників і збереження робочих місць, може встановлю</w:t>
      </w:r>
      <w:r w:rsidRPr="00FE227C">
        <w:softHyphen/>
        <w:t>ватись неповний робочий день або тиждень з оплатою відповідно до відпрацьованого часу або відпустка працівника без оплати на термін скороченого або вимушеного припинення освітнього процесу, у тому числі канікули.</w:t>
      </w:r>
    </w:p>
    <w:p w:rsidR="00B16DF1" w:rsidRPr="00FE227C" w:rsidRDefault="00CE64EF" w:rsidP="00FE227C">
      <w:pPr>
        <w:pStyle w:val="22"/>
        <w:numPr>
          <w:ilvl w:val="0"/>
          <w:numId w:val="15"/>
        </w:numPr>
        <w:shd w:val="clear" w:color="auto" w:fill="auto"/>
        <w:tabs>
          <w:tab w:val="left" w:pos="1415"/>
        </w:tabs>
        <w:spacing w:after="0" w:line="240" w:lineRule="auto"/>
        <w:ind w:firstLine="680"/>
        <w:jc w:val="both"/>
      </w:pPr>
      <w:r w:rsidRPr="00FE227C">
        <w:t xml:space="preserve">Працівники </w:t>
      </w:r>
      <w:proofErr w:type="spellStart"/>
      <w:r w:rsidR="00DE031B">
        <w:t>Це</w:t>
      </w:r>
      <w:r w:rsidR="0037138C">
        <w:t>,</w:t>
      </w:r>
      <w:r w:rsidR="00DE031B">
        <w:t>нтру</w:t>
      </w:r>
      <w:proofErr w:type="spellEnd"/>
      <w:r w:rsidRPr="00FE227C">
        <w:t>, які працюють за внутрішнім сумісництвом на 0.5 став</w:t>
      </w:r>
      <w:r w:rsidRPr="00FE227C">
        <w:softHyphen/>
        <w:t>ки, виконують свої обов'язки сумісників після завершення робочого часу за основною по</w:t>
      </w:r>
      <w:r w:rsidRPr="00FE227C">
        <w:softHyphen/>
        <w:t>садою.</w:t>
      </w:r>
    </w:p>
    <w:p w:rsidR="00B16DF1" w:rsidRPr="00FE227C" w:rsidRDefault="00CE64EF" w:rsidP="00FE227C">
      <w:pPr>
        <w:pStyle w:val="40"/>
        <w:numPr>
          <w:ilvl w:val="0"/>
          <w:numId w:val="14"/>
        </w:numPr>
        <w:shd w:val="clear" w:color="auto" w:fill="auto"/>
        <w:tabs>
          <w:tab w:val="left" w:pos="1415"/>
        </w:tabs>
        <w:spacing w:before="0" w:line="240" w:lineRule="auto"/>
        <w:ind w:firstLine="680"/>
      </w:pPr>
      <w:r w:rsidRPr="00FE227C">
        <w:rPr>
          <w:rStyle w:val="41"/>
          <w:b/>
          <w:bCs/>
        </w:rPr>
        <w:t>Профспілковий комітет зобов’язується;</w:t>
      </w:r>
    </w:p>
    <w:p w:rsidR="00B16DF1" w:rsidRPr="00FE227C" w:rsidRDefault="00CE64EF" w:rsidP="00FE227C">
      <w:pPr>
        <w:pStyle w:val="22"/>
        <w:numPr>
          <w:ilvl w:val="0"/>
          <w:numId w:val="16"/>
        </w:numPr>
        <w:shd w:val="clear" w:color="auto" w:fill="auto"/>
        <w:tabs>
          <w:tab w:val="left" w:pos="1415"/>
        </w:tabs>
        <w:spacing w:after="0" w:line="240" w:lineRule="auto"/>
        <w:ind w:firstLine="680"/>
        <w:jc w:val="both"/>
      </w:pPr>
      <w:r w:rsidRPr="00FE227C">
        <w:t>Здійснювати постійний контроль за своєчасним і правильним застосуванням роботодавцем законодавства про працю, освіту, Положень колективного договору в частині, що стосується режиму робочого часу, графіків роботи, розподілу педагогічного наванта</w:t>
      </w:r>
      <w:r w:rsidRPr="00FE227C">
        <w:softHyphen/>
        <w:t>ження, часу відпочинку тощо.</w:t>
      </w:r>
    </w:p>
    <w:p w:rsidR="00B16DF1" w:rsidRDefault="00CE64EF" w:rsidP="00FE227C">
      <w:pPr>
        <w:pStyle w:val="22"/>
        <w:numPr>
          <w:ilvl w:val="0"/>
          <w:numId w:val="16"/>
        </w:numPr>
        <w:shd w:val="clear" w:color="auto" w:fill="auto"/>
        <w:tabs>
          <w:tab w:val="left" w:pos="1415"/>
        </w:tabs>
        <w:spacing w:after="0" w:line="240" w:lineRule="auto"/>
        <w:ind w:firstLine="680"/>
        <w:jc w:val="both"/>
      </w:pPr>
      <w:r w:rsidRPr="00FE227C">
        <w:t>Сприяти своєчасному вирішенню конфліктних ситуацій, пов'язаних з розпо</w:t>
      </w:r>
      <w:r w:rsidRPr="00FE227C">
        <w:softHyphen/>
        <w:t>ділом педагогічного навантаження та з інших питань щодо режиму робочого часу.</w:t>
      </w:r>
    </w:p>
    <w:p w:rsidR="00DD0C98" w:rsidRDefault="00DD0C98" w:rsidP="00DD0C98">
      <w:pPr>
        <w:pStyle w:val="22"/>
        <w:shd w:val="clear" w:color="auto" w:fill="auto"/>
        <w:tabs>
          <w:tab w:val="left" w:pos="1415"/>
        </w:tabs>
        <w:spacing w:after="0" w:line="240" w:lineRule="auto"/>
        <w:ind w:left="680" w:firstLine="0"/>
        <w:jc w:val="both"/>
      </w:pPr>
    </w:p>
    <w:p w:rsidR="00B16DF1" w:rsidRDefault="00CE64EF" w:rsidP="00FE227C">
      <w:pPr>
        <w:pStyle w:val="40"/>
        <w:shd w:val="clear" w:color="auto" w:fill="auto"/>
        <w:spacing w:before="0" w:line="240" w:lineRule="auto"/>
        <w:ind w:left="2420" w:firstLine="0"/>
        <w:jc w:val="left"/>
      </w:pPr>
      <w:r w:rsidRPr="00FE227C">
        <w:t>РОЗДІЛ 6. СОЦІАЛЬНІ ПІЛЬГИ ТА ГАРАНТІЇ</w:t>
      </w:r>
    </w:p>
    <w:p w:rsidR="00DD0C98" w:rsidRPr="00FE227C" w:rsidRDefault="00DD0C98" w:rsidP="00FE227C">
      <w:pPr>
        <w:pStyle w:val="40"/>
        <w:shd w:val="clear" w:color="auto" w:fill="auto"/>
        <w:spacing w:before="0" w:line="240" w:lineRule="auto"/>
        <w:ind w:left="2420" w:firstLine="0"/>
        <w:jc w:val="left"/>
      </w:pPr>
    </w:p>
    <w:p w:rsidR="00B16DF1" w:rsidRPr="00FE227C" w:rsidRDefault="008C5C82" w:rsidP="00FE227C">
      <w:pPr>
        <w:pStyle w:val="40"/>
        <w:numPr>
          <w:ilvl w:val="0"/>
          <w:numId w:val="17"/>
        </w:numPr>
        <w:shd w:val="clear" w:color="auto" w:fill="auto"/>
        <w:tabs>
          <w:tab w:val="left" w:pos="1416"/>
        </w:tabs>
        <w:spacing w:before="0" w:line="240" w:lineRule="auto"/>
        <w:ind w:firstLine="620"/>
      </w:pPr>
      <w:r>
        <w:rPr>
          <w:rStyle w:val="41"/>
          <w:b/>
          <w:bCs/>
        </w:rPr>
        <w:t>Сторони домовилися</w:t>
      </w:r>
      <w:r w:rsidR="00CE64EF" w:rsidRPr="00FE227C">
        <w:t>:</w:t>
      </w:r>
    </w:p>
    <w:p w:rsidR="00B16DF1" w:rsidRPr="00FE227C" w:rsidRDefault="00CE64EF" w:rsidP="00FE227C">
      <w:pPr>
        <w:pStyle w:val="22"/>
        <w:numPr>
          <w:ilvl w:val="0"/>
          <w:numId w:val="18"/>
        </w:numPr>
        <w:shd w:val="clear" w:color="auto" w:fill="auto"/>
        <w:tabs>
          <w:tab w:val="left" w:pos="1416"/>
        </w:tabs>
        <w:spacing w:after="0" w:line="240" w:lineRule="auto"/>
        <w:ind w:firstLine="620"/>
        <w:jc w:val="both"/>
      </w:pPr>
      <w:r w:rsidRPr="00FE227C">
        <w:t xml:space="preserve">Забезпечувати проведення обов’язкових профілактичних медичних оглядів працівників </w:t>
      </w:r>
      <w:r w:rsidR="00FE227C">
        <w:t>Центр</w:t>
      </w:r>
      <w:r w:rsidR="008C5C82">
        <w:t>у</w:t>
      </w:r>
      <w:r w:rsidRPr="00FE227C">
        <w:t>, відповідно до чинного законодавства, враховувати рекомендації лікарів щодо надання працівнику іншої роботи.</w:t>
      </w:r>
    </w:p>
    <w:p w:rsidR="00B16DF1" w:rsidRPr="00FE227C" w:rsidRDefault="00CE64EF" w:rsidP="00FE227C">
      <w:pPr>
        <w:pStyle w:val="22"/>
        <w:numPr>
          <w:ilvl w:val="0"/>
          <w:numId w:val="18"/>
        </w:numPr>
        <w:shd w:val="clear" w:color="auto" w:fill="auto"/>
        <w:tabs>
          <w:tab w:val="left" w:pos="1416"/>
        </w:tabs>
        <w:spacing w:after="0" w:line="240" w:lineRule="auto"/>
        <w:ind w:firstLine="620"/>
        <w:jc w:val="both"/>
      </w:pPr>
      <w:r w:rsidRPr="00FE227C">
        <w:t>Здійснювати щоквартальний аналіз стану захворюваності та випадків непра</w:t>
      </w:r>
      <w:r w:rsidRPr="00FE227C">
        <w:softHyphen/>
        <w:t>цездатності працівників, вживати заходи щодо усунення причин непрацездатності та змен</w:t>
      </w:r>
      <w:r w:rsidRPr="00FE227C">
        <w:softHyphen/>
        <w:t>шення втрат робочого часу через хвороби.</w:t>
      </w:r>
    </w:p>
    <w:p w:rsidR="00B16DF1" w:rsidRPr="00FE227C" w:rsidRDefault="00CE64EF" w:rsidP="00FE227C">
      <w:pPr>
        <w:pStyle w:val="40"/>
        <w:numPr>
          <w:ilvl w:val="0"/>
          <w:numId w:val="17"/>
        </w:numPr>
        <w:shd w:val="clear" w:color="auto" w:fill="auto"/>
        <w:tabs>
          <w:tab w:val="left" w:pos="1416"/>
        </w:tabs>
        <w:spacing w:before="0" w:line="240" w:lineRule="auto"/>
        <w:ind w:firstLine="620"/>
      </w:pPr>
      <w:r w:rsidRPr="00FE227C">
        <w:rPr>
          <w:rStyle w:val="41"/>
          <w:b/>
          <w:bCs/>
        </w:rPr>
        <w:t>Роботодавець зобов’язується:</w:t>
      </w:r>
    </w:p>
    <w:p w:rsidR="00B16DF1" w:rsidRPr="00FE227C" w:rsidRDefault="00CE64EF" w:rsidP="00FE227C">
      <w:pPr>
        <w:pStyle w:val="22"/>
        <w:numPr>
          <w:ilvl w:val="0"/>
          <w:numId w:val="19"/>
        </w:numPr>
        <w:shd w:val="clear" w:color="auto" w:fill="auto"/>
        <w:tabs>
          <w:tab w:val="left" w:pos="1416"/>
        </w:tabs>
        <w:spacing w:after="0" w:line="240" w:lineRule="auto"/>
        <w:ind w:firstLine="620"/>
        <w:jc w:val="both"/>
      </w:pPr>
      <w:r w:rsidRPr="00FE227C">
        <w:t>Не допускати працівників до роботи, яка їм протипоказана за результатами медичного огляду. Відсторонювати від роботи працівників, які без поважних причин ухи</w:t>
      </w:r>
      <w:r w:rsidRPr="00FE227C">
        <w:softHyphen/>
        <w:t>ляються від проходження обов’язкового медичного огляду.</w:t>
      </w:r>
    </w:p>
    <w:p w:rsidR="00B16DF1" w:rsidRPr="00FE227C" w:rsidRDefault="00CE64EF" w:rsidP="00FE227C">
      <w:pPr>
        <w:pStyle w:val="22"/>
        <w:numPr>
          <w:ilvl w:val="0"/>
          <w:numId w:val="19"/>
        </w:numPr>
        <w:shd w:val="clear" w:color="auto" w:fill="auto"/>
        <w:tabs>
          <w:tab w:val="left" w:pos="1211"/>
        </w:tabs>
        <w:spacing w:after="0" w:line="240" w:lineRule="auto"/>
        <w:ind w:firstLine="620"/>
        <w:jc w:val="both"/>
      </w:pPr>
      <w:r w:rsidRPr="00FE227C">
        <w:t>Перераховувати своєчасно та у повному обсязі Єдиний соціальний внесок до Пенсійного фонду України.</w:t>
      </w:r>
    </w:p>
    <w:p w:rsidR="00B16DF1" w:rsidRPr="00FE227C" w:rsidRDefault="00CE64EF" w:rsidP="00FE227C">
      <w:pPr>
        <w:pStyle w:val="22"/>
        <w:numPr>
          <w:ilvl w:val="0"/>
          <w:numId w:val="19"/>
        </w:numPr>
        <w:shd w:val="clear" w:color="auto" w:fill="auto"/>
        <w:tabs>
          <w:tab w:val="left" w:pos="1416"/>
        </w:tabs>
        <w:spacing w:after="0" w:line="240" w:lineRule="auto"/>
        <w:ind w:firstLine="620"/>
        <w:jc w:val="both"/>
      </w:pPr>
      <w:r w:rsidRPr="00FE227C">
        <w:t xml:space="preserve">Щорічно здійснювати відрахування коштів профспілці працівників </w:t>
      </w:r>
      <w:r w:rsidR="00FE227C">
        <w:t>Центр</w:t>
      </w:r>
      <w:r w:rsidR="008C5C82">
        <w:t>у</w:t>
      </w:r>
      <w:r w:rsidRPr="00FE227C">
        <w:t xml:space="preserve"> у розмірі 0,3 відсотків фонду оплати праці </w:t>
      </w:r>
      <w:r w:rsidR="00370371">
        <w:t>на культурно-масову, фізкультур</w:t>
      </w:r>
      <w:r w:rsidRPr="00FE227C">
        <w:t>ну та оздоровчу роботу відповідно до ст. 44 Закону України</w:t>
      </w:r>
      <w:r w:rsidR="00370371">
        <w:t xml:space="preserve"> «Про професійні спілки, їх пра</w:t>
      </w:r>
      <w:r w:rsidRPr="00FE227C">
        <w:t>ва та гарантії діяльності», якщо дію чинного законодавства не буде призупинено Держа</w:t>
      </w:r>
      <w:r w:rsidR="00370371">
        <w:t>в</w:t>
      </w:r>
      <w:r w:rsidRPr="00FE227C">
        <w:t>ним бюджетом на ці роки.</w:t>
      </w:r>
    </w:p>
    <w:p w:rsidR="00B16DF1" w:rsidRPr="00FE227C" w:rsidRDefault="00CE64EF" w:rsidP="00FE227C">
      <w:pPr>
        <w:pStyle w:val="22"/>
        <w:numPr>
          <w:ilvl w:val="0"/>
          <w:numId w:val="19"/>
        </w:numPr>
        <w:shd w:val="clear" w:color="auto" w:fill="auto"/>
        <w:tabs>
          <w:tab w:val="left" w:pos="1416"/>
        </w:tabs>
        <w:spacing w:after="0" w:line="240" w:lineRule="auto"/>
        <w:ind w:firstLine="620"/>
        <w:jc w:val="both"/>
      </w:pPr>
      <w:r w:rsidRPr="00FE227C">
        <w:t>Забезпечити збереження архівних документів, на підставі яких здійснюється оформлення пенсій за віком та по інвалідності, отримання пільг і компенсацій, визначених законодавством.</w:t>
      </w:r>
    </w:p>
    <w:p w:rsidR="00B16DF1" w:rsidRPr="00FE227C" w:rsidRDefault="00CE64EF" w:rsidP="00FE227C">
      <w:pPr>
        <w:pStyle w:val="22"/>
        <w:numPr>
          <w:ilvl w:val="0"/>
          <w:numId w:val="19"/>
        </w:numPr>
        <w:shd w:val="clear" w:color="auto" w:fill="auto"/>
        <w:tabs>
          <w:tab w:val="left" w:pos="1416"/>
        </w:tabs>
        <w:spacing w:after="0" w:line="240" w:lineRule="auto"/>
        <w:ind w:firstLine="620"/>
        <w:jc w:val="both"/>
      </w:pPr>
      <w:r w:rsidRPr="00FE227C">
        <w:t>Виділити та облаштувати (меблями тощо) кімнати для відпочинку та харчу</w:t>
      </w:r>
      <w:r w:rsidRPr="00FE227C">
        <w:softHyphen/>
        <w:t>вання (їдальня, кімнати майстрів виробничого навчання тощо).</w:t>
      </w:r>
    </w:p>
    <w:p w:rsidR="00B16DF1" w:rsidRPr="00FE227C" w:rsidRDefault="00CE64EF" w:rsidP="00FE227C">
      <w:pPr>
        <w:pStyle w:val="22"/>
        <w:numPr>
          <w:ilvl w:val="0"/>
          <w:numId w:val="19"/>
        </w:numPr>
        <w:shd w:val="clear" w:color="auto" w:fill="auto"/>
        <w:tabs>
          <w:tab w:val="left" w:pos="1416"/>
        </w:tabs>
        <w:spacing w:after="0" w:line="240" w:lineRule="auto"/>
        <w:ind w:firstLine="620"/>
        <w:jc w:val="both"/>
      </w:pPr>
      <w:r w:rsidRPr="00FE227C">
        <w:t>Забезпечити належне утримання, приби</w:t>
      </w:r>
      <w:r w:rsidR="00370371">
        <w:t>рання соціально-побутових примі</w:t>
      </w:r>
      <w:r w:rsidRPr="00FE227C">
        <w:t>щень.</w:t>
      </w:r>
    </w:p>
    <w:p w:rsidR="00B16DF1" w:rsidRPr="00FE227C" w:rsidRDefault="00CE64EF" w:rsidP="00FE227C">
      <w:pPr>
        <w:pStyle w:val="22"/>
        <w:numPr>
          <w:ilvl w:val="0"/>
          <w:numId w:val="19"/>
        </w:numPr>
        <w:shd w:val="clear" w:color="auto" w:fill="auto"/>
        <w:tabs>
          <w:tab w:val="left" w:pos="1218"/>
        </w:tabs>
        <w:spacing w:after="0" w:line="240" w:lineRule="auto"/>
        <w:ind w:firstLine="620"/>
        <w:jc w:val="both"/>
      </w:pPr>
      <w:r w:rsidRPr="00FE227C">
        <w:t xml:space="preserve">Надавати пільги працівникам </w:t>
      </w:r>
      <w:r w:rsidR="00FE227C">
        <w:t>Центр</w:t>
      </w:r>
      <w:r w:rsidR="002B5712">
        <w:t>у</w:t>
      </w:r>
      <w:r w:rsidRPr="00FE227C">
        <w:t xml:space="preserve"> при визначенні вартості (калькулюванні) продукції (виробів), які виготовляються у майстернях </w:t>
      </w:r>
      <w:r w:rsidR="00DE031B">
        <w:t>Центру</w:t>
      </w:r>
      <w:r w:rsidR="00370371">
        <w:t xml:space="preserve"> на замов</w:t>
      </w:r>
      <w:r w:rsidRPr="00FE227C">
        <w:t>лення, для особистих цілей працівників.</w:t>
      </w:r>
    </w:p>
    <w:p w:rsidR="00B16DF1" w:rsidRPr="00FE227C" w:rsidRDefault="00CE64EF" w:rsidP="00FE227C">
      <w:pPr>
        <w:pStyle w:val="40"/>
        <w:numPr>
          <w:ilvl w:val="0"/>
          <w:numId w:val="17"/>
        </w:numPr>
        <w:shd w:val="clear" w:color="auto" w:fill="auto"/>
        <w:tabs>
          <w:tab w:val="left" w:pos="1416"/>
        </w:tabs>
        <w:spacing w:before="0" w:line="240" w:lineRule="auto"/>
        <w:ind w:firstLine="620"/>
      </w:pPr>
      <w:r w:rsidRPr="00FE227C">
        <w:rPr>
          <w:rStyle w:val="41"/>
          <w:b/>
          <w:bCs/>
        </w:rPr>
        <w:t>Профспілковий комітет зобов’язується</w:t>
      </w:r>
      <w:r w:rsidRPr="00FE227C">
        <w:t>:</w:t>
      </w:r>
    </w:p>
    <w:p w:rsidR="00B16DF1" w:rsidRPr="00FE227C" w:rsidRDefault="00CE64EF" w:rsidP="00FE227C">
      <w:pPr>
        <w:pStyle w:val="22"/>
        <w:numPr>
          <w:ilvl w:val="0"/>
          <w:numId w:val="20"/>
        </w:numPr>
        <w:shd w:val="clear" w:color="auto" w:fill="auto"/>
        <w:tabs>
          <w:tab w:val="left" w:pos="1416"/>
        </w:tabs>
        <w:spacing w:after="0" w:line="240" w:lineRule="auto"/>
        <w:ind w:firstLine="620"/>
        <w:jc w:val="both"/>
      </w:pPr>
      <w:r w:rsidRPr="00FE227C">
        <w:t>Здійснювати контроль за своєчасною і повною сплатою роботодавцем Єдино</w:t>
      </w:r>
      <w:r w:rsidRPr="00FE227C">
        <w:softHyphen/>
        <w:t>го соціального внеску до Пенсійного фонду України.</w:t>
      </w:r>
    </w:p>
    <w:p w:rsidR="00B16DF1" w:rsidRPr="00FE227C" w:rsidRDefault="00CE64EF" w:rsidP="00FE227C">
      <w:pPr>
        <w:pStyle w:val="22"/>
        <w:numPr>
          <w:ilvl w:val="0"/>
          <w:numId w:val="20"/>
        </w:numPr>
        <w:shd w:val="clear" w:color="auto" w:fill="auto"/>
        <w:tabs>
          <w:tab w:val="left" w:pos="1416"/>
        </w:tabs>
        <w:spacing w:after="0" w:line="240" w:lineRule="auto"/>
        <w:ind w:firstLine="620"/>
        <w:jc w:val="both"/>
      </w:pPr>
      <w:r w:rsidRPr="00FE227C">
        <w:t>Здійснювати контроль за цільовим використанням коштів на виплату соціаль</w:t>
      </w:r>
      <w:r w:rsidRPr="00FE227C">
        <w:softHyphen/>
        <w:t>них пільг, проведення культурно-масових заходів.</w:t>
      </w:r>
    </w:p>
    <w:p w:rsidR="00B16DF1" w:rsidRPr="00FE227C" w:rsidRDefault="00CE64EF" w:rsidP="00FE227C">
      <w:pPr>
        <w:pStyle w:val="22"/>
        <w:numPr>
          <w:ilvl w:val="0"/>
          <w:numId w:val="21"/>
        </w:numPr>
        <w:shd w:val="clear" w:color="auto" w:fill="auto"/>
        <w:tabs>
          <w:tab w:val="left" w:pos="1416"/>
        </w:tabs>
        <w:spacing w:after="0" w:line="240" w:lineRule="auto"/>
        <w:ind w:firstLine="620"/>
        <w:jc w:val="both"/>
      </w:pPr>
      <w:r w:rsidRPr="00FE227C">
        <w:t>Сприяти проведенню оздоровлення, сімейного відпочинку та лікування праці</w:t>
      </w:r>
      <w:r w:rsidRPr="00FE227C">
        <w:softHyphen/>
        <w:t>вників, організ</w:t>
      </w:r>
      <w:r w:rsidR="002B5712">
        <w:t>ов</w:t>
      </w:r>
      <w:r w:rsidRPr="00FE227C">
        <w:t>увати оздоровлення дітей у дитячих оздоровчих таборах.</w:t>
      </w:r>
    </w:p>
    <w:p w:rsidR="00B16DF1" w:rsidRPr="00FE227C" w:rsidRDefault="00CE64EF" w:rsidP="00FE227C">
      <w:pPr>
        <w:pStyle w:val="22"/>
        <w:numPr>
          <w:ilvl w:val="0"/>
          <w:numId w:val="21"/>
        </w:numPr>
        <w:shd w:val="clear" w:color="auto" w:fill="auto"/>
        <w:tabs>
          <w:tab w:val="left" w:pos="1416"/>
        </w:tabs>
        <w:spacing w:after="0" w:line="240" w:lineRule="auto"/>
        <w:ind w:firstLine="620"/>
        <w:jc w:val="both"/>
      </w:pPr>
      <w:r w:rsidRPr="00FE227C">
        <w:t xml:space="preserve">Організовувати проведення культурно-масових, фізкультурних та оздоровчих заходів для працівників </w:t>
      </w:r>
      <w:r w:rsidR="00FE227C">
        <w:t>Центр</w:t>
      </w:r>
      <w:r w:rsidR="002B5712">
        <w:t>у</w:t>
      </w:r>
      <w:r w:rsidRPr="00FE227C">
        <w:t xml:space="preserve"> та членів їх сімей.</w:t>
      </w:r>
    </w:p>
    <w:p w:rsidR="00B16DF1" w:rsidRPr="00FE227C" w:rsidRDefault="00CE64EF" w:rsidP="00FE227C">
      <w:pPr>
        <w:pStyle w:val="22"/>
        <w:numPr>
          <w:ilvl w:val="0"/>
          <w:numId w:val="21"/>
        </w:numPr>
        <w:shd w:val="clear" w:color="auto" w:fill="auto"/>
        <w:tabs>
          <w:tab w:val="left" w:pos="1416"/>
        </w:tabs>
        <w:spacing w:after="0" w:line="240" w:lineRule="auto"/>
        <w:ind w:firstLine="620"/>
        <w:jc w:val="both"/>
      </w:pPr>
      <w:r w:rsidRPr="00FE227C">
        <w:t>Здійснювати контроль за роботою та утриманням об’єктів соціальної сфери (їдальня, кабінет</w:t>
      </w:r>
      <w:r w:rsidR="00D45193">
        <w:t xml:space="preserve"> медичної сестри</w:t>
      </w:r>
      <w:r w:rsidRPr="00FE227C">
        <w:t>, побутові приміщення тощо). За рез</w:t>
      </w:r>
      <w:r w:rsidR="00370371">
        <w:t xml:space="preserve">ультатами перевірок </w:t>
      </w:r>
      <w:r w:rsidR="00370371">
        <w:lastRenderedPageBreak/>
        <w:t>склада</w:t>
      </w:r>
      <w:r w:rsidRPr="00FE227C">
        <w:t>ти відповідні акти, дово</w:t>
      </w:r>
      <w:r w:rsidR="002B5712">
        <w:t>дити їх до відома роботодавця і</w:t>
      </w:r>
      <w:r w:rsidRPr="00FE227C">
        <w:t xml:space="preserve"> за необхідності, вимагати усунення виявлених недоліків.</w:t>
      </w:r>
    </w:p>
    <w:p w:rsidR="00A8369F" w:rsidRDefault="00CE64EF" w:rsidP="00FE227C">
      <w:pPr>
        <w:pStyle w:val="22"/>
        <w:numPr>
          <w:ilvl w:val="0"/>
          <w:numId w:val="21"/>
        </w:numPr>
        <w:shd w:val="clear" w:color="auto" w:fill="auto"/>
        <w:tabs>
          <w:tab w:val="left" w:pos="1416"/>
        </w:tabs>
        <w:spacing w:after="0" w:line="240" w:lineRule="auto"/>
        <w:ind w:firstLine="620"/>
        <w:jc w:val="both"/>
      </w:pPr>
      <w:r w:rsidRPr="00FE227C">
        <w:t xml:space="preserve">Надавати працівникам </w:t>
      </w:r>
      <w:r w:rsidR="00FE227C">
        <w:t>Центр</w:t>
      </w:r>
      <w:r w:rsidR="002B5712">
        <w:t>у</w:t>
      </w:r>
      <w:r w:rsidRPr="00FE227C">
        <w:t xml:space="preserve"> безоплатну правову допомогу з питань соціального забезпечення.</w:t>
      </w:r>
    </w:p>
    <w:p w:rsidR="00A8369F" w:rsidRDefault="00A8369F" w:rsidP="00A8369F">
      <w:pPr>
        <w:pStyle w:val="22"/>
        <w:shd w:val="clear" w:color="auto" w:fill="auto"/>
        <w:tabs>
          <w:tab w:val="left" w:pos="1416"/>
        </w:tabs>
        <w:spacing w:after="0" w:line="240" w:lineRule="auto"/>
        <w:ind w:left="620" w:firstLine="0"/>
        <w:jc w:val="both"/>
      </w:pPr>
    </w:p>
    <w:p w:rsidR="00B16DF1" w:rsidRDefault="00CE64EF" w:rsidP="00FE227C">
      <w:pPr>
        <w:pStyle w:val="80"/>
        <w:keepNext/>
        <w:keepLines/>
        <w:shd w:val="clear" w:color="auto" w:fill="auto"/>
        <w:spacing w:line="240" w:lineRule="auto"/>
        <w:ind w:left="2740" w:firstLine="0"/>
      </w:pPr>
      <w:bookmarkStart w:id="9" w:name="bookmark8"/>
      <w:r w:rsidRPr="00FE227C">
        <w:t>РОЗДІЛ 7. УМОВИ ТА ОХОРОНА ПРАЦІ</w:t>
      </w:r>
      <w:bookmarkEnd w:id="9"/>
    </w:p>
    <w:p w:rsidR="00DD0C98" w:rsidRPr="00FE227C" w:rsidRDefault="00DD0C98" w:rsidP="00FE227C">
      <w:pPr>
        <w:pStyle w:val="80"/>
        <w:keepNext/>
        <w:keepLines/>
        <w:shd w:val="clear" w:color="auto" w:fill="auto"/>
        <w:spacing w:line="240" w:lineRule="auto"/>
        <w:ind w:left="2740" w:firstLine="0"/>
      </w:pPr>
    </w:p>
    <w:p w:rsidR="00B16DF1" w:rsidRPr="00FE227C" w:rsidRDefault="00CE64EF" w:rsidP="00FE227C">
      <w:pPr>
        <w:pStyle w:val="80"/>
        <w:keepNext/>
        <w:keepLines/>
        <w:numPr>
          <w:ilvl w:val="1"/>
          <w:numId w:val="21"/>
        </w:numPr>
        <w:shd w:val="clear" w:color="auto" w:fill="auto"/>
        <w:tabs>
          <w:tab w:val="left" w:pos="1414"/>
        </w:tabs>
        <w:spacing w:line="240" w:lineRule="auto"/>
        <w:ind w:firstLine="620"/>
        <w:jc w:val="both"/>
      </w:pPr>
      <w:bookmarkStart w:id="10" w:name="bookmark9"/>
      <w:r w:rsidRPr="00FE227C">
        <w:rPr>
          <w:rStyle w:val="83"/>
          <w:b/>
          <w:bCs/>
        </w:rPr>
        <w:t>Роботодавець зобов’язується:</w:t>
      </w:r>
      <w:bookmarkEnd w:id="10"/>
    </w:p>
    <w:p w:rsidR="00B16DF1" w:rsidRPr="00FE227C" w:rsidRDefault="00A8369F" w:rsidP="00FE227C">
      <w:pPr>
        <w:pStyle w:val="22"/>
        <w:shd w:val="clear" w:color="auto" w:fill="auto"/>
        <w:spacing w:after="0" w:line="240" w:lineRule="auto"/>
        <w:ind w:firstLine="620"/>
        <w:jc w:val="both"/>
      </w:pPr>
      <w:r>
        <w:t>7.1.1</w:t>
      </w:r>
      <w:r w:rsidR="00CE64EF" w:rsidRPr="00FE227C">
        <w:t>. Забезпечувати створення у кожному підрозділі і на робочому місці умови праці згідно із вимогами нормативно-правових актів, а також додержання прав працівників, гарантованих законодавством про охорону згідно з чинним законодавством.</w:t>
      </w:r>
    </w:p>
    <w:p w:rsidR="00B16DF1" w:rsidRPr="00FE227C" w:rsidRDefault="00CE64EF" w:rsidP="00FE227C">
      <w:pPr>
        <w:pStyle w:val="22"/>
        <w:numPr>
          <w:ilvl w:val="2"/>
          <w:numId w:val="21"/>
        </w:numPr>
        <w:shd w:val="clear" w:color="auto" w:fill="auto"/>
        <w:tabs>
          <w:tab w:val="left" w:pos="1414"/>
        </w:tabs>
        <w:spacing w:after="0" w:line="240" w:lineRule="auto"/>
        <w:ind w:firstLine="620"/>
        <w:jc w:val="both"/>
      </w:pPr>
      <w:r w:rsidRPr="00FE227C">
        <w:t>Забезпечувати під час укладання трудового</w:t>
      </w:r>
      <w:r w:rsidR="00370371">
        <w:t xml:space="preserve"> договору інформування працівни</w:t>
      </w:r>
      <w:r w:rsidRPr="00FE227C">
        <w:t>ка під розписку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 згідно з чинним законодавством.</w:t>
      </w:r>
    </w:p>
    <w:p w:rsidR="00B16DF1" w:rsidRPr="00FE227C" w:rsidRDefault="00CE64EF" w:rsidP="00FE227C">
      <w:pPr>
        <w:pStyle w:val="22"/>
        <w:numPr>
          <w:ilvl w:val="2"/>
          <w:numId w:val="21"/>
        </w:numPr>
        <w:shd w:val="clear" w:color="auto" w:fill="auto"/>
        <w:tabs>
          <w:tab w:val="left" w:pos="1414"/>
        </w:tabs>
        <w:spacing w:after="0" w:line="240" w:lineRule="auto"/>
        <w:ind w:firstLine="620"/>
        <w:jc w:val="both"/>
      </w:pPr>
      <w:r w:rsidRPr="00FE227C">
        <w:t>Розробити за погодженням із профспілковим комітетом та забезпечити вико</w:t>
      </w:r>
      <w:r w:rsidRPr="00FE227C">
        <w:softHyphen/>
        <w:t>нання Комплексних заходів щодо покращення безпеки життєдіяльності учасників освітньо</w:t>
      </w:r>
      <w:r w:rsidRPr="00FE227C">
        <w:softHyphen/>
        <w:t xml:space="preserve">го процесу у </w:t>
      </w:r>
      <w:r w:rsidR="00A8369F">
        <w:t>Міжрегіональному центрі професійної перепідготовки звільнених у запас військовослужбовців м. Хорол Полтавської області на 2024-202</w:t>
      </w:r>
      <w:r w:rsidR="002609CE">
        <w:t>8</w:t>
      </w:r>
      <w:r w:rsidR="00A8369F">
        <w:t xml:space="preserve"> </w:t>
      </w:r>
      <w:r w:rsidRPr="00FE227C">
        <w:t>роки щодо досягнення встановлених нормативів безпеки, гігієни праці та виробничого середовища, підвищення існуючого рівня охо</w:t>
      </w:r>
      <w:r w:rsidR="00A8369F">
        <w:t>рони праці, запобігання випадків</w:t>
      </w:r>
      <w:r w:rsidRPr="00FE227C">
        <w:t xml:space="preserve"> виробничого травматиз</w:t>
      </w:r>
      <w:r w:rsidRPr="00FE227C">
        <w:softHyphen/>
        <w:t>му.</w:t>
      </w:r>
    </w:p>
    <w:p w:rsidR="00B16DF1" w:rsidRPr="00FE227C" w:rsidRDefault="00CE64EF" w:rsidP="00FE227C">
      <w:pPr>
        <w:pStyle w:val="22"/>
        <w:numPr>
          <w:ilvl w:val="2"/>
          <w:numId w:val="21"/>
        </w:numPr>
        <w:shd w:val="clear" w:color="auto" w:fill="auto"/>
        <w:tabs>
          <w:tab w:val="left" w:pos="1414"/>
        </w:tabs>
        <w:spacing w:after="0" w:line="240" w:lineRule="auto"/>
        <w:ind w:firstLine="620"/>
        <w:jc w:val="both"/>
      </w:pPr>
      <w:r w:rsidRPr="00FE227C">
        <w:t>Забезпечувати проведення працівникам при прийнятті на роботу та у процесі роботи інструктажу та навчання з питань охорони праці, електробезпеки, пожежної безпеки, безпеки життєдіяльності, надання першої медичної допомоги потерпілим від нещасних ви</w:t>
      </w:r>
      <w:r w:rsidRPr="00FE227C">
        <w:softHyphen/>
        <w:t>падків, про правила поведінки при аварії. Не допускати до роботи працівників, у тому числі посадових осіб, які не пройшли навчання, інструктаж та перевірку знань з питань охорони праці, електробезпеки, пожежної безпеки, безпеки життєдіяльності згідно з чинним законо</w:t>
      </w:r>
      <w:r w:rsidRPr="00FE227C">
        <w:softHyphen/>
        <w:t>давством.</w:t>
      </w:r>
    </w:p>
    <w:p w:rsidR="00B16DF1" w:rsidRPr="00FE227C" w:rsidRDefault="00CE64EF" w:rsidP="00FE227C">
      <w:pPr>
        <w:pStyle w:val="22"/>
        <w:numPr>
          <w:ilvl w:val="2"/>
          <w:numId w:val="21"/>
        </w:numPr>
        <w:shd w:val="clear" w:color="auto" w:fill="auto"/>
        <w:tabs>
          <w:tab w:val="left" w:pos="1414"/>
        </w:tabs>
        <w:spacing w:after="0" w:line="240" w:lineRule="auto"/>
        <w:ind w:firstLine="620"/>
        <w:jc w:val="both"/>
      </w:pPr>
      <w:r w:rsidRPr="00FE227C">
        <w:t>Здійснювати фінансування заходів із охорони праці за рахунок бюджетних коштів у розмірі не менше 0,2 відсотків від фонду оплати праці згідно з чинним законодав</w:t>
      </w:r>
      <w:r w:rsidRPr="00FE227C">
        <w:softHyphen/>
        <w:t>ством.</w:t>
      </w:r>
    </w:p>
    <w:p w:rsidR="00B16DF1" w:rsidRPr="00FE227C" w:rsidRDefault="00CE64EF" w:rsidP="00FE227C">
      <w:pPr>
        <w:pStyle w:val="22"/>
        <w:numPr>
          <w:ilvl w:val="2"/>
          <w:numId w:val="21"/>
        </w:numPr>
        <w:shd w:val="clear" w:color="auto" w:fill="auto"/>
        <w:tabs>
          <w:tab w:val="left" w:pos="1414"/>
        </w:tabs>
        <w:spacing w:after="0" w:line="240" w:lineRule="auto"/>
        <w:ind w:firstLine="620"/>
        <w:jc w:val="both"/>
      </w:pPr>
      <w:r w:rsidRPr="00FE227C">
        <w:t>Виконувати заходи щодо підготовки приміщень майстерень та навчальн</w:t>
      </w:r>
      <w:r w:rsidR="00A8369F">
        <w:t xml:space="preserve">их </w:t>
      </w:r>
      <w:r w:rsidRPr="00FE227C">
        <w:t xml:space="preserve"> корпус</w:t>
      </w:r>
      <w:r w:rsidR="00A8369F">
        <w:t>ів</w:t>
      </w:r>
      <w:r w:rsidRPr="00FE227C">
        <w:t xml:space="preserve"> до роботи у осінньо-зимовий період у термін до 1 листопада поточного року. За</w:t>
      </w:r>
      <w:r w:rsidRPr="00FE227C">
        <w:softHyphen/>
        <w:t>безпечувати протягом цього періоду стійкий температурний режим у приміщеннях майсте</w:t>
      </w:r>
      <w:r w:rsidRPr="00FE227C">
        <w:softHyphen/>
        <w:t>рень та навчальн</w:t>
      </w:r>
      <w:r w:rsidR="00A8369F">
        <w:t>их</w:t>
      </w:r>
      <w:r w:rsidRPr="00FE227C">
        <w:t xml:space="preserve"> корпус</w:t>
      </w:r>
      <w:r w:rsidR="00A8369F">
        <w:t>ів</w:t>
      </w:r>
      <w:r w:rsidRPr="00FE227C">
        <w:t xml:space="preserve"> згідно із встановленими нормами.</w:t>
      </w:r>
    </w:p>
    <w:p w:rsidR="00B16DF1" w:rsidRPr="00FE227C" w:rsidRDefault="00CE64EF" w:rsidP="00FE227C">
      <w:pPr>
        <w:pStyle w:val="22"/>
        <w:numPr>
          <w:ilvl w:val="2"/>
          <w:numId w:val="21"/>
        </w:numPr>
        <w:shd w:val="clear" w:color="auto" w:fill="auto"/>
        <w:tabs>
          <w:tab w:val="left" w:pos="1414"/>
        </w:tabs>
        <w:spacing w:after="0" w:line="240" w:lineRule="auto"/>
        <w:ind w:firstLine="620"/>
        <w:jc w:val="both"/>
      </w:pPr>
      <w:r w:rsidRPr="00FE227C">
        <w:t>Організовувати проведення обов'язкових періодичних профілактичних меди</w:t>
      </w:r>
      <w:r w:rsidRPr="00FE227C">
        <w:softHyphen/>
        <w:t>чних оглядів працівників, при наявності коштів, затверджених у кошторисі доходів і видат</w:t>
      </w:r>
      <w:r w:rsidRPr="00FE227C">
        <w:softHyphen/>
        <w:t xml:space="preserve">ків загального або спеціального фондів місцевого бюджету </w:t>
      </w:r>
      <w:r w:rsidR="00FE227C">
        <w:t>Центр</w:t>
      </w:r>
      <w:r w:rsidR="00A8369F">
        <w:t>у</w:t>
      </w:r>
      <w:r w:rsidRPr="00FE227C">
        <w:t>, відпо</w:t>
      </w:r>
      <w:r w:rsidRPr="00FE227C">
        <w:softHyphen/>
        <w:t>відно до чинного законодавства.</w:t>
      </w:r>
    </w:p>
    <w:p w:rsidR="00B16DF1" w:rsidRPr="00FE227C" w:rsidRDefault="00CE64EF" w:rsidP="00FE227C">
      <w:pPr>
        <w:pStyle w:val="22"/>
        <w:numPr>
          <w:ilvl w:val="2"/>
          <w:numId w:val="21"/>
        </w:numPr>
        <w:shd w:val="clear" w:color="auto" w:fill="auto"/>
        <w:tabs>
          <w:tab w:val="left" w:pos="1414"/>
        </w:tabs>
        <w:spacing w:after="0" w:line="240" w:lineRule="auto"/>
        <w:ind w:firstLine="620"/>
        <w:jc w:val="both"/>
      </w:pPr>
      <w:r w:rsidRPr="00FE227C">
        <w:t>При своєчасному проходженні працівником періодичного медичного огляду зберігати за ним середній заробіток на встановлений час проходження медогляду, але не більше 1-го робочого дня. Не допускати до роботи працівників, які без поважних причин ухиляються від проходження обов'язкового медичного огляду.</w:t>
      </w:r>
    </w:p>
    <w:p w:rsidR="00B16DF1" w:rsidRPr="00FE227C" w:rsidRDefault="00CE64EF" w:rsidP="00FE227C">
      <w:pPr>
        <w:pStyle w:val="22"/>
        <w:numPr>
          <w:ilvl w:val="2"/>
          <w:numId w:val="21"/>
        </w:numPr>
        <w:shd w:val="clear" w:color="auto" w:fill="auto"/>
        <w:tabs>
          <w:tab w:val="left" w:pos="1414"/>
        </w:tabs>
        <w:spacing w:after="0" w:line="240" w:lineRule="auto"/>
        <w:ind w:firstLine="620"/>
        <w:jc w:val="both"/>
      </w:pPr>
      <w:r w:rsidRPr="00FE227C">
        <w:t>Забезпечувати належне утримання та фінансування відповідно до кошторису медичного кабінету. Не рідше одного разу на 6 місяців забезпечувати ком</w:t>
      </w:r>
      <w:r w:rsidR="00370371">
        <w:t>плектування апте</w:t>
      </w:r>
      <w:r w:rsidRPr="00FE227C">
        <w:t>чок необхідними медикаментами.</w:t>
      </w:r>
    </w:p>
    <w:p w:rsidR="00B16DF1" w:rsidRPr="00FE227C" w:rsidRDefault="00CE64EF" w:rsidP="00FE227C">
      <w:pPr>
        <w:pStyle w:val="22"/>
        <w:numPr>
          <w:ilvl w:val="2"/>
          <w:numId w:val="21"/>
        </w:numPr>
        <w:shd w:val="clear" w:color="auto" w:fill="auto"/>
        <w:tabs>
          <w:tab w:val="left" w:pos="1414"/>
        </w:tabs>
        <w:spacing w:after="0" w:line="240" w:lineRule="auto"/>
        <w:ind w:firstLine="620"/>
        <w:jc w:val="both"/>
      </w:pPr>
      <w:r w:rsidRPr="00FE227C">
        <w:t>Спільно з профспілковим комітетом забезпечити роботу комісії з питань охо</w:t>
      </w:r>
      <w:r w:rsidRPr="00FE227C">
        <w:softHyphen/>
        <w:t>рони праці у рівній кількості осіб від роботодавця і профс</w:t>
      </w:r>
      <w:r w:rsidR="00370371">
        <w:t>пілкового комітету згідно з чин</w:t>
      </w:r>
      <w:r w:rsidRPr="00FE227C">
        <w:t>ним законодавством.</w:t>
      </w:r>
    </w:p>
    <w:p w:rsidR="00370371" w:rsidRDefault="00CE64EF" w:rsidP="00FE227C">
      <w:pPr>
        <w:pStyle w:val="22"/>
        <w:numPr>
          <w:ilvl w:val="2"/>
          <w:numId w:val="21"/>
        </w:numPr>
        <w:shd w:val="clear" w:color="auto" w:fill="auto"/>
        <w:tabs>
          <w:tab w:val="left" w:pos="1416"/>
        </w:tabs>
        <w:spacing w:after="0" w:line="240" w:lineRule="auto"/>
        <w:ind w:firstLine="620"/>
        <w:jc w:val="both"/>
      </w:pPr>
      <w:r w:rsidRPr="00FE227C">
        <w:t>Дотримуватися нормативів техніки безпеки, гігієни праці та виробничої сані</w:t>
      </w:r>
      <w:r w:rsidRPr="00FE227C">
        <w:softHyphen/>
        <w:t>тарії, охорони праці жінок та неповнолітніх. Запобігати</w:t>
      </w:r>
      <w:r w:rsidR="00370371">
        <w:t xml:space="preserve"> випадкам виробничого травматиз</w:t>
      </w:r>
      <w:r w:rsidRPr="00FE227C">
        <w:t>му, пр</w:t>
      </w:r>
      <w:r w:rsidR="00370371">
        <w:t>офесійних захворювань та аварій.</w:t>
      </w:r>
    </w:p>
    <w:p w:rsidR="00B16DF1" w:rsidRPr="00FE227C" w:rsidRDefault="00CE64EF" w:rsidP="00FE227C">
      <w:pPr>
        <w:pStyle w:val="22"/>
        <w:numPr>
          <w:ilvl w:val="2"/>
          <w:numId w:val="21"/>
        </w:numPr>
        <w:shd w:val="clear" w:color="auto" w:fill="auto"/>
        <w:tabs>
          <w:tab w:val="left" w:pos="1416"/>
        </w:tabs>
        <w:spacing w:after="0" w:line="240" w:lineRule="auto"/>
        <w:ind w:firstLine="620"/>
        <w:jc w:val="both"/>
      </w:pPr>
      <w:r w:rsidRPr="00FE227C">
        <w:t xml:space="preserve">Організовувати розслідування та вести облік нещасних випадків, професійних </w:t>
      </w:r>
      <w:r w:rsidRPr="00FE227C">
        <w:lastRenderedPageBreak/>
        <w:t>захворювань та аварій відповідно до Порядку розслідування та обліку нещасних випадків, професійних захворювань та аварій на виробництві згідно з чинним законодавством.</w:t>
      </w:r>
    </w:p>
    <w:p w:rsidR="00B16DF1" w:rsidRPr="00FE227C" w:rsidRDefault="00CE64EF" w:rsidP="00FE227C">
      <w:pPr>
        <w:pStyle w:val="22"/>
        <w:numPr>
          <w:ilvl w:val="2"/>
          <w:numId w:val="21"/>
        </w:numPr>
        <w:shd w:val="clear" w:color="auto" w:fill="auto"/>
        <w:tabs>
          <w:tab w:val="left" w:pos="1416"/>
        </w:tabs>
        <w:spacing w:after="0" w:line="240" w:lineRule="auto"/>
        <w:ind w:firstLine="620"/>
        <w:jc w:val="both"/>
      </w:pPr>
      <w:r w:rsidRPr="00FE227C">
        <w:t>Використовувати кошти фонду охорони праці виключно на виконання ком</w:t>
      </w:r>
      <w:r w:rsidRPr="00FE227C">
        <w:softHyphen/>
        <w:t>плексних заходів, що забезпечують досягнення встановлених нормативів з охорони праці.</w:t>
      </w:r>
    </w:p>
    <w:p w:rsidR="00B16DF1" w:rsidRPr="00FE227C" w:rsidRDefault="00CE64EF" w:rsidP="00FE227C">
      <w:pPr>
        <w:pStyle w:val="22"/>
        <w:numPr>
          <w:ilvl w:val="2"/>
          <w:numId w:val="21"/>
        </w:numPr>
        <w:shd w:val="clear" w:color="auto" w:fill="auto"/>
        <w:tabs>
          <w:tab w:val="left" w:pos="1416"/>
        </w:tabs>
        <w:spacing w:after="0" w:line="240" w:lineRule="auto"/>
        <w:ind w:firstLine="620"/>
        <w:jc w:val="both"/>
      </w:pPr>
      <w:r w:rsidRPr="00FE227C">
        <w:t>Проводити за встановленими графіками навчання, перевірку знань з охорони праці, електробезпеки, пожежної безпеки, безпеки життєдіяльності, промислової санітарії працівників відповідно до Типового положення про поряд</w:t>
      </w:r>
      <w:r w:rsidR="00370371">
        <w:t>ок проведення навчання і переві</w:t>
      </w:r>
      <w:r w:rsidRPr="00FE227C">
        <w:t>рки знань з питань охорони праці, затвердженого чинним законодавством.</w:t>
      </w:r>
    </w:p>
    <w:p w:rsidR="00B16DF1" w:rsidRPr="00FE227C" w:rsidRDefault="00CE64EF" w:rsidP="00FE227C">
      <w:pPr>
        <w:pStyle w:val="22"/>
        <w:numPr>
          <w:ilvl w:val="2"/>
          <w:numId w:val="21"/>
        </w:numPr>
        <w:shd w:val="clear" w:color="auto" w:fill="auto"/>
        <w:tabs>
          <w:tab w:val="left" w:pos="1416"/>
        </w:tabs>
        <w:spacing w:after="0" w:line="240" w:lineRule="auto"/>
        <w:ind w:firstLine="620"/>
        <w:jc w:val="both"/>
      </w:pPr>
      <w:r w:rsidRPr="00FE227C">
        <w:t>Спільно з профспілковим комітетом розро</w:t>
      </w:r>
      <w:r w:rsidR="00370371">
        <w:t>бити систему стимулювання охоро</w:t>
      </w:r>
      <w:r w:rsidRPr="00FE227C">
        <w:t xml:space="preserve">ни праці у </w:t>
      </w:r>
      <w:r w:rsidR="00FE227C">
        <w:t>Центр</w:t>
      </w:r>
      <w:r w:rsidR="00A8369F">
        <w:t>і</w:t>
      </w:r>
      <w:r w:rsidRPr="00FE227C">
        <w:t xml:space="preserve"> та за поданням комісії з питань охорони пра</w:t>
      </w:r>
      <w:r w:rsidR="00370371">
        <w:t>ці заохочу</w:t>
      </w:r>
      <w:r w:rsidRPr="00FE227C">
        <w:t>вати працівників, які активно приймають участь у здійсне</w:t>
      </w:r>
      <w:r w:rsidR="00370371">
        <w:t>нні заходів щодо підвищення без</w:t>
      </w:r>
      <w:r w:rsidRPr="00FE227C">
        <w:t xml:space="preserve">пеки та покращення умов праці в </w:t>
      </w:r>
      <w:r w:rsidR="00107714">
        <w:t>Центрі</w:t>
      </w:r>
      <w:r w:rsidRPr="00FE227C">
        <w:t>.</w:t>
      </w:r>
    </w:p>
    <w:p w:rsidR="00B16DF1" w:rsidRPr="00FE227C" w:rsidRDefault="00CE64EF" w:rsidP="00FE227C">
      <w:pPr>
        <w:pStyle w:val="40"/>
        <w:numPr>
          <w:ilvl w:val="1"/>
          <w:numId w:val="21"/>
        </w:numPr>
        <w:shd w:val="clear" w:color="auto" w:fill="auto"/>
        <w:tabs>
          <w:tab w:val="left" w:pos="1416"/>
        </w:tabs>
        <w:spacing w:before="0" w:line="240" w:lineRule="auto"/>
        <w:ind w:firstLine="620"/>
      </w:pPr>
      <w:r w:rsidRPr="00FE227C">
        <w:rPr>
          <w:rStyle w:val="41"/>
          <w:b/>
          <w:bCs/>
        </w:rPr>
        <w:t>Працівники зобов'язуються:</w:t>
      </w:r>
    </w:p>
    <w:p w:rsidR="00B16DF1" w:rsidRPr="00FE227C" w:rsidRDefault="00CE64EF" w:rsidP="00FE227C">
      <w:pPr>
        <w:pStyle w:val="22"/>
        <w:numPr>
          <w:ilvl w:val="0"/>
          <w:numId w:val="22"/>
        </w:numPr>
        <w:shd w:val="clear" w:color="auto" w:fill="auto"/>
        <w:tabs>
          <w:tab w:val="left" w:pos="1416"/>
        </w:tabs>
        <w:spacing w:after="0" w:line="240" w:lineRule="auto"/>
        <w:ind w:firstLine="620"/>
        <w:jc w:val="both"/>
      </w:pPr>
      <w:r w:rsidRPr="00FE227C">
        <w:t>Дотримуватися трудової та виробничої дисципліни, Правил внутрішнього трудового розпорядку тощо.</w:t>
      </w:r>
    </w:p>
    <w:p w:rsidR="00B16DF1" w:rsidRPr="00FE227C" w:rsidRDefault="00CE64EF" w:rsidP="00FE227C">
      <w:pPr>
        <w:pStyle w:val="22"/>
        <w:numPr>
          <w:ilvl w:val="0"/>
          <w:numId w:val="22"/>
        </w:numPr>
        <w:shd w:val="clear" w:color="auto" w:fill="auto"/>
        <w:tabs>
          <w:tab w:val="left" w:pos="1416"/>
        </w:tabs>
        <w:spacing w:after="0" w:line="240" w:lineRule="auto"/>
        <w:ind w:firstLine="620"/>
        <w:jc w:val="both"/>
      </w:pPr>
      <w:r w:rsidRPr="00FE227C">
        <w:t>Знати і виконувати вимоги нормативно-правових актів з охорони праці, елек</w:t>
      </w:r>
      <w:r w:rsidRPr="00FE227C">
        <w:softHyphen/>
        <w:t>тробезпеки, пожежної безпеки, безпеки життєдіяльності, промислової санітарії, правила поводження з машинами, механізмами, устаткуванням та іншими засобами виробництва.</w:t>
      </w:r>
    </w:p>
    <w:p w:rsidR="00B16DF1" w:rsidRPr="00FE227C" w:rsidRDefault="00CE64EF" w:rsidP="00FE227C">
      <w:pPr>
        <w:pStyle w:val="22"/>
        <w:numPr>
          <w:ilvl w:val="0"/>
          <w:numId w:val="22"/>
        </w:numPr>
        <w:shd w:val="clear" w:color="auto" w:fill="auto"/>
        <w:tabs>
          <w:tab w:val="left" w:pos="1416"/>
        </w:tabs>
        <w:spacing w:after="0" w:line="240" w:lineRule="auto"/>
        <w:ind w:firstLine="620"/>
        <w:jc w:val="both"/>
      </w:pPr>
      <w:r w:rsidRPr="00FE227C">
        <w:t>Обов'язково користуватися засобами колект</w:t>
      </w:r>
      <w:r w:rsidR="00370371">
        <w:t>ивного та індивідуального захис</w:t>
      </w:r>
      <w:r w:rsidRPr="00FE227C">
        <w:t>ту у випадках, передбачених правилами техніки безпеки праці. Проходити у встановленому порядку та у строки обов’язкові попередні та періодичні п</w:t>
      </w:r>
      <w:r w:rsidR="00370371">
        <w:t>рофілактичні медичні огляди згі</w:t>
      </w:r>
      <w:r w:rsidRPr="00FE227C">
        <w:t>дно з чинним законодавством.</w:t>
      </w:r>
    </w:p>
    <w:p w:rsidR="00B16DF1" w:rsidRPr="00FE227C" w:rsidRDefault="00CE64EF" w:rsidP="00FE227C">
      <w:pPr>
        <w:pStyle w:val="22"/>
        <w:numPr>
          <w:ilvl w:val="0"/>
          <w:numId w:val="22"/>
        </w:numPr>
        <w:shd w:val="clear" w:color="auto" w:fill="auto"/>
        <w:tabs>
          <w:tab w:val="left" w:pos="1416"/>
        </w:tabs>
        <w:spacing w:after="0" w:line="240" w:lineRule="auto"/>
        <w:ind w:firstLine="620"/>
        <w:jc w:val="both"/>
      </w:pPr>
      <w:r w:rsidRPr="00FE227C">
        <w:t>Утримувати в порядку робоче місце, безумовно виконувати норми, правила, стандарти та інструкції з охорони праці, електробезпеки, пожежної безпеки, безпеки життє</w:t>
      </w:r>
      <w:r w:rsidRPr="00FE227C">
        <w:softHyphen/>
        <w:t>діяльності. пром</w:t>
      </w:r>
      <w:r w:rsidR="008C2AF9">
        <w:t>ислової санітарії, дотримуватися</w:t>
      </w:r>
      <w:r w:rsidRPr="00FE227C">
        <w:t xml:space="preserve"> встановлених вимог поводження із маши</w:t>
      </w:r>
      <w:r w:rsidRPr="00FE227C">
        <w:softHyphen/>
        <w:t>нами, механізмами, інструментом та пристроями, особист</w:t>
      </w:r>
      <w:r w:rsidR="00370371">
        <w:t>о вживати необхідних заходів що</w:t>
      </w:r>
      <w:r w:rsidRPr="00FE227C">
        <w:t>до усунення будь-якої виробничої ситуації, яка створює загрозу його життю чи здоров'ю або оточуючих його людей.</w:t>
      </w:r>
    </w:p>
    <w:p w:rsidR="00B16DF1" w:rsidRPr="00FE227C" w:rsidRDefault="00CE64EF" w:rsidP="00FE227C">
      <w:pPr>
        <w:pStyle w:val="22"/>
        <w:numPr>
          <w:ilvl w:val="0"/>
          <w:numId w:val="22"/>
        </w:numPr>
        <w:shd w:val="clear" w:color="auto" w:fill="auto"/>
        <w:tabs>
          <w:tab w:val="left" w:pos="1416"/>
        </w:tabs>
        <w:spacing w:after="0" w:line="240" w:lineRule="auto"/>
        <w:ind w:firstLine="620"/>
        <w:jc w:val="both"/>
      </w:pPr>
      <w:r w:rsidRPr="00FE227C">
        <w:t>Своєчасно інформувати відповідну посадову особу про виникнення небезпеч</w:t>
      </w:r>
      <w:r w:rsidRPr="00FE227C">
        <w:softHyphen/>
        <w:t>них та аварійних ситуацій на робочому місці, у підрозділі. Особисто вживати посильних заходів щодо їх запобігання та усунення.</w:t>
      </w:r>
    </w:p>
    <w:p w:rsidR="00B16DF1" w:rsidRPr="00FE227C" w:rsidRDefault="00CE64EF" w:rsidP="00FE227C">
      <w:pPr>
        <w:pStyle w:val="22"/>
        <w:numPr>
          <w:ilvl w:val="0"/>
          <w:numId w:val="22"/>
        </w:numPr>
        <w:shd w:val="clear" w:color="auto" w:fill="auto"/>
        <w:tabs>
          <w:tab w:val="left" w:pos="1416"/>
        </w:tabs>
        <w:spacing w:after="0" w:line="240" w:lineRule="auto"/>
        <w:ind w:firstLine="620"/>
        <w:jc w:val="both"/>
      </w:pPr>
      <w:r w:rsidRPr="00FE227C">
        <w:t xml:space="preserve">Дбайливо та раціонально використовувати майно </w:t>
      </w:r>
      <w:r w:rsidR="00FE227C">
        <w:t>Центр</w:t>
      </w:r>
      <w:r w:rsidR="002609CE">
        <w:t>у</w:t>
      </w:r>
      <w:r w:rsidRPr="00FE227C">
        <w:t>, не допускати його пошкодження чи знищення. Раціонально в</w:t>
      </w:r>
      <w:r w:rsidR="00370371">
        <w:t>итрачати енергоресурси (електро</w:t>
      </w:r>
      <w:r w:rsidRPr="00FE227C">
        <w:t>енергію, газ, пальне тощо).</w:t>
      </w:r>
    </w:p>
    <w:p w:rsidR="00B16DF1" w:rsidRPr="00FE227C" w:rsidRDefault="00CE64EF" w:rsidP="00FE227C">
      <w:pPr>
        <w:pStyle w:val="40"/>
        <w:numPr>
          <w:ilvl w:val="1"/>
          <w:numId w:val="21"/>
        </w:numPr>
        <w:shd w:val="clear" w:color="auto" w:fill="auto"/>
        <w:tabs>
          <w:tab w:val="left" w:pos="1416"/>
        </w:tabs>
        <w:spacing w:before="0" w:line="240" w:lineRule="auto"/>
        <w:ind w:firstLine="620"/>
      </w:pPr>
      <w:r w:rsidRPr="00FE227C">
        <w:rPr>
          <w:rStyle w:val="41"/>
          <w:b/>
          <w:bCs/>
        </w:rPr>
        <w:t>Профспілковий комітет зобов’язується:</w:t>
      </w:r>
    </w:p>
    <w:p w:rsidR="00B16DF1" w:rsidRPr="00FE227C" w:rsidRDefault="00CE64EF" w:rsidP="00FE227C">
      <w:pPr>
        <w:pStyle w:val="22"/>
        <w:numPr>
          <w:ilvl w:val="0"/>
          <w:numId w:val="23"/>
        </w:numPr>
        <w:shd w:val="clear" w:color="auto" w:fill="auto"/>
        <w:tabs>
          <w:tab w:val="left" w:pos="1416"/>
        </w:tabs>
        <w:spacing w:after="0" w:line="240" w:lineRule="auto"/>
        <w:ind w:firstLine="620"/>
        <w:jc w:val="both"/>
      </w:pPr>
      <w:r w:rsidRPr="00FE227C">
        <w:t>Здійснювати контроль за додержанням законодавства про охорону праці, створенням безпечних і нешкідливих умов праці, належних виробничих та санітарно- побутових умов згідно з чинним законодавством.</w:t>
      </w:r>
    </w:p>
    <w:p w:rsidR="00B16DF1" w:rsidRPr="00FE227C" w:rsidRDefault="00CE64EF" w:rsidP="00FE227C">
      <w:pPr>
        <w:pStyle w:val="22"/>
        <w:numPr>
          <w:ilvl w:val="0"/>
          <w:numId w:val="23"/>
        </w:numPr>
        <w:shd w:val="clear" w:color="auto" w:fill="auto"/>
        <w:tabs>
          <w:tab w:val="left" w:pos="1416"/>
        </w:tabs>
        <w:spacing w:after="0" w:line="240" w:lineRule="auto"/>
        <w:ind w:firstLine="620"/>
        <w:jc w:val="both"/>
      </w:pPr>
      <w:r w:rsidRPr="00FE227C">
        <w:t>Інформувати працівників про гарантії їх прав на охорону праці, про зміни у законодавстві з охорони праці.</w:t>
      </w:r>
    </w:p>
    <w:p w:rsidR="00B16DF1" w:rsidRPr="00FE227C" w:rsidRDefault="00CE64EF" w:rsidP="00FE227C">
      <w:pPr>
        <w:pStyle w:val="22"/>
        <w:numPr>
          <w:ilvl w:val="0"/>
          <w:numId w:val="23"/>
        </w:numPr>
        <w:shd w:val="clear" w:color="auto" w:fill="auto"/>
        <w:tabs>
          <w:tab w:val="left" w:pos="1416"/>
        </w:tabs>
        <w:spacing w:after="0" w:line="240" w:lineRule="auto"/>
        <w:ind w:firstLine="620"/>
        <w:jc w:val="both"/>
      </w:pPr>
      <w:r w:rsidRPr="00FE227C">
        <w:t>Здійснювати захист прав членів профспілки</w:t>
      </w:r>
      <w:r w:rsidR="00370371">
        <w:t xml:space="preserve"> у разі відмови працювати в умо</w:t>
      </w:r>
      <w:r w:rsidRPr="00FE227C">
        <w:t>вах. які загрожують життю та здоров’ю.</w:t>
      </w:r>
    </w:p>
    <w:p w:rsidR="00B16DF1" w:rsidRPr="00FE227C" w:rsidRDefault="00CE64EF" w:rsidP="00FE227C">
      <w:pPr>
        <w:pStyle w:val="22"/>
        <w:numPr>
          <w:ilvl w:val="0"/>
          <w:numId w:val="23"/>
        </w:numPr>
        <w:shd w:val="clear" w:color="auto" w:fill="auto"/>
        <w:tabs>
          <w:tab w:val="left" w:pos="1416"/>
        </w:tabs>
        <w:spacing w:after="0" w:line="240" w:lineRule="auto"/>
        <w:ind w:firstLine="620"/>
        <w:jc w:val="both"/>
      </w:pPr>
      <w:r w:rsidRPr="00FE227C">
        <w:t>Брати участь у розробці комплексних заходів з питань охорони праці, у роботі комісії з питань охорони праці, здійснювати контроль за станом виробничої санітарії, побу</w:t>
      </w:r>
      <w:r w:rsidRPr="00FE227C">
        <w:softHyphen/>
        <w:t>тових умов працівників, виконання норм з охорони праці.</w:t>
      </w:r>
    </w:p>
    <w:p w:rsidR="00B16DF1" w:rsidRPr="00FE227C" w:rsidRDefault="00CE64EF" w:rsidP="00FE227C">
      <w:pPr>
        <w:pStyle w:val="22"/>
        <w:numPr>
          <w:ilvl w:val="0"/>
          <w:numId w:val="23"/>
        </w:numPr>
        <w:shd w:val="clear" w:color="auto" w:fill="auto"/>
        <w:tabs>
          <w:tab w:val="left" w:pos="1412"/>
        </w:tabs>
        <w:spacing w:after="0" w:line="240" w:lineRule="auto"/>
        <w:ind w:firstLine="620"/>
        <w:jc w:val="both"/>
      </w:pPr>
      <w:r w:rsidRPr="00FE227C">
        <w:t>Брати участь у розслідуванні причин нещасних випадків та професійних за</w:t>
      </w:r>
      <w:r w:rsidRPr="00FE227C">
        <w:softHyphen/>
        <w:t>хворювань, надавати свої висновки про них, вносити роб</w:t>
      </w:r>
      <w:r w:rsidR="00370371">
        <w:t>отодавцю подання з питань охоро</w:t>
      </w:r>
      <w:r w:rsidRPr="00FE227C">
        <w:t>ни праці, електробезпеки, пожежної безпеки, безпеки житт</w:t>
      </w:r>
      <w:r w:rsidR="00370371">
        <w:t>єдіяльності, промислової саніта</w:t>
      </w:r>
      <w:r w:rsidRPr="00FE227C">
        <w:t>рії згідно з чинним законодавством.</w:t>
      </w:r>
    </w:p>
    <w:p w:rsidR="00B16DF1" w:rsidRPr="00FE227C" w:rsidRDefault="00CE64EF" w:rsidP="00FE227C">
      <w:pPr>
        <w:pStyle w:val="22"/>
        <w:numPr>
          <w:ilvl w:val="0"/>
          <w:numId w:val="23"/>
        </w:numPr>
        <w:shd w:val="clear" w:color="auto" w:fill="auto"/>
        <w:tabs>
          <w:tab w:val="left" w:pos="1412"/>
        </w:tabs>
        <w:spacing w:after="0" w:line="240" w:lineRule="auto"/>
        <w:ind w:firstLine="620"/>
        <w:jc w:val="both"/>
      </w:pPr>
      <w:r w:rsidRPr="00FE227C">
        <w:t>Здійснювати контроль за відшкодуванням шкоди працівникам, які потерпіли від нещасних випадків на виробництві та професійних захворювань.</w:t>
      </w:r>
    </w:p>
    <w:p w:rsidR="00B16DF1" w:rsidRDefault="00CE64EF" w:rsidP="00FE227C">
      <w:pPr>
        <w:pStyle w:val="22"/>
        <w:numPr>
          <w:ilvl w:val="0"/>
          <w:numId w:val="23"/>
        </w:numPr>
        <w:shd w:val="clear" w:color="auto" w:fill="auto"/>
        <w:tabs>
          <w:tab w:val="left" w:pos="1412"/>
        </w:tabs>
        <w:spacing w:after="0" w:line="240" w:lineRule="auto"/>
        <w:ind w:firstLine="620"/>
        <w:jc w:val="both"/>
      </w:pPr>
      <w:r w:rsidRPr="00FE227C">
        <w:t xml:space="preserve">Брати участь у розробці локальних нормативних документів з питань охорони праці, електробезпеки, пожежної безпеки, безпеки життєдіяльності, промислової санітарії у </w:t>
      </w:r>
      <w:r w:rsidR="00FE227C">
        <w:t>Центр</w:t>
      </w:r>
      <w:r w:rsidR="008C2AF9">
        <w:t>і у</w:t>
      </w:r>
      <w:r w:rsidRPr="00FE227C">
        <w:t xml:space="preserve"> проведенні перевірки знань посадових осіб з охорони праці, електробезпеки, </w:t>
      </w:r>
      <w:r w:rsidRPr="00FE227C">
        <w:lastRenderedPageBreak/>
        <w:t>пожежної безпеки, безпеки життєдіяльності, промислової санітарії.</w:t>
      </w:r>
    </w:p>
    <w:p w:rsidR="008C2AF9" w:rsidRPr="00FE227C" w:rsidRDefault="008C2AF9" w:rsidP="008C2AF9">
      <w:pPr>
        <w:pStyle w:val="22"/>
        <w:shd w:val="clear" w:color="auto" w:fill="auto"/>
        <w:tabs>
          <w:tab w:val="left" w:pos="1412"/>
        </w:tabs>
        <w:spacing w:after="0" w:line="240" w:lineRule="auto"/>
        <w:ind w:left="620" w:firstLine="0"/>
        <w:jc w:val="both"/>
      </w:pPr>
    </w:p>
    <w:p w:rsidR="00B16DF1" w:rsidRDefault="00CE64EF" w:rsidP="00FE227C">
      <w:pPr>
        <w:pStyle w:val="80"/>
        <w:keepNext/>
        <w:keepLines/>
        <w:shd w:val="clear" w:color="auto" w:fill="auto"/>
        <w:spacing w:line="240" w:lineRule="auto"/>
        <w:ind w:left="1360" w:firstLine="0"/>
      </w:pPr>
      <w:bookmarkStart w:id="11" w:name="bookmark10"/>
      <w:r w:rsidRPr="00FE227C">
        <w:t>РОЗДІЛ 8. ГАРАНТІЇ ДІЯЛЬНОСТІ ПРОФСПІЛКИ ПРАЦІВНИКІВ</w:t>
      </w:r>
      <w:bookmarkEnd w:id="11"/>
    </w:p>
    <w:p w:rsidR="00DD0C98" w:rsidRPr="00FE227C" w:rsidRDefault="00DD0C98" w:rsidP="00FE227C">
      <w:pPr>
        <w:pStyle w:val="80"/>
        <w:keepNext/>
        <w:keepLines/>
        <w:shd w:val="clear" w:color="auto" w:fill="auto"/>
        <w:spacing w:line="240" w:lineRule="auto"/>
        <w:ind w:left="1360" w:firstLine="0"/>
      </w:pPr>
    </w:p>
    <w:p w:rsidR="00B16DF1" w:rsidRPr="00FE227C" w:rsidRDefault="00CE64EF" w:rsidP="00FE227C">
      <w:pPr>
        <w:pStyle w:val="22"/>
        <w:shd w:val="clear" w:color="auto" w:fill="auto"/>
        <w:spacing w:after="0" w:line="240" w:lineRule="auto"/>
        <w:ind w:firstLine="620"/>
        <w:jc w:val="both"/>
      </w:pPr>
      <w:r w:rsidRPr="00FE227C">
        <w:t xml:space="preserve">Роботодавець визнає профспілковий комітет повноваженим представником трудового колективу </w:t>
      </w:r>
      <w:r w:rsidR="00FE227C">
        <w:t>Центр</w:t>
      </w:r>
      <w:r w:rsidR="00456941">
        <w:t>у</w:t>
      </w:r>
      <w:r w:rsidRPr="00FE227C">
        <w:t xml:space="preserve"> та погоджує з ним накази та інші локальні нормативні акти з питань, що є предметом Колективного договору.</w:t>
      </w:r>
    </w:p>
    <w:p w:rsidR="00B16DF1" w:rsidRPr="00FE227C" w:rsidRDefault="00CE64EF" w:rsidP="00FE227C">
      <w:pPr>
        <w:pStyle w:val="80"/>
        <w:keepNext/>
        <w:keepLines/>
        <w:numPr>
          <w:ilvl w:val="0"/>
          <w:numId w:val="24"/>
        </w:numPr>
        <w:shd w:val="clear" w:color="auto" w:fill="auto"/>
        <w:tabs>
          <w:tab w:val="left" w:pos="1412"/>
        </w:tabs>
        <w:spacing w:line="240" w:lineRule="auto"/>
        <w:ind w:firstLine="620"/>
        <w:jc w:val="both"/>
      </w:pPr>
      <w:bookmarkStart w:id="12" w:name="bookmark11"/>
      <w:r w:rsidRPr="00FE227C">
        <w:rPr>
          <w:rStyle w:val="83"/>
          <w:b/>
          <w:bCs/>
        </w:rPr>
        <w:t>Роботодавець зобов’язується:</w:t>
      </w:r>
      <w:bookmarkEnd w:id="12"/>
    </w:p>
    <w:p w:rsidR="00B16DF1" w:rsidRPr="00FE227C" w:rsidRDefault="00CE64EF" w:rsidP="00FE227C">
      <w:pPr>
        <w:pStyle w:val="22"/>
        <w:numPr>
          <w:ilvl w:val="0"/>
          <w:numId w:val="25"/>
        </w:numPr>
        <w:shd w:val="clear" w:color="auto" w:fill="auto"/>
        <w:tabs>
          <w:tab w:val="left" w:pos="1412"/>
        </w:tabs>
        <w:spacing w:after="0" w:line="240" w:lineRule="auto"/>
        <w:ind w:firstLine="620"/>
        <w:jc w:val="both"/>
      </w:pPr>
      <w:r w:rsidRPr="00FE227C">
        <w:t xml:space="preserve">Забезпечувати реалізацію прав та гарантій діяльності профспілки працівників </w:t>
      </w:r>
      <w:r w:rsidR="00FE227C">
        <w:t>Центр</w:t>
      </w:r>
      <w:r w:rsidRPr="00FE227C">
        <w:t xml:space="preserve">, </w:t>
      </w:r>
      <w:r w:rsidR="00456941">
        <w:t>у</w:t>
      </w:r>
      <w:r w:rsidR="00370371">
        <w:t xml:space="preserve"> </w:t>
      </w:r>
      <w:r w:rsidRPr="00FE227C">
        <w:t>встановлених чинним законодавством.</w:t>
      </w:r>
    </w:p>
    <w:p w:rsidR="00B16DF1" w:rsidRPr="00FE227C" w:rsidRDefault="00CE64EF" w:rsidP="00FE227C">
      <w:pPr>
        <w:pStyle w:val="22"/>
        <w:numPr>
          <w:ilvl w:val="0"/>
          <w:numId w:val="25"/>
        </w:numPr>
        <w:shd w:val="clear" w:color="auto" w:fill="auto"/>
        <w:tabs>
          <w:tab w:val="left" w:pos="1412"/>
        </w:tabs>
        <w:spacing w:after="0" w:line="240" w:lineRule="auto"/>
        <w:ind w:firstLine="620"/>
        <w:jc w:val="both"/>
      </w:pPr>
      <w:r w:rsidRPr="00FE227C">
        <w:t>Створювати необхідні умови для нормальної діяльності профспілкової органі</w:t>
      </w:r>
      <w:r w:rsidRPr="00FE227C">
        <w:softHyphen/>
        <w:t>зації та профспілкового комітету:</w:t>
      </w:r>
    </w:p>
    <w:p w:rsidR="00B16DF1" w:rsidRPr="00FE227C" w:rsidRDefault="00CE64EF" w:rsidP="00DD615D">
      <w:pPr>
        <w:pStyle w:val="22"/>
        <w:numPr>
          <w:ilvl w:val="0"/>
          <w:numId w:val="84"/>
        </w:numPr>
        <w:shd w:val="clear" w:color="auto" w:fill="auto"/>
        <w:tabs>
          <w:tab w:val="left" w:pos="851"/>
          <w:tab w:val="left" w:pos="1134"/>
        </w:tabs>
        <w:spacing w:after="0" w:line="240" w:lineRule="auto"/>
        <w:ind w:firstLine="567"/>
        <w:jc w:val="both"/>
      </w:pPr>
      <w:r w:rsidRPr="00FE227C">
        <w:t xml:space="preserve">надавати приміщення для проведення зборів членів профспілки </w:t>
      </w:r>
      <w:r w:rsidR="00FE227C">
        <w:t>Центр</w:t>
      </w:r>
      <w:r w:rsidR="00456941">
        <w:t>у</w:t>
      </w:r>
      <w:r w:rsidRPr="00FE227C">
        <w:t xml:space="preserve"> і з</w:t>
      </w:r>
      <w:r w:rsidR="00456941">
        <w:t>асідань профспілкового комітету;</w:t>
      </w:r>
    </w:p>
    <w:p w:rsidR="00B16DF1" w:rsidRPr="00FE227C" w:rsidRDefault="00CE64EF" w:rsidP="00DD615D">
      <w:pPr>
        <w:pStyle w:val="22"/>
        <w:numPr>
          <w:ilvl w:val="0"/>
          <w:numId w:val="84"/>
        </w:numPr>
        <w:shd w:val="clear" w:color="auto" w:fill="auto"/>
        <w:tabs>
          <w:tab w:val="left" w:pos="851"/>
          <w:tab w:val="left" w:pos="1134"/>
        </w:tabs>
        <w:spacing w:after="0" w:line="240" w:lineRule="auto"/>
        <w:ind w:firstLine="567"/>
        <w:jc w:val="both"/>
      </w:pPr>
      <w:r w:rsidRPr="00FE227C">
        <w:t>сприяти друкуванню та розмноженню</w:t>
      </w:r>
      <w:r w:rsidR="00370371">
        <w:t xml:space="preserve"> відповідної інформації: безкош</w:t>
      </w:r>
      <w:r w:rsidRPr="00FE227C">
        <w:t>товно надавати приміщення для потреб профспілкового комітету із опаленням, освітленням, забезпеченням прибирання;</w:t>
      </w:r>
    </w:p>
    <w:p w:rsidR="00B16DF1" w:rsidRPr="00FE227C" w:rsidRDefault="00CE64EF" w:rsidP="00DD615D">
      <w:pPr>
        <w:pStyle w:val="22"/>
        <w:numPr>
          <w:ilvl w:val="0"/>
          <w:numId w:val="84"/>
        </w:numPr>
        <w:shd w:val="clear" w:color="auto" w:fill="auto"/>
        <w:tabs>
          <w:tab w:val="left" w:pos="851"/>
          <w:tab w:val="left" w:pos="1134"/>
        </w:tabs>
        <w:spacing w:after="0" w:line="240" w:lineRule="auto"/>
        <w:ind w:firstLine="567"/>
        <w:jc w:val="both"/>
      </w:pPr>
      <w:r w:rsidRPr="00FE227C">
        <w:t>за наявності умов надавати приміщення для обладнання ка</w:t>
      </w:r>
      <w:r w:rsidR="00370371">
        <w:t>бінету проф</w:t>
      </w:r>
      <w:r w:rsidR="00456941">
        <w:t>спілкового комітету;</w:t>
      </w:r>
    </w:p>
    <w:p w:rsidR="00B16DF1" w:rsidRPr="00FE227C" w:rsidRDefault="00CE64EF" w:rsidP="00DD615D">
      <w:pPr>
        <w:pStyle w:val="22"/>
        <w:numPr>
          <w:ilvl w:val="0"/>
          <w:numId w:val="84"/>
        </w:numPr>
        <w:shd w:val="clear" w:color="auto" w:fill="auto"/>
        <w:tabs>
          <w:tab w:val="left" w:pos="851"/>
          <w:tab w:val="left" w:pos="1134"/>
        </w:tabs>
        <w:spacing w:after="0" w:line="240" w:lineRule="auto"/>
        <w:ind w:firstLine="567"/>
        <w:jc w:val="both"/>
      </w:pPr>
      <w:r w:rsidRPr="00FE227C">
        <w:t>безкоштовно надавати профспілков</w:t>
      </w:r>
      <w:r w:rsidR="00370371">
        <w:t>ому комітету можливість користу</w:t>
      </w:r>
      <w:r w:rsidRPr="00FE227C">
        <w:t>ватися технічними засобами, засобами зв'язку, транспортом, розмножувальною технікою тощо згідно з чинним законодавством.</w:t>
      </w:r>
    </w:p>
    <w:p w:rsidR="00B16DF1" w:rsidRPr="00FE227C" w:rsidRDefault="00CE64EF" w:rsidP="00FE227C">
      <w:pPr>
        <w:pStyle w:val="22"/>
        <w:numPr>
          <w:ilvl w:val="0"/>
          <w:numId w:val="25"/>
        </w:numPr>
        <w:shd w:val="clear" w:color="auto" w:fill="auto"/>
        <w:tabs>
          <w:tab w:val="left" w:pos="1412"/>
        </w:tabs>
        <w:spacing w:after="0" w:line="240" w:lineRule="auto"/>
        <w:ind w:firstLine="620"/>
        <w:jc w:val="both"/>
      </w:pPr>
      <w:r w:rsidRPr="00FE227C">
        <w:t>За наявності письмових заяв працівників, як</w:t>
      </w:r>
      <w:r w:rsidR="00370371">
        <w:t>і є членами профспілки, щомісяч</w:t>
      </w:r>
      <w:r w:rsidRPr="00FE227C">
        <w:t>но та безоплатно утримувати із заробітної плати та перераховувати на рахунок профспілки членські внески у розмірі 1 відсоток заробітної плати працівників у безготівковому порядку, протягом трьох банківських днів після виплати заробітної плати.</w:t>
      </w:r>
    </w:p>
    <w:p w:rsidR="00B16DF1" w:rsidRPr="00FE227C" w:rsidRDefault="00CE64EF" w:rsidP="00FE227C">
      <w:pPr>
        <w:pStyle w:val="22"/>
        <w:numPr>
          <w:ilvl w:val="0"/>
          <w:numId w:val="25"/>
        </w:numPr>
        <w:shd w:val="clear" w:color="auto" w:fill="auto"/>
        <w:tabs>
          <w:tab w:val="left" w:pos="1412"/>
        </w:tabs>
        <w:spacing w:after="0" w:line="240" w:lineRule="auto"/>
        <w:ind w:firstLine="620"/>
        <w:jc w:val="both"/>
      </w:pPr>
      <w:r w:rsidRPr="00FE227C">
        <w:t>Надавати вільний від роботи час із збереженням середньої заробітної плати членам профспілкового комітету, не звільненим від своїх службових обов'язків, для вико</w:t>
      </w:r>
      <w:r w:rsidRPr="00FE227C">
        <w:softHyphen/>
        <w:t>нання їх повноважень та громадських обов'язків в інтересах трудового колективу, а також для профспілкового навчання:</w:t>
      </w:r>
    </w:p>
    <w:p w:rsidR="00B16DF1" w:rsidRPr="00FE227C" w:rsidRDefault="00CE64EF" w:rsidP="00DD615D">
      <w:pPr>
        <w:pStyle w:val="22"/>
        <w:numPr>
          <w:ilvl w:val="0"/>
          <w:numId w:val="85"/>
        </w:numPr>
        <w:shd w:val="clear" w:color="auto" w:fill="auto"/>
        <w:tabs>
          <w:tab w:val="left" w:pos="2133"/>
        </w:tabs>
        <w:spacing w:after="0" w:line="240" w:lineRule="auto"/>
        <w:jc w:val="both"/>
      </w:pPr>
      <w:r w:rsidRPr="00FE227C">
        <w:t>голові профспілкового комітету - 8 годин на тиждень: членам профспі</w:t>
      </w:r>
      <w:r w:rsidRPr="00FE227C">
        <w:softHyphen/>
        <w:t>лкового комітету - 8 годин на тиждень;</w:t>
      </w:r>
    </w:p>
    <w:p w:rsidR="00B16DF1" w:rsidRPr="00FE227C" w:rsidRDefault="00CE64EF" w:rsidP="00DD615D">
      <w:pPr>
        <w:pStyle w:val="22"/>
        <w:numPr>
          <w:ilvl w:val="0"/>
          <w:numId w:val="85"/>
        </w:numPr>
        <w:shd w:val="clear" w:color="auto" w:fill="auto"/>
        <w:tabs>
          <w:tab w:val="left" w:pos="2133"/>
        </w:tabs>
        <w:spacing w:after="0" w:line="240" w:lineRule="auto"/>
        <w:jc w:val="both"/>
      </w:pPr>
      <w:r w:rsidRPr="00FE227C">
        <w:t xml:space="preserve">голові </w:t>
      </w:r>
      <w:r w:rsidR="00F2783F">
        <w:t>здобувачів освіт</w:t>
      </w:r>
      <w:r w:rsidR="00370371">
        <w:t>ян</w:t>
      </w:r>
      <w:r w:rsidRPr="00FE227C">
        <w:t>ського профспілкового комітету - 8 годин на тижд</w:t>
      </w:r>
      <w:r w:rsidR="00456941">
        <w:t>ень;</w:t>
      </w:r>
    </w:p>
    <w:p w:rsidR="00B16DF1" w:rsidRPr="00FE227C" w:rsidRDefault="00CE64EF" w:rsidP="00DD615D">
      <w:pPr>
        <w:pStyle w:val="22"/>
        <w:numPr>
          <w:ilvl w:val="0"/>
          <w:numId w:val="85"/>
        </w:numPr>
        <w:shd w:val="clear" w:color="auto" w:fill="auto"/>
        <w:tabs>
          <w:tab w:val="left" w:pos="2133"/>
        </w:tabs>
        <w:spacing w:after="0" w:line="240" w:lineRule="auto"/>
        <w:jc w:val="both"/>
      </w:pPr>
      <w:r w:rsidRPr="00FE227C">
        <w:t>на час профспілкового навчання працівникам, обраним до складу вибо</w:t>
      </w:r>
      <w:r w:rsidRPr="00FE227C">
        <w:softHyphen/>
        <w:t xml:space="preserve">рних профспілкових органів, надавати додаткову відпустку тривалістю до 6 календарних днів із збереженням заробітної плати за рахунок коштів </w:t>
      </w:r>
      <w:r w:rsidR="00FE227C">
        <w:t>Центр</w:t>
      </w:r>
      <w:r w:rsidR="00456941">
        <w:t>у</w:t>
      </w:r>
      <w:r w:rsidRPr="00FE227C">
        <w:t>.</w:t>
      </w:r>
    </w:p>
    <w:p w:rsidR="00B16DF1" w:rsidRPr="00FE227C" w:rsidRDefault="00CE64EF" w:rsidP="00FE227C">
      <w:pPr>
        <w:pStyle w:val="22"/>
        <w:numPr>
          <w:ilvl w:val="0"/>
          <w:numId w:val="25"/>
        </w:numPr>
        <w:shd w:val="clear" w:color="auto" w:fill="auto"/>
        <w:tabs>
          <w:tab w:val="left" w:pos="1412"/>
        </w:tabs>
        <w:spacing w:after="0" w:line="240" w:lineRule="auto"/>
        <w:ind w:firstLine="620"/>
        <w:jc w:val="both"/>
      </w:pPr>
      <w:r w:rsidRPr="00FE227C">
        <w:t>Якщо виконання громадських обов'язків в інтересах трудового колективу по</w:t>
      </w:r>
      <w:r w:rsidRPr="00FE227C">
        <w:softHyphen/>
        <w:t>в'язане з виїздом у відрядження, то витрати, зумовлені цим, компенсуються роботодавцем.</w:t>
      </w:r>
    </w:p>
    <w:p w:rsidR="00B16DF1" w:rsidRPr="00FE227C" w:rsidRDefault="00CE64EF" w:rsidP="00FE227C">
      <w:pPr>
        <w:pStyle w:val="22"/>
        <w:numPr>
          <w:ilvl w:val="0"/>
          <w:numId w:val="25"/>
        </w:numPr>
        <w:shd w:val="clear" w:color="auto" w:fill="auto"/>
        <w:tabs>
          <w:tab w:val="left" w:pos="1429"/>
        </w:tabs>
        <w:spacing w:after="0" w:line="240" w:lineRule="auto"/>
        <w:ind w:firstLine="620"/>
        <w:jc w:val="both"/>
      </w:pPr>
      <w:r w:rsidRPr="00FE227C">
        <w:t>Надавати профспілковому комітету необхідну інформацію з питань, що сто</w:t>
      </w:r>
      <w:r w:rsidRPr="00FE227C">
        <w:softHyphen/>
        <w:t>суються змісту цього колективного договору, сприяти реалізації права профспілки на захист трудових, соціально-економічних прав та інтересів працівників.</w:t>
      </w:r>
    </w:p>
    <w:p w:rsidR="00B16DF1" w:rsidRPr="00FE227C" w:rsidRDefault="00CE64EF" w:rsidP="00FE227C">
      <w:pPr>
        <w:pStyle w:val="22"/>
        <w:numPr>
          <w:ilvl w:val="0"/>
          <w:numId w:val="25"/>
        </w:numPr>
        <w:shd w:val="clear" w:color="auto" w:fill="auto"/>
        <w:tabs>
          <w:tab w:val="left" w:pos="1429"/>
        </w:tabs>
        <w:spacing w:after="0" w:line="240" w:lineRule="auto"/>
        <w:ind w:firstLine="620"/>
        <w:jc w:val="both"/>
      </w:pPr>
      <w:r w:rsidRPr="00FE227C">
        <w:t>Надавати можливість працівникам профспілкового комітету відвідувати ро</w:t>
      </w:r>
      <w:r w:rsidRPr="00FE227C">
        <w:softHyphen/>
        <w:t>бочі місця членів профспілки, ознайомлюватися з документами, що стосуються трудових прав та інтересів працівників.</w:t>
      </w:r>
    </w:p>
    <w:p w:rsidR="00B16DF1" w:rsidRPr="00FE227C" w:rsidRDefault="00CE64EF" w:rsidP="00FE227C">
      <w:pPr>
        <w:pStyle w:val="22"/>
        <w:numPr>
          <w:ilvl w:val="0"/>
          <w:numId w:val="25"/>
        </w:numPr>
        <w:shd w:val="clear" w:color="auto" w:fill="auto"/>
        <w:tabs>
          <w:tab w:val="left" w:pos="1429"/>
        </w:tabs>
        <w:spacing w:after="0" w:line="240" w:lineRule="auto"/>
        <w:ind w:firstLine="620"/>
        <w:jc w:val="both"/>
      </w:pPr>
      <w:r w:rsidRPr="00FE227C">
        <w:t>Розглядати протягом 7 днів вимоги та подання профспілкового комітету щодо усунення порушень законодавства про працю та колективного договору, невідкладно вжи</w:t>
      </w:r>
      <w:r w:rsidRPr="00FE227C">
        <w:softHyphen/>
        <w:t>вати заходів щодо їх усунення.</w:t>
      </w:r>
    </w:p>
    <w:p w:rsidR="00B16DF1" w:rsidRPr="00FE227C" w:rsidRDefault="00CE64EF" w:rsidP="00FE227C">
      <w:pPr>
        <w:pStyle w:val="22"/>
        <w:numPr>
          <w:ilvl w:val="0"/>
          <w:numId w:val="25"/>
        </w:numPr>
        <w:shd w:val="clear" w:color="auto" w:fill="auto"/>
        <w:tabs>
          <w:tab w:val="left" w:pos="1429"/>
        </w:tabs>
        <w:spacing w:after="0" w:line="240" w:lineRule="auto"/>
        <w:ind w:firstLine="620"/>
        <w:jc w:val="both"/>
      </w:pPr>
      <w:r w:rsidRPr="00FE227C">
        <w:t>Надавати можливість профспілковому комітету перевіряти розрахунки з опла</w:t>
      </w:r>
      <w:r w:rsidRPr="00FE227C">
        <w:softHyphen/>
        <w:t>ти праці, використання коштів на соціальні та культурні заходи.</w:t>
      </w:r>
    </w:p>
    <w:p w:rsidR="00B16DF1" w:rsidRPr="00FE227C" w:rsidRDefault="00CE64EF" w:rsidP="00FE227C">
      <w:pPr>
        <w:pStyle w:val="22"/>
        <w:numPr>
          <w:ilvl w:val="0"/>
          <w:numId w:val="25"/>
        </w:numPr>
        <w:shd w:val="clear" w:color="auto" w:fill="auto"/>
        <w:tabs>
          <w:tab w:val="left" w:pos="1429"/>
        </w:tabs>
        <w:spacing w:after="0" w:line="240" w:lineRule="auto"/>
        <w:ind w:firstLine="620"/>
        <w:jc w:val="both"/>
      </w:pPr>
      <w:r w:rsidRPr="00FE227C">
        <w:t xml:space="preserve">Забезпечувати участь профспілкового комітету в підготовці змін і доповнень до Статуту </w:t>
      </w:r>
      <w:r w:rsidR="00FE227C">
        <w:t>Центр</w:t>
      </w:r>
      <w:r w:rsidRPr="00FE227C">
        <w:t>, обов’язковий розгляд пропозицій профкому до Стату</w:t>
      </w:r>
      <w:r w:rsidRPr="00FE227C">
        <w:softHyphen/>
        <w:t>ту.</w:t>
      </w:r>
    </w:p>
    <w:p w:rsidR="00B16DF1" w:rsidRPr="00FE227C" w:rsidRDefault="00CE64EF" w:rsidP="00FE227C">
      <w:pPr>
        <w:pStyle w:val="22"/>
        <w:numPr>
          <w:ilvl w:val="0"/>
          <w:numId w:val="25"/>
        </w:numPr>
        <w:shd w:val="clear" w:color="auto" w:fill="auto"/>
        <w:tabs>
          <w:tab w:val="left" w:pos="1429"/>
        </w:tabs>
        <w:spacing w:after="0" w:line="240" w:lineRule="auto"/>
        <w:ind w:firstLine="620"/>
        <w:jc w:val="both"/>
      </w:pPr>
      <w:r w:rsidRPr="00FE227C">
        <w:t>На принципах соціального партнерства проводити зустрічі, консультації, ін</w:t>
      </w:r>
      <w:r w:rsidRPr="00FE227C">
        <w:softHyphen/>
        <w:t xml:space="preserve">формувати профспілковий комітет про плани та напрями розвитку </w:t>
      </w:r>
      <w:r w:rsidR="00FE227C">
        <w:t>Центр</w:t>
      </w:r>
      <w:r w:rsidR="00456941">
        <w:t>у</w:t>
      </w:r>
      <w:r w:rsidRPr="00FE227C">
        <w:t xml:space="preserve">, забезпечувати участь представників профспілкового комітету у нарадах, засіданнях органів управління </w:t>
      </w:r>
      <w:r w:rsidR="00DE031B">
        <w:lastRenderedPageBreak/>
        <w:t>Центру</w:t>
      </w:r>
      <w:r w:rsidRPr="00FE227C">
        <w:t>.</w:t>
      </w:r>
    </w:p>
    <w:p w:rsidR="00B16DF1" w:rsidRPr="00FE227C" w:rsidRDefault="00CE64EF" w:rsidP="00FE227C">
      <w:pPr>
        <w:pStyle w:val="22"/>
        <w:numPr>
          <w:ilvl w:val="0"/>
          <w:numId w:val="25"/>
        </w:numPr>
        <w:shd w:val="clear" w:color="auto" w:fill="auto"/>
        <w:tabs>
          <w:tab w:val="left" w:pos="1429"/>
        </w:tabs>
        <w:spacing w:after="0" w:line="240" w:lineRule="auto"/>
        <w:ind w:firstLine="620"/>
        <w:jc w:val="both"/>
      </w:pPr>
      <w:r w:rsidRPr="00FE227C">
        <w:t>Брати участь у заходах профспілкового комітету на його запрошення.</w:t>
      </w:r>
    </w:p>
    <w:p w:rsidR="00B16DF1" w:rsidRPr="00FE227C" w:rsidRDefault="00CE64EF" w:rsidP="00FE227C">
      <w:pPr>
        <w:pStyle w:val="40"/>
        <w:numPr>
          <w:ilvl w:val="0"/>
          <w:numId w:val="24"/>
        </w:numPr>
        <w:shd w:val="clear" w:color="auto" w:fill="auto"/>
        <w:tabs>
          <w:tab w:val="left" w:pos="1429"/>
        </w:tabs>
        <w:spacing w:before="0" w:line="240" w:lineRule="auto"/>
        <w:ind w:firstLine="620"/>
      </w:pPr>
      <w:r w:rsidRPr="00FE227C">
        <w:rPr>
          <w:rStyle w:val="41"/>
          <w:b/>
          <w:bCs/>
        </w:rPr>
        <w:t>Профспілковий комітет зобов’язується:</w:t>
      </w:r>
    </w:p>
    <w:p w:rsidR="00B16DF1" w:rsidRDefault="00CE64EF" w:rsidP="00AE5296">
      <w:pPr>
        <w:pStyle w:val="22"/>
        <w:numPr>
          <w:ilvl w:val="0"/>
          <w:numId w:val="26"/>
        </w:numPr>
        <w:shd w:val="clear" w:color="auto" w:fill="auto"/>
        <w:tabs>
          <w:tab w:val="left" w:pos="1225"/>
        </w:tabs>
        <w:spacing w:after="0" w:line="240" w:lineRule="auto"/>
        <w:ind w:firstLine="620"/>
        <w:jc w:val="both"/>
      </w:pPr>
      <w:r w:rsidRPr="00FE227C">
        <w:t xml:space="preserve">Використовувати надані чинним законодавством про працю, освіту, профспілки, а також цим колективним договором, права для захисту трудових і соціально-економічних прав та інтересів працівників </w:t>
      </w:r>
      <w:r w:rsidR="007767B4">
        <w:t>Центру</w:t>
      </w:r>
      <w:r w:rsidRPr="00FE227C">
        <w:t>.</w:t>
      </w:r>
    </w:p>
    <w:p w:rsidR="00456941" w:rsidRPr="00FE227C" w:rsidRDefault="00456941" w:rsidP="00456941">
      <w:pPr>
        <w:pStyle w:val="22"/>
        <w:shd w:val="clear" w:color="auto" w:fill="auto"/>
        <w:tabs>
          <w:tab w:val="left" w:pos="1225"/>
        </w:tabs>
        <w:spacing w:after="0" w:line="240" w:lineRule="auto"/>
        <w:ind w:left="620" w:firstLine="0"/>
        <w:jc w:val="both"/>
      </w:pPr>
    </w:p>
    <w:p w:rsidR="00B16DF1" w:rsidRDefault="00CE64EF" w:rsidP="00FE227C">
      <w:pPr>
        <w:pStyle w:val="40"/>
        <w:shd w:val="clear" w:color="auto" w:fill="auto"/>
        <w:spacing w:before="0" w:line="240" w:lineRule="auto"/>
        <w:ind w:right="320" w:firstLine="0"/>
        <w:jc w:val="right"/>
      </w:pPr>
      <w:r w:rsidRPr="00FE227C">
        <w:t>РОЗДІЛ 9. КОНТРОЛЬ ЗА ВИКОНАПНЯМ КОЛЕКТИВНОГО ДОГОВОРУ</w:t>
      </w:r>
    </w:p>
    <w:p w:rsidR="00DD0C98" w:rsidRPr="00FE227C" w:rsidRDefault="00DD0C98" w:rsidP="00FE227C">
      <w:pPr>
        <w:pStyle w:val="40"/>
        <w:shd w:val="clear" w:color="auto" w:fill="auto"/>
        <w:spacing w:before="0" w:line="240" w:lineRule="auto"/>
        <w:ind w:right="320" w:firstLine="0"/>
        <w:jc w:val="right"/>
      </w:pPr>
    </w:p>
    <w:p w:rsidR="00B16DF1" w:rsidRPr="00FE227C" w:rsidRDefault="00456941" w:rsidP="00FE227C">
      <w:pPr>
        <w:pStyle w:val="40"/>
        <w:shd w:val="clear" w:color="auto" w:fill="auto"/>
        <w:spacing w:before="0" w:line="240" w:lineRule="auto"/>
        <w:ind w:firstLine="620"/>
      </w:pPr>
      <w:r>
        <w:t>9.1</w:t>
      </w:r>
      <w:r w:rsidR="00CE64EF" w:rsidRPr="00FE227C">
        <w:t xml:space="preserve">. </w:t>
      </w:r>
      <w:r w:rsidR="00CE64EF" w:rsidRPr="00FE227C">
        <w:rPr>
          <w:rStyle w:val="41"/>
          <w:b/>
          <w:bCs/>
        </w:rPr>
        <w:t>Сторони домовились:</w:t>
      </w:r>
    </w:p>
    <w:p w:rsidR="00B16DF1" w:rsidRPr="00FE227C" w:rsidRDefault="00CE64EF" w:rsidP="00AE5296">
      <w:pPr>
        <w:pStyle w:val="22"/>
        <w:numPr>
          <w:ilvl w:val="0"/>
          <w:numId w:val="27"/>
        </w:numPr>
        <w:shd w:val="clear" w:color="auto" w:fill="auto"/>
        <w:tabs>
          <w:tab w:val="left" w:pos="1218"/>
        </w:tabs>
        <w:spacing w:after="0" w:line="240" w:lineRule="auto"/>
        <w:ind w:firstLine="620"/>
        <w:jc w:val="both"/>
      </w:pPr>
      <w:r w:rsidRPr="00FE227C">
        <w:t>Спільно визначати необхідні заходи для організації виконання цього Колектив</w:t>
      </w:r>
      <w:r w:rsidRPr="00FE227C">
        <w:softHyphen/>
        <w:t>ного договору.</w:t>
      </w:r>
    </w:p>
    <w:p w:rsidR="00B16DF1" w:rsidRPr="00FE227C" w:rsidRDefault="00CE64EF" w:rsidP="00AE5296">
      <w:pPr>
        <w:pStyle w:val="22"/>
        <w:numPr>
          <w:ilvl w:val="0"/>
          <w:numId w:val="27"/>
        </w:numPr>
        <w:shd w:val="clear" w:color="auto" w:fill="auto"/>
        <w:tabs>
          <w:tab w:val="left" w:pos="1429"/>
        </w:tabs>
        <w:spacing w:after="0" w:line="240" w:lineRule="auto"/>
        <w:ind w:firstLine="620"/>
        <w:jc w:val="both"/>
      </w:pPr>
      <w:r w:rsidRPr="00FE227C">
        <w:t>Визначити осіб, відповідальних за виконання окремих положень колективного договору та встановити строки виконання зобов'язань сторін.</w:t>
      </w:r>
    </w:p>
    <w:p w:rsidR="00B16DF1" w:rsidRPr="00FE227C" w:rsidRDefault="00CE64EF" w:rsidP="00AE5296">
      <w:pPr>
        <w:pStyle w:val="22"/>
        <w:numPr>
          <w:ilvl w:val="0"/>
          <w:numId w:val="27"/>
        </w:numPr>
        <w:shd w:val="clear" w:color="auto" w:fill="auto"/>
        <w:tabs>
          <w:tab w:val="left" w:pos="1429"/>
        </w:tabs>
        <w:spacing w:after="0" w:line="240" w:lineRule="auto"/>
        <w:ind w:firstLine="620"/>
        <w:jc w:val="both"/>
      </w:pPr>
      <w:r w:rsidRPr="00FE227C">
        <w:t>Періодично проводити зустрічі для взаєм</w:t>
      </w:r>
      <w:r w:rsidR="00370371">
        <w:t>ного інформування про стан вико</w:t>
      </w:r>
      <w:r w:rsidRPr="00FE227C">
        <w:t>нання зобов'язань.</w:t>
      </w:r>
    </w:p>
    <w:p w:rsidR="00B16DF1" w:rsidRPr="00FE227C" w:rsidRDefault="00CE64EF" w:rsidP="00AE5296">
      <w:pPr>
        <w:pStyle w:val="22"/>
        <w:numPr>
          <w:ilvl w:val="0"/>
          <w:numId w:val="27"/>
        </w:numPr>
        <w:shd w:val="clear" w:color="auto" w:fill="auto"/>
        <w:tabs>
          <w:tab w:val="left" w:pos="1429"/>
        </w:tabs>
        <w:spacing w:after="0" w:line="240" w:lineRule="auto"/>
        <w:ind w:firstLine="620"/>
        <w:jc w:val="both"/>
      </w:pPr>
      <w:r w:rsidRPr="00FE227C">
        <w:t xml:space="preserve">При виявленні порушень виконання колективного договору, зацікавлена в їх усуненні сторона письмово інформує іншу сторону про </w:t>
      </w:r>
      <w:r w:rsidR="00370371">
        <w:t>порушення. У тижневий термін ма</w:t>
      </w:r>
      <w:r w:rsidRPr="00FE227C">
        <w:t>ють бути проведені взаємні консультації та прийняте рішення робочої комісії.</w:t>
      </w:r>
    </w:p>
    <w:p w:rsidR="00B16DF1" w:rsidRPr="00FE227C" w:rsidRDefault="00CE64EF" w:rsidP="00AE5296">
      <w:pPr>
        <w:pStyle w:val="22"/>
        <w:numPr>
          <w:ilvl w:val="0"/>
          <w:numId w:val="27"/>
        </w:numPr>
        <w:shd w:val="clear" w:color="auto" w:fill="auto"/>
        <w:tabs>
          <w:tab w:val="left" w:pos="1429"/>
        </w:tabs>
        <w:spacing w:after="0" w:line="240" w:lineRule="auto"/>
        <w:ind w:firstLine="620"/>
        <w:jc w:val="both"/>
      </w:pPr>
      <w:r w:rsidRPr="00FE227C">
        <w:t>Зміни та доповнення у Колективний договір</w:t>
      </w:r>
      <w:r w:rsidR="00370371">
        <w:t xml:space="preserve"> вносяться лише за взаємною зго</w:t>
      </w:r>
      <w:r w:rsidRPr="00FE227C">
        <w:t>дою сторін після проведення переговорів.</w:t>
      </w:r>
    </w:p>
    <w:p w:rsidR="00B16DF1" w:rsidRPr="00FE227C" w:rsidRDefault="00CE64EF" w:rsidP="00AE5296">
      <w:pPr>
        <w:pStyle w:val="40"/>
        <w:numPr>
          <w:ilvl w:val="0"/>
          <w:numId w:val="28"/>
        </w:numPr>
        <w:shd w:val="clear" w:color="auto" w:fill="auto"/>
        <w:tabs>
          <w:tab w:val="left" w:pos="1429"/>
        </w:tabs>
        <w:spacing w:before="0" w:line="240" w:lineRule="auto"/>
        <w:ind w:firstLine="620"/>
      </w:pPr>
      <w:r w:rsidRPr="00FE227C">
        <w:rPr>
          <w:rStyle w:val="41"/>
          <w:b/>
          <w:bCs/>
        </w:rPr>
        <w:t>Роботодавець зобов’язується</w:t>
      </w:r>
      <w:r w:rsidRPr="00FE227C">
        <w:t xml:space="preserve"> :</w:t>
      </w:r>
    </w:p>
    <w:p w:rsidR="00B16DF1" w:rsidRDefault="00CE64EF" w:rsidP="00AE5296">
      <w:pPr>
        <w:pStyle w:val="22"/>
        <w:numPr>
          <w:ilvl w:val="0"/>
          <w:numId w:val="29"/>
        </w:numPr>
        <w:shd w:val="clear" w:color="auto" w:fill="auto"/>
        <w:tabs>
          <w:tab w:val="left" w:pos="1228"/>
        </w:tabs>
        <w:spacing w:after="0" w:line="240" w:lineRule="auto"/>
        <w:ind w:firstLine="620"/>
        <w:jc w:val="both"/>
      </w:pPr>
      <w:r w:rsidRPr="00FE227C">
        <w:t>В установленому законом порядку притягувати до відповідальності осіб, винних у невиконанні цього колективного договору, неналежному (невчасному) їх виконанні, по</w:t>
      </w:r>
      <w:r w:rsidRPr="00FE227C">
        <w:softHyphen/>
        <w:t>рушенні законодавства про колективні договори.</w:t>
      </w:r>
    </w:p>
    <w:p w:rsidR="00456941" w:rsidRDefault="00456941" w:rsidP="00456941">
      <w:pPr>
        <w:pStyle w:val="22"/>
        <w:shd w:val="clear" w:color="auto" w:fill="auto"/>
        <w:tabs>
          <w:tab w:val="left" w:pos="1228"/>
        </w:tabs>
        <w:spacing w:after="0" w:line="240" w:lineRule="auto"/>
        <w:ind w:firstLine="0"/>
        <w:jc w:val="both"/>
      </w:pPr>
    </w:p>
    <w:p w:rsidR="00456941" w:rsidRDefault="00456941" w:rsidP="00456941">
      <w:pPr>
        <w:pStyle w:val="80"/>
        <w:keepNext/>
        <w:keepLines/>
        <w:shd w:val="clear" w:color="auto" w:fill="auto"/>
        <w:spacing w:line="240" w:lineRule="auto"/>
        <w:ind w:left="2360" w:firstLine="0"/>
      </w:pPr>
      <w:r w:rsidRPr="00FE227C">
        <w:t>РОЗДІЛ 10. ІНДИВІДУАЛЬНІ ТРУДОВІ СПОРИ</w:t>
      </w:r>
    </w:p>
    <w:p w:rsidR="00DD0C98" w:rsidRPr="00FE227C" w:rsidRDefault="00DD0C98" w:rsidP="00456941">
      <w:pPr>
        <w:pStyle w:val="80"/>
        <w:keepNext/>
        <w:keepLines/>
        <w:shd w:val="clear" w:color="auto" w:fill="auto"/>
        <w:spacing w:line="240" w:lineRule="auto"/>
        <w:ind w:left="2360" w:firstLine="0"/>
      </w:pPr>
    </w:p>
    <w:p w:rsidR="00456941" w:rsidRPr="00FE227C" w:rsidRDefault="00456941" w:rsidP="00AE5296">
      <w:pPr>
        <w:pStyle w:val="22"/>
        <w:numPr>
          <w:ilvl w:val="0"/>
          <w:numId w:val="30"/>
        </w:numPr>
        <w:shd w:val="clear" w:color="auto" w:fill="auto"/>
        <w:tabs>
          <w:tab w:val="left" w:pos="1163"/>
        </w:tabs>
        <w:spacing w:after="0" w:line="240" w:lineRule="auto"/>
        <w:ind w:firstLine="620"/>
        <w:jc w:val="both"/>
      </w:pPr>
      <w:r w:rsidRPr="00FE227C">
        <w:t xml:space="preserve">Індивідуальні трудові спори розглядаються комісію по трудовим спорам (надалі КТС), що обирається загальними зборами трудового колективу </w:t>
      </w:r>
      <w:r>
        <w:t>Центру</w:t>
      </w:r>
      <w:r w:rsidRPr="00FE227C">
        <w:t>.</w:t>
      </w:r>
    </w:p>
    <w:p w:rsidR="00456941" w:rsidRPr="00FE227C" w:rsidRDefault="00456941" w:rsidP="00456941">
      <w:pPr>
        <w:pStyle w:val="22"/>
        <w:shd w:val="clear" w:color="auto" w:fill="auto"/>
        <w:spacing w:after="0" w:line="240" w:lineRule="auto"/>
        <w:ind w:firstLine="620"/>
        <w:jc w:val="both"/>
      </w:pPr>
      <w:r w:rsidRPr="00FE227C">
        <w:t xml:space="preserve">Згідно з чинним законодавством працівник має </w:t>
      </w:r>
      <w:r w:rsidR="00370371">
        <w:t>право вибору: звернутися із зая</w:t>
      </w:r>
      <w:r w:rsidRPr="00FE227C">
        <w:t>вою щодо вирішення трудового спору до КТС чи безпосередньо до суду.</w:t>
      </w:r>
    </w:p>
    <w:p w:rsidR="00456941" w:rsidRPr="00FE227C" w:rsidRDefault="00456941" w:rsidP="00456941">
      <w:pPr>
        <w:pStyle w:val="22"/>
        <w:shd w:val="clear" w:color="auto" w:fill="auto"/>
        <w:spacing w:after="0" w:line="240" w:lineRule="auto"/>
        <w:ind w:firstLine="620"/>
        <w:jc w:val="both"/>
      </w:pPr>
      <w:r w:rsidRPr="00FE227C">
        <w:t xml:space="preserve">Склад і строк повноважень комісії </w:t>
      </w:r>
      <w:r>
        <w:t>Центру</w:t>
      </w:r>
      <w:r w:rsidRPr="00FE227C">
        <w:t xml:space="preserve"> визнача</w:t>
      </w:r>
      <w:r w:rsidR="00370371">
        <w:t>ються загальними зборами трудов</w:t>
      </w:r>
      <w:r w:rsidRPr="00FE227C">
        <w:t>ого колективу. Комісія по трудовим спорам обирає голову із свого складу, його заступника та секретаря комісії.</w:t>
      </w:r>
    </w:p>
    <w:p w:rsidR="00456941" w:rsidRPr="00FE227C" w:rsidRDefault="00456941" w:rsidP="00AE5296">
      <w:pPr>
        <w:pStyle w:val="22"/>
        <w:numPr>
          <w:ilvl w:val="0"/>
          <w:numId w:val="30"/>
        </w:numPr>
        <w:shd w:val="clear" w:color="auto" w:fill="auto"/>
        <w:tabs>
          <w:tab w:val="left" w:pos="1163"/>
        </w:tabs>
        <w:spacing w:after="0" w:line="240" w:lineRule="auto"/>
        <w:ind w:firstLine="620"/>
        <w:jc w:val="both"/>
      </w:pPr>
      <w:r w:rsidRPr="00FE227C">
        <w:t>КТС є обов'язковим первинним органом по ро</w:t>
      </w:r>
      <w:r w:rsidR="00370371">
        <w:t xml:space="preserve">згляду трудових спорів, що </w:t>
      </w:r>
      <w:proofErr w:type="spellStart"/>
      <w:r w:rsidR="00370371">
        <w:t>вини</w:t>
      </w:r>
      <w:r w:rsidRPr="00FE227C">
        <w:t>ає</w:t>
      </w:r>
      <w:proofErr w:type="spellEnd"/>
      <w:r w:rsidRPr="00FE227C">
        <w:t xml:space="preserve"> у </w:t>
      </w:r>
      <w:r>
        <w:t>Центр</w:t>
      </w:r>
      <w:r w:rsidRPr="00FE227C">
        <w:t xml:space="preserve"> згідно з чинним законодавством.</w:t>
      </w:r>
    </w:p>
    <w:p w:rsidR="00456941" w:rsidRPr="00FE227C" w:rsidRDefault="00456941" w:rsidP="00456941">
      <w:pPr>
        <w:pStyle w:val="22"/>
        <w:shd w:val="clear" w:color="auto" w:fill="auto"/>
        <w:spacing w:after="0" w:line="240" w:lineRule="auto"/>
        <w:ind w:firstLine="620"/>
        <w:jc w:val="both"/>
      </w:pPr>
      <w:r w:rsidRPr="00FE227C">
        <w:t>Предметом індивідуального трудового спору може бути вимога щодо поновлення права чи законного інтересу працівника, які порушені, на його думку, роботодавцем при застосуванні законодавства про працю.</w:t>
      </w:r>
    </w:p>
    <w:p w:rsidR="00456941" w:rsidRPr="00FE227C" w:rsidRDefault="00456941" w:rsidP="00AE5296">
      <w:pPr>
        <w:pStyle w:val="22"/>
        <w:numPr>
          <w:ilvl w:val="0"/>
          <w:numId w:val="30"/>
        </w:numPr>
        <w:shd w:val="clear" w:color="auto" w:fill="auto"/>
        <w:tabs>
          <w:tab w:val="left" w:pos="1409"/>
        </w:tabs>
        <w:spacing w:after="0" w:line="240" w:lineRule="auto"/>
        <w:ind w:firstLine="620"/>
        <w:jc w:val="both"/>
      </w:pPr>
      <w:r w:rsidRPr="00FE227C">
        <w:t xml:space="preserve">Працівник </w:t>
      </w:r>
      <w:r>
        <w:t>Центру</w:t>
      </w:r>
      <w:r w:rsidRPr="00FE227C">
        <w:t xml:space="preserve"> може звернутися до КТС у тримісячний строк з дня, коли він дізнався або повинен був дізнатися про порушення свого права, а у спорах про виплату належної йому заробітної плати - без обмеження будь-яких строків.</w:t>
      </w:r>
    </w:p>
    <w:p w:rsidR="00456941" w:rsidRPr="00FE227C" w:rsidRDefault="00456941" w:rsidP="00AE5296">
      <w:pPr>
        <w:pStyle w:val="22"/>
        <w:numPr>
          <w:ilvl w:val="0"/>
          <w:numId w:val="30"/>
        </w:numPr>
        <w:shd w:val="clear" w:color="auto" w:fill="auto"/>
        <w:tabs>
          <w:tab w:val="left" w:pos="1409"/>
        </w:tabs>
        <w:spacing w:after="0" w:line="240" w:lineRule="auto"/>
        <w:ind w:firstLine="620"/>
        <w:jc w:val="both"/>
      </w:pPr>
      <w:r w:rsidRPr="00FE227C">
        <w:t>КТС розглядає спір у 10-ти денний строк із дня подання заяви у присутності працівника, який її подав.</w:t>
      </w:r>
    </w:p>
    <w:p w:rsidR="00456941" w:rsidRPr="00FE227C" w:rsidRDefault="00456941" w:rsidP="00456941">
      <w:pPr>
        <w:pStyle w:val="22"/>
        <w:shd w:val="clear" w:color="auto" w:fill="auto"/>
        <w:spacing w:after="0" w:line="240" w:lineRule="auto"/>
        <w:ind w:firstLine="620"/>
        <w:jc w:val="both"/>
      </w:pPr>
      <w:r w:rsidRPr="00FE227C">
        <w:t xml:space="preserve">У разі незгоди з рішенням КТС працівник чи </w:t>
      </w:r>
      <w:r>
        <w:t>Центр</w:t>
      </w:r>
      <w:r w:rsidRPr="00FE227C">
        <w:t xml:space="preserve"> можуть оскар</w:t>
      </w:r>
      <w:r w:rsidRPr="00FE227C">
        <w:softHyphen/>
        <w:t>жити її рішення у суді у 10-ти денний строк із дня вручення їм виписки із протоколу засі</w:t>
      </w:r>
      <w:r w:rsidRPr="00FE227C">
        <w:softHyphen/>
        <w:t>дання комісії чи його копії.</w:t>
      </w:r>
    </w:p>
    <w:p w:rsidR="00456941" w:rsidRPr="00FE227C" w:rsidRDefault="00456941" w:rsidP="00AE5296">
      <w:pPr>
        <w:pStyle w:val="22"/>
        <w:numPr>
          <w:ilvl w:val="0"/>
          <w:numId w:val="30"/>
        </w:numPr>
        <w:shd w:val="clear" w:color="auto" w:fill="auto"/>
        <w:tabs>
          <w:tab w:val="left" w:pos="1163"/>
        </w:tabs>
        <w:spacing w:after="0" w:line="240" w:lineRule="auto"/>
        <w:ind w:firstLine="620"/>
        <w:jc w:val="both"/>
      </w:pPr>
      <w:r w:rsidRPr="00FE227C">
        <w:t>Рішення КТС є обов'язковим для виконання сторонами спору у 3-денний строк по закінченню 10 днів, передбачених на його оскарження.</w:t>
      </w:r>
    </w:p>
    <w:p w:rsidR="00370371" w:rsidRDefault="00370371" w:rsidP="00FE227C">
      <w:pPr>
        <w:pStyle w:val="80"/>
        <w:keepNext/>
        <w:keepLines/>
        <w:shd w:val="clear" w:color="auto" w:fill="auto"/>
        <w:spacing w:line="240" w:lineRule="auto"/>
        <w:ind w:left="2800" w:firstLine="0"/>
      </w:pPr>
      <w:bookmarkStart w:id="13" w:name="bookmark13"/>
    </w:p>
    <w:p w:rsidR="00B16DF1" w:rsidRDefault="00CE64EF" w:rsidP="00FE227C">
      <w:pPr>
        <w:pStyle w:val="80"/>
        <w:keepNext/>
        <w:keepLines/>
        <w:shd w:val="clear" w:color="auto" w:fill="auto"/>
        <w:spacing w:line="240" w:lineRule="auto"/>
        <w:ind w:left="2800" w:firstLine="0"/>
      </w:pPr>
      <w:r w:rsidRPr="00FE227C">
        <w:t>РОЗДІЛ 11. ПРИКІНЦЕВІ ПОЛОЖЕННЯ</w:t>
      </w:r>
      <w:bookmarkEnd w:id="13"/>
    </w:p>
    <w:p w:rsidR="00DD0C98" w:rsidRPr="00FE227C" w:rsidRDefault="00DD0C98" w:rsidP="00FE227C">
      <w:pPr>
        <w:pStyle w:val="80"/>
        <w:keepNext/>
        <w:keepLines/>
        <w:shd w:val="clear" w:color="auto" w:fill="auto"/>
        <w:spacing w:line="240" w:lineRule="auto"/>
        <w:ind w:left="2800" w:firstLine="0"/>
      </w:pPr>
    </w:p>
    <w:p w:rsidR="00B16DF1" w:rsidRPr="00FE227C" w:rsidRDefault="00CE64EF" w:rsidP="00AE5296">
      <w:pPr>
        <w:pStyle w:val="22"/>
        <w:numPr>
          <w:ilvl w:val="0"/>
          <w:numId w:val="31"/>
        </w:numPr>
        <w:shd w:val="clear" w:color="auto" w:fill="auto"/>
        <w:tabs>
          <w:tab w:val="left" w:pos="1409"/>
        </w:tabs>
        <w:spacing w:after="0" w:line="240" w:lineRule="auto"/>
        <w:ind w:firstLine="620"/>
        <w:jc w:val="both"/>
      </w:pPr>
      <w:r w:rsidRPr="00FE227C">
        <w:t>Сторони, що уклали цей Колективний договір, виконуватимуть взяті на себе зобов’язання, визнаватимуть та поважатимуть права іншої Сторони, нестимуть відповідаль</w:t>
      </w:r>
      <w:r w:rsidRPr="00FE227C">
        <w:softHyphen/>
      </w:r>
      <w:r w:rsidRPr="00FE227C">
        <w:lastRenderedPageBreak/>
        <w:t>ність за його виконання у порядку, передбаченому чинним законодавством.</w:t>
      </w:r>
    </w:p>
    <w:p w:rsidR="00B16DF1" w:rsidRPr="00FE227C" w:rsidRDefault="00CE64EF" w:rsidP="00AE5296">
      <w:pPr>
        <w:pStyle w:val="22"/>
        <w:numPr>
          <w:ilvl w:val="0"/>
          <w:numId w:val="31"/>
        </w:numPr>
        <w:shd w:val="clear" w:color="auto" w:fill="auto"/>
        <w:tabs>
          <w:tab w:val="left" w:pos="1409"/>
        </w:tabs>
        <w:spacing w:after="0" w:line="240" w:lineRule="auto"/>
        <w:ind w:firstLine="620"/>
        <w:jc w:val="both"/>
      </w:pPr>
      <w:r w:rsidRPr="00FE227C">
        <w:t>Жодна із Сторін не може у односторонньому порядку припинити виконання взятих на себе зобов'язань. Дія Колективного договору може бути припинена лише за взає</w:t>
      </w:r>
      <w:r w:rsidRPr="00FE227C">
        <w:softHyphen/>
        <w:t>мною домовленістю сторін.</w:t>
      </w:r>
    </w:p>
    <w:p w:rsidR="00B16DF1" w:rsidRPr="00FE227C" w:rsidRDefault="00CE64EF" w:rsidP="00AE5296">
      <w:pPr>
        <w:pStyle w:val="22"/>
        <w:numPr>
          <w:ilvl w:val="0"/>
          <w:numId w:val="31"/>
        </w:numPr>
        <w:shd w:val="clear" w:color="auto" w:fill="auto"/>
        <w:tabs>
          <w:tab w:val="left" w:pos="1409"/>
        </w:tabs>
        <w:spacing w:after="0" w:line="240" w:lineRule="auto"/>
        <w:ind w:firstLine="620"/>
        <w:jc w:val="both"/>
      </w:pPr>
      <w:r w:rsidRPr="00FE227C">
        <w:t>Колективний договір набирає чинності з дня його підписання Сторонами і діє до підписання нового Договору. Кожна із Сторін може вносити пропозиції щодо змін та доповнень до тексту Колективного договору відповідно до змін у чинному законодавстві. Ці зміни можуть бути внесені у Договір лише за згодою обох Сторін.</w:t>
      </w:r>
    </w:p>
    <w:p w:rsidR="00B16DF1" w:rsidRPr="00FE227C" w:rsidRDefault="00CE64EF" w:rsidP="00AE5296">
      <w:pPr>
        <w:pStyle w:val="22"/>
        <w:numPr>
          <w:ilvl w:val="0"/>
          <w:numId w:val="31"/>
        </w:numPr>
        <w:shd w:val="clear" w:color="auto" w:fill="auto"/>
        <w:tabs>
          <w:tab w:val="left" w:pos="1409"/>
        </w:tabs>
        <w:spacing w:after="0" w:line="240" w:lineRule="auto"/>
        <w:ind w:firstLine="620"/>
        <w:jc w:val="both"/>
      </w:pPr>
      <w:r w:rsidRPr="00FE227C">
        <w:t>Якщо у період дії Колективного договору законодавчою чи виконавчою вла</w:t>
      </w:r>
      <w:r w:rsidRPr="00FE227C">
        <w:softHyphen/>
        <w:t>дою будуть прийняті нормативні акти, що знижують рівень гарантій, передбачених Догово</w:t>
      </w:r>
      <w:r w:rsidRPr="00FE227C">
        <w:softHyphen/>
        <w:t>ром, то норми Договору діють до укладання нового Договору або реєстрації досягнутих шляхом переговорів змін до даного Договору.</w:t>
      </w:r>
    </w:p>
    <w:p w:rsidR="00B16DF1" w:rsidRPr="00FE227C" w:rsidRDefault="00CE64EF" w:rsidP="00AE5296">
      <w:pPr>
        <w:pStyle w:val="22"/>
        <w:numPr>
          <w:ilvl w:val="0"/>
          <w:numId w:val="31"/>
        </w:numPr>
        <w:shd w:val="clear" w:color="auto" w:fill="auto"/>
        <w:tabs>
          <w:tab w:val="left" w:pos="1409"/>
        </w:tabs>
        <w:spacing w:after="0" w:line="240" w:lineRule="auto"/>
        <w:ind w:firstLine="620"/>
        <w:jc w:val="both"/>
      </w:pPr>
      <w:r w:rsidRPr="00FE227C">
        <w:t>Колективний договір укладено в 3-х примірниках, які мають однакову юриди</w:t>
      </w:r>
      <w:r w:rsidRPr="00FE227C">
        <w:softHyphen/>
        <w:t>чну силу.</w:t>
      </w:r>
    </w:p>
    <w:p w:rsidR="007767B4" w:rsidRDefault="007767B4" w:rsidP="00FE227C">
      <w:pPr>
        <w:pStyle w:val="22"/>
        <w:shd w:val="clear" w:color="auto" w:fill="auto"/>
        <w:spacing w:after="0" w:line="240" w:lineRule="auto"/>
        <w:ind w:left="4540" w:firstLine="0"/>
        <w:jc w:val="right"/>
      </w:pPr>
    </w:p>
    <w:p w:rsidR="00DD0C98" w:rsidRDefault="00DD0C98" w:rsidP="00FE227C">
      <w:pPr>
        <w:pStyle w:val="22"/>
        <w:shd w:val="clear" w:color="auto" w:fill="auto"/>
        <w:spacing w:after="0" w:line="240" w:lineRule="auto"/>
        <w:ind w:left="4540" w:firstLine="0"/>
        <w:jc w:val="right"/>
      </w:pPr>
    </w:p>
    <w:p w:rsidR="00DD0C98" w:rsidRDefault="00DD0C98" w:rsidP="00FE227C">
      <w:pPr>
        <w:pStyle w:val="22"/>
        <w:shd w:val="clear" w:color="auto" w:fill="auto"/>
        <w:spacing w:after="0" w:line="240" w:lineRule="auto"/>
        <w:ind w:left="4540" w:firstLine="0"/>
        <w:jc w:val="right"/>
      </w:pPr>
    </w:p>
    <w:p w:rsidR="00DD0C98" w:rsidRPr="001801AC" w:rsidRDefault="001801AC" w:rsidP="00DD0C98">
      <w:pPr>
        <w:pStyle w:val="22"/>
        <w:shd w:val="clear" w:color="auto" w:fill="auto"/>
        <w:spacing w:after="0" w:line="240" w:lineRule="auto"/>
        <w:ind w:firstLine="0"/>
        <w:jc w:val="both"/>
        <w:rPr>
          <w:b/>
        </w:rPr>
      </w:pPr>
      <w:r w:rsidRPr="001801AC">
        <w:rPr>
          <w:b/>
        </w:rPr>
        <w:t>КОЛЕКТИВНИЙ ДОГОВІР ПІДПИСАЛИ:</w:t>
      </w:r>
    </w:p>
    <w:p w:rsidR="00DD0C98" w:rsidRDefault="00DD0C98" w:rsidP="00DD0C98">
      <w:pPr>
        <w:pStyle w:val="22"/>
        <w:shd w:val="clear" w:color="auto" w:fill="auto"/>
        <w:spacing w:after="0" w:line="240" w:lineRule="auto"/>
        <w:ind w:firstLine="720"/>
        <w:jc w:val="both"/>
      </w:pPr>
    </w:p>
    <w:tbl>
      <w:tblPr>
        <w:tblStyle w:val="af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DD0C98" w:rsidTr="0037599D">
        <w:tc>
          <w:tcPr>
            <w:tcW w:w="6062" w:type="dxa"/>
          </w:tcPr>
          <w:p w:rsidR="0037599D" w:rsidRDefault="0037599D" w:rsidP="0037599D">
            <w:pPr>
              <w:pStyle w:val="22"/>
              <w:shd w:val="clear" w:color="auto" w:fill="auto"/>
              <w:spacing w:after="0" w:line="240" w:lineRule="auto"/>
              <w:ind w:firstLine="0"/>
              <w:jc w:val="both"/>
            </w:pPr>
            <w:r>
              <w:t xml:space="preserve">Директор МЦППЗЗВ м. Хорол </w:t>
            </w:r>
          </w:p>
          <w:p w:rsidR="0037599D" w:rsidRDefault="0037599D" w:rsidP="0037599D">
            <w:pPr>
              <w:pStyle w:val="22"/>
              <w:shd w:val="clear" w:color="auto" w:fill="auto"/>
              <w:spacing w:after="0" w:line="240" w:lineRule="auto"/>
              <w:ind w:firstLine="0"/>
              <w:jc w:val="both"/>
            </w:pPr>
          </w:p>
          <w:p w:rsidR="0037599D" w:rsidRDefault="0037599D" w:rsidP="0037599D">
            <w:pPr>
              <w:pStyle w:val="22"/>
              <w:shd w:val="clear" w:color="auto" w:fill="auto"/>
              <w:spacing w:after="0" w:line="240" w:lineRule="auto"/>
              <w:ind w:firstLine="0"/>
              <w:jc w:val="both"/>
            </w:pPr>
            <w:r>
              <w:t xml:space="preserve">_________________Раїса МОКРІЙ </w:t>
            </w:r>
          </w:p>
          <w:p w:rsidR="00DD0C98" w:rsidRDefault="00DD0C98" w:rsidP="001801AC">
            <w:pPr>
              <w:pStyle w:val="22"/>
              <w:shd w:val="clear" w:color="auto" w:fill="auto"/>
              <w:spacing w:after="0" w:line="240" w:lineRule="auto"/>
              <w:ind w:firstLine="0"/>
              <w:jc w:val="both"/>
            </w:pPr>
          </w:p>
        </w:tc>
        <w:tc>
          <w:tcPr>
            <w:tcW w:w="4111" w:type="dxa"/>
          </w:tcPr>
          <w:p w:rsidR="0037599D" w:rsidRDefault="0037599D" w:rsidP="0037599D">
            <w:pPr>
              <w:pStyle w:val="22"/>
              <w:shd w:val="clear" w:color="auto" w:fill="auto"/>
              <w:spacing w:after="0" w:line="240" w:lineRule="auto"/>
              <w:ind w:firstLine="0"/>
              <w:jc w:val="both"/>
            </w:pPr>
            <w:r>
              <w:t>Голова профспілкового комітету</w:t>
            </w:r>
          </w:p>
          <w:p w:rsidR="0037599D" w:rsidRDefault="0037599D" w:rsidP="0037599D">
            <w:pPr>
              <w:pStyle w:val="22"/>
              <w:shd w:val="clear" w:color="auto" w:fill="auto"/>
              <w:spacing w:after="0" w:line="240" w:lineRule="auto"/>
              <w:ind w:firstLine="0"/>
              <w:jc w:val="both"/>
            </w:pPr>
          </w:p>
          <w:p w:rsidR="00DD0C98" w:rsidRDefault="0037599D" w:rsidP="0037599D">
            <w:pPr>
              <w:pStyle w:val="22"/>
              <w:shd w:val="clear" w:color="auto" w:fill="auto"/>
              <w:spacing w:after="0" w:line="240" w:lineRule="auto"/>
              <w:ind w:firstLine="0"/>
              <w:jc w:val="both"/>
            </w:pPr>
            <w:r>
              <w:t>_________Віталій БАРАНОВСЬКИЙ</w:t>
            </w:r>
          </w:p>
        </w:tc>
      </w:tr>
    </w:tbl>
    <w:p w:rsidR="007767B4" w:rsidRDefault="007767B4" w:rsidP="00FE227C">
      <w:pPr>
        <w:pStyle w:val="22"/>
        <w:shd w:val="clear" w:color="auto" w:fill="auto"/>
        <w:spacing w:after="0" w:line="240" w:lineRule="auto"/>
        <w:ind w:left="4540" w:firstLine="0"/>
        <w:jc w:val="right"/>
      </w:pPr>
    </w:p>
    <w:p w:rsidR="007767B4" w:rsidRDefault="007767B4" w:rsidP="00FE227C">
      <w:pPr>
        <w:pStyle w:val="22"/>
        <w:shd w:val="clear" w:color="auto" w:fill="auto"/>
        <w:spacing w:after="0" w:line="240" w:lineRule="auto"/>
        <w:ind w:left="4540" w:firstLine="0"/>
        <w:jc w:val="right"/>
      </w:pPr>
    </w:p>
    <w:p w:rsidR="00DD0C98" w:rsidRDefault="00DD0C98" w:rsidP="00FE227C">
      <w:pPr>
        <w:pStyle w:val="22"/>
        <w:shd w:val="clear" w:color="auto" w:fill="auto"/>
        <w:spacing w:after="0" w:line="240" w:lineRule="auto"/>
        <w:ind w:left="4540" w:firstLine="0"/>
        <w:jc w:val="right"/>
      </w:pPr>
    </w:p>
    <w:p w:rsidR="00DD0C98" w:rsidRDefault="00DD0C98" w:rsidP="00FE227C">
      <w:pPr>
        <w:pStyle w:val="22"/>
        <w:shd w:val="clear" w:color="auto" w:fill="auto"/>
        <w:spacing w:after="0" w:line="240" w:lineRule="auto"/>
        <w:ind w:left="4540" w:firstLine="0"/>
        <w:jc w:val="right"/>
      </w:pPr>
    </w:p>
    <w:p w:rsidR="00DD0C98" w:rsidRDefault="00DD0C98" w:rsidP="00FE227C">
      <w:pPr>
        <w:pStyle w:val="22"/>
        <w:shd w:val="clear" w:color="auto" w:fill="auto"/>
        <w:spacing w:after="0" w:line="240" w:lineRule="auto"/>
        <w:ind w:left="4540" w:firstLine="0"/>
        <w:jc w:val="right"/>
      </w:pPr>
    </w:p>
    <w:p w:rsidR="00DD0C98" w:rsidRDefault="00DD0C98" w:rsidP="00FE227C">
      <w:pPr>
        <w:pStyle w:val="22"/>
        <w:shd w:val="clear" w:color="auto" w:fill="auto"/>
        <w:spacing w:after="0" w:line="240" w:lineRule="auto"/>
        <w:ind w:left="4540" w:firstLine="0"/>
        <w:jc w:val="right"/>
      </w:pPr>
    </w:p>
    <w:p w:rsidR="00DD0C98" w:rsidRDefault="00DD0C98" w:rsidP="00FE227C">
      <w:pPr>
        <w:pStyle w:val="22"/>
        <w:shd w:val="clear" w:color="auto" w:fill="auto"/>
        <w:spacing w:after="0" w:line="240" w:lineRule="auto"/>
        <w:ind w:left="4540" w:firstLine="0"/>
        <w:jc w:val="right"/>
      </w:pPr>
    </w:p>
    <w:p w:rsidR="00DD0C98" w:rsidRDefault="00DD0C98" w:rsidP="00FE227C">
      <w:pPr>
        <w:pStyle w:val="22"/>
        <w:shd w:val="clear" w:color="auto" w:fill="auto"/>
        <w:spacing w:after="0" w:line="240" w:lineRule="auto"/>
        <w:ind w:left="4540" w:firstLine="0"/>
        <w:jc w:val="right"/>
      </w:pPr>
    </w:p>
    <w:p w:rsidR="00DD0C98" w:rsidRDefault="00DD0C98" w:rsidP="00FE227C">
      <w:pPr>
        <w:pStyle w:val="22"/>
        <w:shd w:val="clear" w:color="auto" w:fill="auto"/>
        <w:spacing w:after="0" w:line="240" w:lineRule="auto"/>
        <w:ind w:left="4540" w:firstLine="0"/>
        <w:jc w:val="right"/>
      </w:pPr>
    </w:p>
    <w:p w:rsidR="00DD0C98" w:rsidRDefault="00DD0C98" w:rsidP="00FE227C">
      <w:pPr>
        <w:pStyle w:val="22"/>
        <w:shd w:val="clear" w:color="auto" w:fill="auto"/>
        <w:spacing w:after="0" w:line="240" w:lineRule="auto"/>
        <w:ind w:left="4540" w:firstLine="0"/>
        <w:jc w:val="right"/>
      </w:pPr>
    </w:p>
    <w:p w:rsidR="00DD0C98" w:rsidRDefault="00DD0C98" w:rsidP="00FE227C">
      <w:pPr>
        <w:pStyle w:val="22"/>
        <w:shd w:val="clear" w:color="auto" w:fill="auto"/>
        <w:spacing w:after="0" w:line="240" w:lineRule="auto"/>
        <w:ind w:left="4540" w:firstLine="0"/>
        <w:jc w:val="right"/>
      </w:pPr>
    </w:p>
    <w:p w:rsidR="00DD0C98" w:rsidRDefault="00DD0C98" w:rsidP="00FE227C">
      <w:pPr>
        <w:pStyle w:val="22"/>
        <w:shd w:val="clear" w:color="auto" w:fill="auto"/>
        <w:spacing w:after="0" w:line="240" w:lineRule="auto"/>
        <w:ind w:left="4540" w:firstLine="0"/>
        <w:jc w:val="right"/>
      </w:pPr>
    </w:p>
    <w:p w:rsidR="00DD0C98" w:rsidRDefault="00DD0C98" w:rsidP="00FE227C">
      <w:pPr>
        <w:pStyle w:val="22"/>
        <w:shd w:val="clear" w:color="auto" w:fill="auto"/>
        <w:spacing w:after="0" w:line="240" w:lineRule="auto"/>
        <w:ind w:left="4540" w:firstLine="0"/>
        <w:jc w:val="right"/>
      </w:pPr>
    </w:p>
    <w:p w:rsidR="00DD0C98" w:rsidRDefault="00DD0C98" w:rsidP="00FE227C">
      <w:pPr>
        <w:pStyle w:val="22"/>
        <w:shd w:val="clear" w:color="auto" w:fill="auto"/>
        <w:spacing w:after="0" w:line="240" w:lineRule="auto"/>
        <w:ind w:left="4540" w:firstLine="0"/>
        <w:jc w:val="right"/>
      </w:pPr>
    </w:p>
    <w:p w:rsidR="00DD0C98" w:rsidRDefault="00DD0C98" w:rsidP="00FE227C">
      <w:pPr>
        <w:pStyle w:val="22"/>
        <w:shd w:val="clear" w:color="auto" w:fill="auto"/>
        <w:spacing w:after="0" w:line="240" w:lineRule="auto"/>
        <w:ind w:left="4540" w:firstLine="0"/>
        <w:jc w:val="right"/>
      </w:pPr>
    </w:p>
    <w:p w:rsidR="00DD0C98" w:rsidRDefault="00DD0C98" w:rsidP="00FE227C">
      <w:pPr>
        <w:pStyle w:val="22"/>
        <w:shd w:val="clear" w:color="auto" w:fill="auto"/>
        <w:spacing w:after="0" w:line="240" w:lineRule="auto"/>
        <w:ind w:left="4540" w:firstLine="0"/>
        <w:jc w:val="right"/>
      </w:pPr>
    </w:p>
    <w:p w:rsidR="00DD0C98" w:rsidRDefault="00DD0C98" w:rsidP="00FE227C">
      <w:pPr>
        <w:pStyle w:val="22"/>
        <w:shd w:val="clear" w:color="auto" w:fill="auto"/>
        <w:spacing w:after="0" w:line="240" w:lineRule="auto"/>
        <w:ind w:left="4540" w:firstLine="0"/>
        <w:jc w:val="right"/>
      </w:pPr>
    </w:p>
    <w:p w:rsidR="00DD0C98" w:rsidRDefault="00DD0C98" w:rsidP="00FE227C">
      <w:pPr>
        <w:pStyle w:val="22"/>
        <w:shd w:val="clear" w:color="auto" w:fill="auto"/>
        <w:spacing w:after="0" w:line="240" w:lineRule="auto"/>
        <w:ind w:left="4540" w:firstLine="0"/>
        <w:jc w:val="right"/>
      </w:pPr>
    </w:p>
    <w:p w:rsidR="00DD0C98" w:rsidRDefault="00DD0C98" w:rsidP="00FE227C">
      <w:pPr>
        <w:pStyle w:val="22"/>
        <w:shd w:val="clear" w:color="auto" w:fill="auto"/>
        <w:spacing w:after="0" w:line="240" w:lineRule="auto"/>
        <w:ind w:left="4540" w:firstLine="0"/>
        <w:jc w:val="right"/>
      </w:pPr>
    </w:p>
    <w:p w:rsidR="00DD0C98" w:rsidRDefault="00DD0C98" w:rsidP="00FE227C">
      <w:pPr>
        <w:pStyle w:val="22"/>
        <w:shd w:val="clear" w:color="auto" w:fill="auto"/>
        <w:spacing w:after="0" w:line="240" w:lineRule="auto"/>
        <w:ind w:left="4540" w:firstLine="0"/>
        <w:jc w:val="right"/>
      </w:pPr>
    </w:p>
    <w:p w:rsidR="00DD0C98" w:rsidRDefault="00DD0C98" w:rsidP="00FE227C">
      <w:pPr>
        <w:pStyle w:val="22"/>
        <w:shd w:val="clear" w:color="auto" w:fill="auto"/>
        <w:spacing w:after="0" w:line="240" w:lineRule="auto"/>
        <w:ind w:left="4540" w:firstLine="0"/>
        <w:jc w:val="right"/>
      </w:pPr>
    </w:p>
    <w:p w:rsidR="00DD0C98" w:rsidRDefault="00DD0C98" w:rsidP="00FE227C">
      <w:pPr>
        <w:pStyle w:val="22"/>
        <w:shd w:val="clear" w:color="auto" w:fill="auto"/>
        <w:spacing w:after="0" w:line="240" w:lineRule="auto"/>
        <w:ind w:left="4540" w:firstLine="0"/>
        <w:jc w:val="right"/>
      </w:pPr>
    </w:p>
    <w:p w:rsidR="00DD0C98" w:rsidRDefault="00DD0C98" w:rsidP="00FE227C">
      <w:pPr>
        <w:pStyle w:val="22"/>
        <w:shd w:val="clear" w:color="auto" w:fill="auto"/>
        <w:spacing w:after="0" w:line="240" w:lineRule="auto"/>
        <w:ind w:left="4540" w:firstLine="0"/>
        <w:jc w:val="right"/>
      </w:pPr>
    </w:p>
    <w:p w:rsidR="00DD0C98" w:rsidRDefault="00DD0C98" w:rsidP="00FE227C">
      <w:pPr>
        <w:pStyle w:val="22"/>
        <w:shd w:val="clear" w:color="auto" w:fill="auto"/>
        <w:spacing w:after="0" w:line="240" w:lineRule="auto"/>
        <w:ind w:left="4540" w:firstLine="0"/>
        <w:jc w:val="right"/>
      </w:pPr>
    </w:p>
    <w:p w:rsidR="00DD0C98" w:rsidRDefault="00DD0C98" w:rsidP="00FE227C">
      <w:pPr>
        <w:pStyle w:val="22"/>
        <w:shd w:val="clear" w:color="auto" w:fill="auto"/>
        <w:spacing w:after="0" w:line="240" w:lineRule="auto"/>
        <w:ind w:left="4540" w:firstLine="0"/>
        <w:jc w:val="right"/>
      </w:pPr>
    </w:p>
    <w:p w:rsidR="00DD0C98" w:rsidRDefault="00DD0C98" w:rsidP="00FE227C">
      <w:pPr>
        <w:pStyle w:val="22"/>
        <w:shd w:val="clear" w:color="auto" w:fill="auto"/>
        <w:spacing w:after="0" w:line="240" w:lineRule="auto"/>
        <w:ind w:left="4540" w:firstLine="0"/>
        <w:jc w:val="right"/>
      </w:pPr>
    </w:p>
    <w:p w:rsidR="0037599D" w:rsidRDefault="0037599D" w:rsidP="00FE227C">
      <w:pPr>
        <w:pStyle w:val="22"/>
        <w:shd w:val="clear" w:color="auto" w:fill="auto"/>
        <w:spacing w:after="0" w:line="240" w:lineRule="auto"/>
        <w:ind w:left="4540" w:firstLine="0"/>
        <w:jc w:val="right"/>
      </w:pPr>
    </w:p>
    <w:p w:rsidR="0037599D" w:rsidRDefault="0037599D" w:rsidP="00FE227C">
      <w:pPr>
        <w:pStyle w:val="22"/>
        <w:shd w:val="clear" w:color="auto" w:fill="auto"/>
        <w:spacing w:after="0" w:line="240" w:lineRule="auto"/>
        <w:ind w:left="4540" w:firstLine="0"/>
        <w:jc w:val="right"/>
      </w:pPr>
    </w:p>
    <w:p w:rsidR="00DD0C98" w:rsidRDefault="00DD0C98" w:rsidP="00FE227C">
      <w:pPr>
        <w:pStyle w:val="22"/>
        <w:shd w:val="clear" w:color="auto" w:fill="auto"/>
        <w:spacing w:after="0" w:line="240" w:lineRule="auto"/>
        <w:ind w:left="4540" w:firstLine="0"/>
        <w:jc w:val="right"/>
      </w:pPr>
    </w:p>
    <w:p w:rsidR="00DD0C98" w:rsidRDefault="00DD0C98" w:rsidP="00FE227C">
      <w:pPr>
        <w:pStyle w:val="22"/>
        <w:shd w:val="clear" w:color="auto" w:fill="auto"/>
        <w:spacing w:after="0" w:line="240" w:lineRule="auto"/>
        <w:ind w:left="4540" w:firstLine="0"/>
        <w:jc w:val="right"/>
      </w:pPr>
    </w:p>
    <w:p w:rsidR="00DD0C98" w:rsidRDefault="00DD0C98" w:rsidP="00FE227C">
      <w:pPr>
        <w:pStyle w:val="22"/>
        <w:shd w:val="clear" w:color="auto" w:fill="auto"/>
        <w:spacing w:after="0" w:line="240" w:lineRule="auto"/>
        <w:ind w:left="4540" w:firstLine="0"/>
        <w:jc w:val="right"/>
      </w:pPr>
    </w:p>
    <w:p w:rsidR="00B16DF1" w:rsidRPr="00FE227C" w:rsidRDefault="00CE64EF" w:rsidP="00FE227C">
      <w:pPr>
        <w:pStyle w:val="22"/>
        <w:shd w:val="clear" w:color="auto" w:fill="auto"/>
        <w:spacing w:after="0" w:line="240" w:lineRule="auto"/>
        <w:ind w:left="4540" w:firstLine="0"/>
        <w:jc w:val="right"/>
      </w:pPr>
      <w:r w:rsidRPr="00FE227C">
        <w:lastRenderedPageBreak/>
        <w:t>Додаток № 1 до Колективного</w:t>
      </w:r>
      <w:r w:rsidR="00456941">
        <w:t xml:space="preserve"> </w:t>
      </w:r>
      <w:r w:rsidRPr="00FE227C">
        <w:t>договору</w:t>
      </w:r>
    </w:p>
    <w:p w:rsidR="00B16DF1" w:rsidRPr="00FE227C" w:rsidRDefault="00CE64EF" w:rsidP="00FE227C">
      <w:pPr>
        <w:pStyle w:val="80"/>
        <w:keepNext/>
        <w:keepLines/>
        <w:shd w:val="clear" w:color="auto" w:fill="auto"/>
        <w:spacing w:line="240" w:lineRule="auto"/>
        <w:ind w:firstLine="720"/>
        <w:jc w:val="both"/>
      </w:pPr>
      <w:bookmarkStart w:id="14" w:name="bookmark14"/>
      <w:r w:rsidRPr="00FE227C">
        <w:t>Затверджено</w:t>
      </w:r>
      <w:bookmarkEnd w:id="14"/>
    </w:p>
    <w:p w:rsidR="00B16DF1" w:rsidRPr="00FE227C" w:rsidRDefault="00CE64EF" w:rsidP="00531EA3">
      <w:pPr>
        <w:pStyle w:val="22"/>
        <w:shd w:val="clear" w:color="auto" w:fill="auto"/>
        <w:tabs>
          <w:tab w:val="left" w:pos="3686"/>
        </w:tabs>
        <w:spacing w:after="0" w:line="240" w:lineRule="auto"/>
        <w:ind w:left="720" w:right="5926" w:firstLine="0"/>
      </w:pPr>
      <w:r w:rsidRPr="00FE227C">
        <w:t>Протокол загальних зборів трудового колектив</w:t>
      </w:r>
      <w:r w:rsidR="006F5275">
        <w:t>у</w:t>
      </w:r>
      <w:r w:rsidR="00456941">
        <w:t xml:space="preserve"> </w:t>
      </w:r>
    </w:p>
    <w:p w:rsidR="00B16DF1" w:rsidRDefault="006F5275" w:rsidP="00FE227C">
      <w:pPr>
        <w:pStyle w:val="22"/>
        <w:shd w:val="clear" w:color="auto" w:fill="auto"/>
        <w:spacing w:after="0" w:line="240" w:lineRule="auto"/>
        <w:ind w:firstLine="720"/>
        <w:jc w:val="both"/>
      </w:pPr>
      <w:r>
        <w:t>26.02.2024 р. №2</w:t>
      </w:r>
    </w:p>
    <w:p w:rsidR="00683BED" w:rsidRDefault="00683BED" w:rsidP="00FE227C">
      <w:pPr>
        <w:pStyle w:val="22"/>
        <w:shd w:val="clear" w:color="auto" w:fill="auto"/>
        <w:spacing w:after="0" w:line="240" w:lineRule="auto"/>
        <w:ind w:firstLine="720"/>
        <w:jc w:val="both"/>
      </w:pPr>
    </w:p>
    <w:tbl>
      <w:tblPr>
        <w:tblStyle w:val="af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683BED" w:rsidTr="00786E00">
        <w:tc>
          <w:tcPr>
            <w:tcW w:w="6062" w:type="dxa"/>
          </w:tcPr>
          <w:p w:rsidR="00683BED" w:rsidRDefault="00683BED" w:rsidP="00FE227C">
            <w:pPr>
              <w:pStyle w:val="22"/>
              <w:shd w:val="clear" w:color="auto" w:fill="auto"/>
              <w:spacing w:after="0" w:line="240" w:lineRule="auto"/>
              <w:ind w:firstLine="0"/>
              <w:jc w:val="both"/>
            </w:pPr>
            <w:r>
              <w:t>Голова профспілкового комітету</w:t>
            </w:r>
          </w:p>
          <w:p w:rsidR="00683BED" w:rsidRDefault="00683BED" w:rsidP="00FE227C">
            <w:pPr>
              <w:pStyle w:val="22"/>
              <w:shd w:val="clear" w:color="auto" w:fill="auto"/>
              <w:spacing w:after="0" w:line="240" w:lineRule="auto"/>
              <w:ind w:firstLine="0"/>
              <w:jc w:val="both"/>
            </w:pPr>
          </w:p>
          <w:p w:rsidR="00683BED" w:rsidRDefault="00683BED" w:rsidP="00FE227C">
            <w:pPr>
              <w:pStyle w:val="22"/>
              <w:shd w:val="clear" w:color="auto" w:fill="auto"/>
              <w:spacing w:after="0" w:line="240" w:lineRule="auto"/>
              <w:ind w:firstLine="0"/>
              <w:jc w:val="both"/>
            </w:pPr>
            <w:r>
              <w:t>_______________Віталій БАРАНОВСЬКИЙ</w:t>
            </w:r>
          </w:p>
        </w:tc>
        <w:tc>
          <w:tcPr>
            <w:tcW w:w="4111" w:type="dxa"/>
          </w:tcPr>
          <w:p w:rsidR="00683BED" w:rsidRDefault="00683BED" w:rsidP="00FE227C">
            <w:pPr>
              <w:pStyle w:val="22"/>
              <w:shd w:val="clear" w:color="auto" w:fill="auto"/>
              <w:spacing w:after="0" w:line="240" w:lineRule="auto"/>
              <w:ind w:firstLine="0"/>
              <w:jc w:val="both"/>
            </w:pPr>
            <w:r>
              <w:t xml:space="preserve">Директор МЦППЗЗВ м. Хорол </w:t>
            </w:r>
          </w:p>
          <w:p w:rsidR="00683BED" w:rsidRDefault="00683BED" w:rsidP="00FE227C">
            <w:pPr>
              <w:pStyle w:val="22"/>
              <w:shd w:val="clear" w:color="auto" w:fill="auto"/>
              <w:spacing w:after="0" w:line="240" w:lineRule="auto"/>
              <w:ind w:firstLine="0"/>
              <w:jc w:val="both"/>
            </w:pPr>
          </w:p>
          <w:p w:rsidR="00683BED" w:rsidRDefault="00683BED" w:rsidP="00FE227C">
            <w:pPr>
              <w:pStyle w:val="22"/>
              <w:shd w:val="clear" w:color="auto" w:fill="auto"/>
              <w:spacing w:after="0" w:line="240" w:lineRule="auto"/>
              <w:ind w:firstLine="0"/>
              <w:jc w:val="both"/>
            </w:pPr>
            <w:r>
              <w:t>_________________Раїса МОКРІЙ</w:t>
            </w:r>
          </w:p>
        </w:tc>
      </w:tr>
    </w:tbl>
    <w:p w:rsidR="00683BED" w:rsidRPr="00FE227C" w:rsidRDefault="00683BED" w:rsidP="00FE227C">
      <w:pPr>
        <w:pStyle w:val="22"/>
        <w:shd w:val="clear" w:color="auto" w:fill="auto"/>
        <w:spacing w:after="0" w:line="240" w:lineRule="auto"/>
        <w:ind w:firstLine="720"/>
        <w:jc w:val="both"/>
      </w:pPr>
    </w:p>
    <w:p w:rsidR="00B16DF1" w:rsidRPr="00FE227C" w:rsidRDefault="00CE64EF" w:rsidP="007767B4">
      <w:pPr>
        <w:pStyle w:val="80"/>
        <w:keepNext/>
        <w:keepLines/>
        <w:shd w:val="clear" w:color="auto" w:fill="auto"/>
        <w:spacing w:line="240" w:lineRule="auto"/>
        <w:ind w:firstLine="0"/>
        <w:jc w:val="center"/>
      </w:pPr>
      <w:bookmarkStart w:id="15" w:name="bookmark15"/>
      <w:r w:rsidRPr="00FE227C">
        <w:t>ПРАВИЛА</w:t>
      </w:r>
      <w:bookmarkEnd w:id="15"/>
    </w:p>
    <w:p w:rsidR="00B16DF1" w:rsidRDefault="00CE64EF" w:rsidP="007767B4">
      <w:pPr>
        <w:pStyle w:val="40"/>
        <w:shd w:val="clear" w:color="auto" w:fill="auto"/>
        <w:spacing w:before="0" w:line="240" w:lineRule="auto"/>
        <w:ind w:firstLine="0"/>
        <w:jc w:val="center"/>
      </w:pPr>
      <w:r w:rsidRPr="00FE227C">
        <w:t>ВНУ</w:t>
      </w:r>
      <w:r w:rsidR="007767B4">
        <w:t xml:space="preserve">ТРІШНЬОГО ТРУДОВОГО РОЗПОРЯДКУ </w:t>
      </w:r>
      <w:r w:rsidR="00FE227C">
        <w:t>МІЖРЕГІОНАЛЬНОГО ЦЕНТРУ ПРОФЕСІЙНОЇ ПЕРЕПІДГОТОВКИ ЗВІЛЬНЕНИХ У ЗАПАС ВІЙСЬКОВОСЛУЖБОВЦІВ М. ХОРОЛ ПОЛТАВСЬКОЇ ОБЛАСТІ</w:t>
      </w:r>
    </w:p>
    <w:p w:rsidR="007767B4" w:rsidRPr="00FE227C" w:rsidRDefault="007767B4" w:rsidP="007767B4">
      <w:pPr>
        <w:pStyle w:val="40"/>
        <w:shd w:val="clear" w:color="auto" w:fill="auto"/>
        <w:spacing w:before="0" w:line="240" w:lineRule="auto"/>
        <w:ind w:firstLine="0"/>
        <w:jc w:val="center"/>
      </w:pPr>
    </w:p>
    <w:p w:rsidR="00B16DF1" w:rsidRPr="00FE227C" w:rsidRDefault="00CE64EF" w:rsidP="00FE227C">
      <w:pPr>
        <w:pStyle w:val="80"/>
        <w:keepNext/>
        <w:keepLines/>
        <w:shd w:val="clear" w:color="auto" w:fill="auto"/>
        <w:spacing w:line="240" w:lineRule="auto"/>
        <w:ind w:left="3480" w:firstLine="0"/>
      </w:pPr>
      <w:bookmarkStart w:id="16" w:name="bookmark16"/>
      <w:r w:rsidRPr="00FE227C">
        <w:t>РОЗДІЛ І. Загальні положення</w:t>
      </w:r>
      <w:bookmarkEnd w:id="16"/>
    </w:p>
    <w:p w:rsidR="00B16DF1" w:rsidRPr="00FE227C" w:rsidRDefault="00CE64EF" w:rsidP="00AE5296">
      <w:pPr>
        <w:pStyle w:val="22"/>
        <w:numPr>
          <w:ilvl w:val="0"/>
          <w:numId w:val="32"/>
        </w:numPr>
        <w:shd w:val="clear" w:color="auto" w:fill="auto"/>
        <w:tabs>
          <w:tab w:val="left" w:pos="1440"/>
        </w:tabs>
        <w:spacing w:after="0" w:line="240" w:lineRule="auto"/>
        <w:ind w:firstLine="720"/>
        <w:jc w:val="both"/>
      </w:pPr>
      <w:r w:rsidRPr="00FE227C">
        <w:t>Відповідно до Конституції України грома</w:t>
      </w:r>
      <w:r w:rsidR="003369F4">
        <w:t>дяни України мають право на пра</w:t>
      </w:r>
      <w:r w:rsidRPr="00FE227C">
        <w:t>цю, тобто на одержання гарантованої роботи з оплатою праці відповідно до її кількості та якості і не нижче встановленого державою мінімального</w:t>
      </w:r>
      <w:r w:rsidR="003369F4">
        <w:t xml:space="preserve"> розміру, включаючи право на ви</w:t>
      </w:r>
      <w:r w:rsidRPr="00FE227C">
        <w:t>бір професії, роду занять і роботи відповідно до покликання</w:t>
      </w:r>
      <w:r w:rsidR="003369F4">
        <w:t>, здібностей, професійної підго</w:t>
      </w:r>
      <w:r w:rsidRPr="00FE227C">
        <w:t>товки, освіти та з урахуванням суспільних потреб.</w:t>
      </w:r>
    </w:p>
    <w:p w:rsidR="00B16DF1" w:rsidRPr="00FE227C" w:rsidRDefault="00CE64EF" w:rsidP="00AE5296">
      <w:pPr>
        <w:pStyle w:val="22"/>
        <w:numPr>
          <w:ilvl w:val="0"/>
          <w:numId w:val="32"/>
        </w:numPr>
        <w:shd w:val="clear" w:color="auto" w:fill="auto"/>
        <w:tabs>
          <w:tab w:val="left" w:pos="1440"/>
        </w:tabs>
        <w:spacing w:after="0" w:line="240" w:lineRule="auto"/>
        <w:ind w:firstLine="720"/>
        <w:jc w:val="both"/>
      </w:pPr>
      <w:r w:rsidRPr="00FE227C">
        <w:t>Трудова дисципліна ґрунтується на свідомому та сумлінному виконанні пра</w:t>
      </w:r>
      <w:r w:rsidRPr="00FE227C">
        <w:softHyphen/>
        <w:t>цівниками своїх трудових обов'язків і є необхідною умовою організації ефективної праці та освітнього процесу.</w:t>
      </w:r>
    </w:p>
    <w:p w:rsidR="00B16DF1" w:rsidRPr="00FE227C" w:rsidRDefault="00CE64EF" w:rsidP="00AE5296">
      <w:pPr>
        <w:pStyle w:val="22"/>
        <w:numPr>
          <w:ilvl w:val="0"/>
          <w:numId w:val="32"/>
        </w:numPr>
        <w:shd w:val="clear" w:color="auto" w:fill="auto"/>
        <w:tabs>
          <w:tab w:val="left" w:pos="1440"/>
        </w:tabs>
        <w:spacing w:after="0" w:line="240" w:lineRule="auto"/>
        <w:ind w:firstLine="720"/>
        <w:jc w:val="both"/>
      </w:pPr>
      <w:r w:rsidRPr="00FE227C">
        <w:t>Трудова дисципліна забезпечується створенням необхідних організаційних та економічних умов для нормальної високопродуктивної роботи, свідомим ставленням до праці, методами переконання, виховання та заохочення до сумлінної праці. До порушників дисципліни застосовуються заходи дисциплінарного та громадського впливу.</w:t>
      </w:r>
    </w:p>
    <w:p w:rsidR="00B16DF1" w:rsidRPr="00FE227C" w:rsidRDefault="00CE64EF" w:rsidP="00AE5296">
      <w:pPr>
        <w:pStyle w:val="22"/>
        <w:numPr>
          <w:ilvl w:val="0"/>
          <w:numId w:val="32"/>
        </w:numPr>
        <w:shd w:val="clear" w:color="auto" w:fill="auto"/>
        <w:tabs>
          <w:tab w:val="left" w:pos="1440"/>
        </w:tabs>
        <w:spacing w:after="0" w:line="240" w:lineRule="auto"/>
        <w:ind w:firstLine="720"/>
        <w:jc w:val="both"/>
      </w:pPr>
      <w:r w:rsidRPr="00FE227C">
        <w:t>Метою цих Правил є визначення обов'язків працівників, передбачених норма</w:t>
      </w:r>
      <w:r w:rsidRPr="00FE227C">
        <w:softHyphen/>
        <w:t xml:space="preserve">ми, які встановлюють внутрішній розпорядок. Трудовий колектив </w:t>
      </w:r>
      <w:r w:rsidR="00B549EC" w:rsidRPr="00FE227C">
        <w:t>Міжрегіонального центру</w:t>
      </w:r>
      <w:r w:rsidRPr="00FE227C">
        <w:t xml:space="preserve"> затверджує за поданням адміністрації і профспілкового комітету правила внутрішнього ро</w:t>
      </w:r>
      <w:r w:rsidRPr="00FE227C">
        <w:softHyphen/>
        <w:t>зпорядку.</w:t>
      </w:r>
    </w:p>
    <w:p w:rsidR="00B16DF1" w:rsidRDefault="00CE64EF" w:rsidP="00AE5296">
      <w:pPr>
        <w:pStyle w:val="22"/>
        <w:numPr>
          <w:ilvl w:val="0"/>
          <w:numId w:val="32"/>
        </w:numPr>
        <w:shd w:val="clear" w:color="auto" w:fill="auto"/>
        <w:tabs>
          <w:tab w:val="left" w:pos="1440"/>
        </w:tabs>
        <w:spacing w:after="0" w:line="240" w:lineRule="auto"/>
        <w:ind w:firstLine="720"/>
        <w:jc w:val="both"/>
      </w:pPr>
      <w:r w:rsidRPr="00FE227C">
        <w:t>Усі питання, пов'язані із застосуванням правил внутрішнього розпорядку, ро</w:t>
      </w:r>
      <w:r w:rsidRPr="00FE227C">
        <w:softHyphen/>
        <w:t xml:space="preserve">зв'язує директор </w:t>
      </w:r>
      <w:r w:rsidR="00DE031B">
        <w:t>Центру</w:t>
      </w:r>
      <w:r w:rsidRPr="00FE227C">
        <w:t xml:space="preserve"> у межах наданих йому повноважень, а у випадках, передбачених діючим законодавством і правилами внутрішнього розпорядку, спільно або за погодженням з профспілковим комітетом.</w:t>
      </w:r>
    </w:p>
    <w:p w:rsidR="00051789" w:rsidRPr="00FE227C" w:rsidRDefault="00051789" w:rsidP="00051789">
      <w:pPr>
        <w:pStyle w:val="22"/>
        <w:shd w:val="clear" w:color="auto" w:fill="auto"/>
        <w:tabs>
          <w:tab w:val="left" w:pos="1440"/>
        </w:tabs>
        <w:spacing w:after="0" w:line="240" w:lineRule="auto"/>
        <w:ind w:left="720" w:firstLine="0"/>
        <w:jc w:val="both"/>
      </w:pPr>
    </w:p>
    <w:p w:rsidR="00B16DF1" w:rsidRPr="00FE227C" w:rsidRDefault="00CE64EF" w:rsidP="00FE227C">
      <w:pPr>
        <w:pStyle w:val="80"/>
        <w:keepNext/>
        <w:keepLines/>
        <w:shd w:val="clear" w:color="auto" w:fill="auto"/>
        <w:spacing w:line="240" w:lineRule="auto"/>
        <w:ind w:left="1960" w:firstLine="0"/>
      </w:pPr>
      <w:bookmarkStart w:id="17" w:name="bookmark17"/>
      <w:r w:rsidRPr="00FE227C">
        <w:t>РОЗДІЛ II. Порядок прийняття та звільнення працівників</w:t>
      </w:r>
      <w:bookmarkEnd w:id="17"/>
    </w:p>
    <w:p w:rsidR="00B16DF1" w:rsidRPr="00FE227C" w:rsidRDefault="00CE64EF" w:rsidP="00AE5296">
      <w:pPr>
        <w:pStyle w:val="22"/>
        <w:numPr>
          <w:ilvl w:val="0"/>
          <w:numId w:val="33"/>
        </w:numPr>
        <w:shd w:val="clear" w:color="auto" w:fill="auto"/>
        <w:tabs>
          <w:tab w:val="left" w:pos="1440"/>
        </w:tabs>
        <w:spacing w:after="0" w:line="240" w:lineRule="auto"/>
        <w:ind w:firstLine="720"/>
        <w:jc w:val="both"/>
      </w:pPr>
      <w:r w:rsidRPr="00FE227C">
        <w:t>Працівники приймаються на роботу за трудовими договорами.</w:t>
      </w:r>
    </w:p>
    <w:p w:rsidR="00456941" w:rsidRDefault="00CE64EF" w:rsidP="00AE5296">
      <w:pPr>
        <w:pStyle w:val="22"/>
        <w:numPr>
          <w:ilvl w:val="0"/>
          <w:numId w:val="33"/>
        </w:numPr>
        <w:shd w:val="clear" w:color="auto" w:fill="auto"/>
        <w:tabs>
          <w:tab w:val="left" w:pos="1440"/>
        </w:tabs>
        <w:spacing w:after="0" w:line="240" w:lineRule="auto"/>
        <w:ind w:firstLine="720"/>
        <w:jc w:val="both"/>
      </w:pPr>
      <w:r w:rsidRPr="00FE227C">
        <w:t>При укладанні трудового договору працівник зобов'язаний подати:</w:t>
      </w:r>
    </w:p>
    <w:p w:rsidR="00456941" w:rsidRPr="00FE227C" w:rsidRDefault="00456941" w:rsidP="00DD615D">
      <w:pPr>
        <w:pStyle w:val="22"/>
        <w:numPr>
          <w:ilvl w:val="0"/>
          <w:numId w:val="86"/>
        </w:numPr>
        <w:shd w:val="clear" w:color="auto" w:fill="auto"/>
        <w:tabs>
          <w:tab w:val="left" w:pos="2133"/>
        </w:tabs>
        <w:spacing w:after="0" w:line="240" w:lineRule="auto"/>
        <w:jc w:val="both"/>
      </w:pPr>
      <w:r w:rsidRPr="00FE227C">
        <w:t xml:space="preserve">трудову книжку, оформлену згідно </w:t>
      </w:r>
      <w:r w:rsidR="003369F4">
        <w:t>із чинним законодавством або ві</w:t>
      </w:r>
      <w:r w:rsidRPr="00FE227C">
        <w:t>домості про трудову діяльність із реєстру застрахованих осіб Державного реєстру загально</w:t>
      </w:r>
      <w:r w:rsidRPr="00FE227C">
        <w:softHyphen/>
        <w:t>обов'язкового державного соціального страхування;</w:t>
      </w:r>
    </w:p>
    <w:p w:rsidR="00456941" w:rsidRPr="00FE227C" w:rsidRDefault="00456941" w:rsidP="00DD615D">
      <w:pPr>
        <w:pStyle w:val="22"/>
        <w:numPr>
          <w:ilvl w:val="0"/>
          <w:numId w:val="86"/>
        </w:numPr>
        <w:shd w:val="clear" w:color="auto" w:fill="auto"/>
        <w:spacing w:after="0" w:line="240" w:lineRule="auto"/>
      </w:pPr>
      <w:r w:rsidRPr="00FE227C">
        <w:t>паспорт аб</w:t>
      </w:r>
      <w:r>
        <w:t xml:space="preserve">о біометричний паспорт у формі </w:t>
      </w:r>
      <w:r w:rsidRPr="00830A58">
        <w:rPr>
          <w:lang w:val="en-US"/>
        </w:rPr>
        <w:t>ID</w:t>
      </w:r>
      <w:r w:rsidRPr="00FE227C">
        <w:t xml:space="preserve"> картки з випискою про</w:t>
      </w:r>
      <w:r w:rsidR="00830A58">
        <w:t xml:space="preserve"> </w:t>
      </w:r>
      <w:r w:rsidRPr="00FE227C">
        <w:t>реєстрацію особи;</w:t>
      </w:r>
    </w:p>
    <w:p w:rsidR="00456941" w:rsidRPr="00FE227C" w:rsidRDefault="00456941" w:rsidP="00DD615D">
      <w:pPr>
        <w:pStyle w:val="22"/>
        <w:numPr>
          <w:ilvl w:val="0"/>
          <w:numId w:val="86"/>
        </w:numPr>
        <w:shd w:val="clear" w:color="auto" w:fill="auto"/>
        <w:tabs>
          <w:tab w:val="left" w:pos="2133"/>
        </w:tabs>
        <w:spacing w:after="0" w:line="240" w:lineRule="auto"/>
        <w:jc w:val="both"/>
      </w:pPr>
      <w:r w:rsidRPr="00FE227C">
        <w:t>картку платника податків;</w:t>
      </w:r>
    </w:p>
    <w:p w:rsidR="00456941" w:rsidRPr="00FE227C" w:rsidRDefault="00456941" w:rsidP="00DD615D">
      <w:pPr>
        <w:pStyle w:val="22"/>
        <w:numPr>
          <w:ilvl w:val="0"/>
          <w:numId w:val="86"/>
        </w:numPr>
        <w:shd w:val="clear" w:color="auto" w:fill="auto"/>
        <w:tabs>
          <w:tab w:val="left" w:pos="2133"/>
        </w:tabs>
        <w:spacing w:after="0" w:line="240" w:lineRule="auto"/>
        <w:jc w:val="both"/>
      </w:pPr>
      <w:r w:rsidRPr="00FE227C">
        <w:t>військовий квиток або довідку замість військового квитка, приписне свідоцтво до приписної дільниці (для чоловіків);</w:t>
      </w:r>
    </w:p>
    <w:p w:rsidR="00456941" w:rsidRPr="00FE227C" w:rsidRDefault="00456941" w:rsidP="00DD615D">
      <w:pPr>
        <w:pStyle w:val="22"/>
        <w:numPr>
          <w:ilvl w:val="0"/>
          <w:numId w:val="86"/>
        </w:numPr>
        <w:shd w:val="clear" w:color="auto" w:fill="auto"/>
        <w:tabs>
          <w:tab w:val="left" w:pos="2133"/>
        </w:tabs>
        <w:spacing w:after="0" w:line="240" w:lineRule="auto"/>
        <w:jc w:val="both"/>
      </w:pPr>
      <w:r w:rsidRPr="00FE227C">
        <w:t>відповідні документи про освіту чи професійну підготовку (диплом, атестат, посвідчення тощо);</w:t>
      </w:r>
    </w:p>
    <w:p w:rsidR="00456941" w:rsidRPr="00FE227C" w:rsidRDefault="00456941" w:rsidP="00DD615D">
      <w:pPr>
        <w:pStyle w:val="22"/>
        <w:numPr>
          <w:ilvl w:val="0"/>
          <w:numId w:val="86"/>
        </w:numPr>
        <w:shd w:val="clear" w:color="auto" w:fill="auto"/>
        <w:tabs>
          <w:tab w:val="left" w:pos="2133"/>
        </w:tabs>
        <w:spacing w:after="0" w:line="240" w:lineRule="auto"/>
        <w:jc w:val="both"/>
      </w:pPr>
      <w:r w:rsidRPr="00FE227C">
        <w:t xml:space="preserve">попередній медичний огляд (висновок на відповідну посаду), флюорографічне обстеження, сертифікат про проходження психіатричного огляду, у тому числі на предмет вживання </w:t>
      </w:r>
      <w:proofErr w:type="spellStart"/>
      <w:r w:rsidRPr="00FE227C">
        <w:t>психоактивних</w:t>
      </w:r>
      <w:proofErr w:type="spellEnd"/>
      <w:r w:rsidRPr="00FE227C">
        <w:t xml:space="preserve"> речовин;</w:t>
      </w:r>
    </w:p>
    <w:p w:rsidR="00456941" w:rsidRDefault="00456941" w:rsidP="00DD615D">
      <w:pPr>
        <w:pStyle w:val="22"/>
        <w:numPr>
          <w:ilvl w:val="0"/>
          <w:numId w:val="86"/>
        </w:numPr>
        <w:shd w:val="clear" w:color="auto" w:fill="auto"/>
        <w:tabs>
          <w:tab w:val="left" w:pos="2133"/>
        </w:tabs>
        <w:spacing w:after="0" w:line="240" w:lineRule="auto"/>
        <w:jc w:val="both"/>
      </w:pPr>
      <w:r w:rsidRPr="00FE227C">
        <w:t>атестаційний лист педагога.</w:t>
      </w:r>
    </w:p>
    <w:p w:rsidR="00786E00" w:rsidRPr="00FE227C" w:rsidRDefault="00786E00" w:rsidP="00DD615D">
      <w:pPr>
        <w:pStyle w:val="22"/>
        <w:numPr>
          <w:ilvl w:val="1"/>
          <w:numId w:val="87"/>
        </w:numPr>
        <w:shd w:val="clear" w:color="auto" w:fill="auto"/>
        <w:tabs>
          <w:tab w:val="left" w:pos="1415"/>
        </w:tabs>
        <w:spacing w:after="0" w:line="240" w:lineRule="auto"/>
        <w:ind w:left="0" w:firstLine="680"/>
        <w:jc w:val="both"/>
      </w:pPr>
      <w:r w:rsidRPr="00FE227C">
        <w:lastRenderedPageBreak/>
        <w:t>При укладанні трудового договору забороняється вимагати від осіб, які прий</w:t>
      </w:r>
      <w:r w:rsidRPr="00FE227C">
        <w:softHyphen/>
        <w:t>маються на роботу, відомості про їх партійну та національну приналежність, походження та документи, подання яких не передбачено законодавством.</w:t>
      </w:r>
    </w:p>
    <w:p w:rsidR="00786E00" w:rsidRPr="00FE227C" w:rsidRDefault="00786E00" w:rsidP="00AE5296">
      <w:pPr>
        <w:pStyle w:val="22"/>
        <w:numPr>
          <w:ilvl w:val="0"/>
          <w:numId w:val="33"/>
        </w:numPr>
        <w:shd w:val="clear" w:color="auto" w:fill="auto"/>
        <w:tabs>
          <w:tab w:val="left" w:pos="1415"/>
        </w:tabs>
        <w:spacing w:after="0" w:line="240" w:lineRule="auto"/>
        <w:ind w:firstLine="680"/>
        <w:jc w:val="both"/>
      </w:pPr>
      <w:r w:rsidRPr="00FE227C">
        <w:t>Працівники можуть працювати за сумісництвом відповідно до чинного зако</w:t>
      </w:r>
      <w:r w:rsidRPr="00FE227C">
        <w:softHyphen/>
        <w:t>нодавства.</w:t>
      </w:r>
    </w:p>
    <w:p w:rsidR="00786E00" w:rsidRPr="00FE227C" w:rsidRDefault="00786E00" w:rsidP="00AE5296">
      <w:pPr>
        <w:pStyle w:val="22"/>
        <w:numPr>
          <w:ilvl w:val="0"/>
          <w:numId w:val="33"/>
        </w:numPr>
        <w:shd w:val="clear" w:color="auto" w:fill="auto"/>
        <w:tabs>
          <w:tab w:val="left" w:pos="1415"/>
        </w:tabs>
        <w:spacing w:after="0" w:line="240" w:lineRule="auto"/>
        <w:ind w:firstLine="680"/>
        <w:jc w:val="both"/>
      </w:pPr>
      <w:r w:rsidRPr="00FE227C">
        <w:t xml:space="preserve">Прийняття на роботу оформляється наказом директора по </w:t>
      </w:r>
      <w:r>
        <w:t>Центру</w:t>
      </w:r>
      <w:r w:rsidRPr="00FE227C">
        <w:t>, який ого</w:t>
      </w:r>
      <w:r w:rsidRPr="00FE227C">
        <w:softHyphen/>
        <w:t>лошується працівнику під підпис. У наказі повинно бути вказано найменування посади (професії) відповідно до Національного класифікатора професій України, штатного розпису та умов оплати праці.</w:t>
      </w:r>
    </w:p>
    <w:p w:rsidR="00786E00" w:rsidRPr="00FE227C" w:rsidRDefault="00786E00" w:rsidP="00AE5296">
      <w:pPr>
        <w:pStyle w:val="22"/>
        <w:numPr>
          <w:ilvl w:val="0"/>
          <w:numId w:val="33"/>
        </w:numPr>
        <w:shd w:val="clear" w:color="auto" w:fill="auto"/>
        <w:tabs>
          <w:tab w:val="left" w:pos="1415"/>
        </w:tabs>
        <w:spacing w:after="0" w:line="240" w:lineRule="auto"/>
        <w:ind w:firstLine="680"/>
        <w:jc w:val="both"/>
      </w:pPr>
      <w:r w:rsidRPr="00FE227C">
        <w:t>Трудовий договір вважається укладеним і тоді, коли наказ не був виданий, але працівника фактично було допущено до роботи.</w:t>
      </w:r>
    </w:p>
    <w:p w:rsidR="00786E00" w:rsidRPr="00FE227C" w:rsidRDefault="00786E00" w:rsidP="00AE5296">
      <w:pPr>
        <w:pStyle w:val="22"/>
        <w:numPr>
          <w:ilvl w:val="0"/>
          <w:numId w:val="33"/>
        </w:numPr>
        <w:shd w:val="clear" w:color="auto" w:fill="auto"/>
        <w:tabs>
          <w:tab w:val="left" w:pos="1415"/>
        </w:tabs>
        <w:spacing w:after="0" w:line="240" w:lineRule="auto"/>
        <w:ind w:firstLine="680"/>
        <w:jc w:val="both"/>
      </w:pPr>
      <w:r w:rsidRPr="00FE227C">
        <w:t>Ведення трудових книжок здійснюється згідно із чинним законодавством.</w:t>
      </w:r>
    </w:p>
    <w:p w:rsidR="00786E00" w:rsidRPr="00FE227C" w:rsidRDefault="00786E00" w:rsidP="00AE5296">
      <w:pPr>
        <w:pStyle w:val="22"/>
        <w:numPr>
          <w:ilvl w:val="0"/>
          <w:numId w:val="33"/>
        </w:numPr>
        <w:shd w:val="clear" w:color="auto" w:fill="auto"/>
        <w:tabs>
          <w:tab w:val="left" w:pos="1415"/>
        </w:tabs>
        <w:spacing w:after="0" w:line="240" w:lineRule="auto"/>
        <w:ind w:firstLine="680"/>
        <w:jc w:val="both"/>
      </w:pPr>
      <w:r w:rsidRPr="00FE227C">
        <w:t xml:space="preserve">На всіх працівників, які працюють у </w:t>
      </w:r>
      <w:r>
        <w:t>Центр</w:t>
      </w:r>
      <w:r w:rsidRPr="00FE227C">
        <w:t xml:space="preserve"> понад 5 днів, оформляють трудові книжки у порядку, встановленому законодавством.</w:t>
      </w:r>
    </w:p>
    <w:p w:rsidR="00786E00" w:rsidRPr="00FE227C" w:rsidRDefault="00786E00" w:rsidP="00AE5296">
      <w:pPr>
        <w:pStyle w:val="22"/>
        <w:numPr>
          <w:ilvl w:val="0"/>
          <w:numId w:val="33"/>
        </w:numPr>
        <w:shd w:val="clear" w:color="auto" w:fill="auto"/>
        <w:tabs>
          <w:tab w:val="left" w:pos="1415"/>
        </w:tabs>
        <w:spacing w:after="0" w:line="240" w:lineRule="auto"/>
        <w:ind w:firstLine="680"/>
        <w:jc w:val="both"/>
      </w:pPr>
      <w:r w:rsidRPr="00FE227C">
        <w:t>Трудові книжки працівників зберігаються як документи суворої звітності у  закладі</w:t>
      </w:r>
      <w:r>
        <w:t xml:space="preserve"> освіти</w:t>
      </w:r>
      <w:r w:rsidRPr="00FE227C">
        <w:t>. Відповідальність за організацію ведення обліку, зберігання і видачу трудових книжок покладається на інспектора з кадрів.</w:t>
      </w:r>
    </w:p>
    <w:p w:rsidR="00786E00" w:rsidRPr="00FE227C" w:rsidRDefault="00786E00" w:rsidP="00AE5296">
      <w:pPr>
        <w:pStyle w:val="22"/>
        <w:numPr>
          <w:ilvl w:val="0"/>
          <w:numId w:val="33"/>
        </w:numPr>
        <w:shd w:val="clear" w:color="auto" w:fill="auto"/>
        <w:tabs>
          <w:tab w:val="left" w:pos="1415"/>
        </w:tabs>
        <w:spacing w:after="0" w:line="240" w:lineRule="auto"/>
        <w:ind w:firstLine="680"/>
        <w:jc w:val="both"/>
      </w:pPr>
      <w:r w:rsidRPr="00FE227C">
        <w:t>Приймаючи працівника або переводячи йог</w:t>
      </w:r>
      <w:r w:rsidR="003369F4">
        <w:t>о в установленому порядку на ін</w:t>
      </w:r>
      <w:r w:rsidRPr="00FE227C">
        <w:t>шу роботу, керівник відповідного структурного підрозділу зобов'язаний:</w:t>
      </w:r>
    </w:p>
    <w:p w:rsidR="00786E00" w:rsidRPr="00FE227C" w:rsidRDefault="00786E00" w:rsidP="00DD615D">
      <w:pPr>
        <w:pStyle w:val="22"/>
        <w:numPr>
          <w:ilvl w:val="0"/>
          <w:numId w:val="88"/>
        </w:numPr>
        <w:shd w:val="clear" w:color="auto" w:fill="auto"/>
        <w:tabs>
          <w:tab w:val="left" w:pos="709"/>
        </w:tabs>
        <w:spacing w:after="0" w:line="240" w:lineRule="auto"/>
        <w:ind w:firstLine="709"/>
        <w:jc w:val="both"/>
      </w:pPr>
      <w:r w:rsidRPr="00FE227C">
        <w:t>роз'яснити працівникові його права, об</w:t>
      </w:r>
      <w:r w:rsidR="003369F4">
        <w:t>ов'язки та умови праці, наяв</w:t>
      </w:r>
      <w:r w:rsidRPr="00FE227C">
        <w:t xml:space="preserve">ність небезпечних та шкідливих факторів, можливі наслідки їх впливу па здоров'я, його права на пільги та компенсації за роботу у таких умовах </w:t>
      </w:r>
      <w:r w:rsidR="003369F4">
        <w:t>відповідно до чинного законодав</w:t>
      </w:r>
      <w:r w:rsidRPr="00FE227C">
        <w:t>ства і Колективного договору;</w:t>
      </w:r>
    </w:p>
    <w:p w:rsidR="00786E00" w:rsidRPr="00FE227C" w:rsidRDefault="00786E00" w:rsidP="00DD615D">
      <w:pPr>
        <w:pStyle w:val="22"/>
        <w:numPr>
          <w:ilvl w:val="0"/>
          <w:numId w:val="88"/>
        </w:numPr>
        <w:shd w:val="clear" w:color="auto" w:fill="auto"/>
        <w:tabs>
          <w:tab w:val="left" w:pos="709"/>
        </w:tabs>
        <w:spacing w:after="0" w:line="240" w:lineRule="auto"/>
        <w:ind w:firstLine="709"/>
        <w:jc w:val="both"/>
      </w:pPr>
      <w:r w:rsidRPr="00FE227C">
        <w:t>ознайомити працівника із правилами внутрішнього розпорядку та Ко</w:t>
      </w:r>
      <w:r w:rsidRPr="00FE227C">
        <w:softHyphen/>
        <w:t>лективним договором;</w:t>
      </w:r>
    </w:p>
    <w:p w:rsidR="00786E00" w:rsidRPr="00FE227C" w:rsidRDefault="00786E00" w:rsidP="00DD615D">
      <w:pPr>
        <w:pStyle w:val="22"/>
        <w:numPr>
          <w:ilvl w:val="0"/>
          <w:numId w:val="88"/>
        </w:numPr>
        <w:shd w:val="clear" w:color="auto" w:fill="auto"/>
        <w:tabs>
          <w:tab w:val="left" w:pos="709"/>
        </w:tabs>
        <w:spacing w:after="0" w:line="240" w:lineRule="auto"/>
        <w:ind w:firstLine="709"/>
        <w:jc w:val="both"/>
      </w:pPr>
      <w:r w:rsidRPr="00FE227C">
        <w:t>визначити працівникові робоче місце, забезпечити його необхідними для роботи засобами;</w:t>
      </w:r>
    </w:p>
    <w:p w:rsidR="00786E00" w:rsidRPr="00FE227C" w:rsidRDefault="00786E00" w:rsidP="00DD615D">
      <w:pPr>
        <w:pStyle w:val="22"/>
        <w:numPr>
          <w:ilvl w:val="0"/>
          <w:numId w:val="88"/>
        </w:numPr>
        <w:shd w:val="clear" w:color="auto" w:fill="auto"/>
        <w:tabs>
          <w:tab w:val="left" w:pos="709"/>
        </w:tabs>
        <w:spacing w:after="0" w:line="240" w:lineRule="auto"/>
        <w:ind w:firstLine="709"/>
        <w:jc w:val="both"/>
      </w:pPr>
      <w:r w:rsidRPr="00FE227C">
        <w:t>проінструктувати працівника із вим</w:t>
      </w:r>
      <w:r w:rsidR="003369F4">
        <w:t>огами охорони праці, електробез</w:t>
      </w:r>
      <w:r w:rsidRPr="00FE227C">
        <w:t>пеки, техніки безпеки, виробничої санітарії, гігієни праці та протипожежної безпеки.</w:t>
      </w:r>
    </w:p>
    <w:p w:rsidR="00786E00" w:rsidRPr="00FE227C" w:rsidRDefault="00786E00" w:rsidP="00AE5296">
      <w:pPr>
        <w:pStyle w:val="22"/>
        <w:numPr>
          <w:ilvl w:val="0"/>
          <w:numId w:val="33"/>
        </w:numPr>
        <w:shd w:val="clear" w:color="auto" w:fill="auto"/>
        <w:tabs>
          <w:tab w:val="left" w:pos="1415"/>
        </w:tabs>
        <w:spacing w:after="0" w:line="240" w:lineRule="auto"/>
        <w:ind w:firstLine="680"/>
        <w:jc w:val="both"/>
      </w:pPr>
      <w:r w:rsidRPr="00FE227C">
        <w:t>Припинення трудового договору може мати місце лише на підставах, перед</w:t>
      </w:r>
      <w:r w:rsidRPr="00FE227C">
        <w:softHyphen/>
        <w:t>бачених чинним законодавством, та умовами передбаченими у договорі.</w:t>
      </w:r>
    </w:p>
    <w:p w:rsidR="00786E00" w:rsidRDefault="00786E00" w:rsidP="00AE5296">
      <w:pPr>
        <w:pStyle w:val="22"/>
        <w:numPr>
          <w:ilvl w:val="0"/>
          <w:numId w:val="33"/>
        </w:numPr>
        <w:shd w:val="clear" w:color="auto" w:fill="auto"/>
        <w:tabs>
          <w:tab w:val="left" w:pos="1415"/>
        </w:tabs>
        <w:spacing w:after="0" w:line="240" w:lineRule="auto"/>
        <w:ind w:firstLine="680"/>
        <w:jc w:val="both"/>
      </w:pPr>
      <w:r w:rsidRPr="00FE227C">
        <w:t>Розірвання трудового договору з ініціативи адміністрації допускається у ви</w:t>
      </w:r>
      <w:r w:rsidRPr="00FE227C">
        <w:softHyphen/>
        <w:t>падках, передбачених чинним законодавством та умовами договору.</w:t>
      </w:r>
    </w:p>
    <w:p w:rsidR="00786E00" w:rsidRPr="00FE227C" w:rsidRDefault="00786E00" w:rsidP="00786E00">
      <w:pPr>
        <w:pStyle w:val="22"/>
        <w:shd w:val="clear" w:color="auto" w:fill="auto"/>
        <w:spacing w:after="0" w:line="240" w:lineRule="auto"/>
        <w:ind w:firstLine="660"/>
        <w:jc w:val="both"/>
      </w:pPr>
      <w:r>
        <w:t>2.1.</w:t>
      </w:r>
      <w:r w:rsidRPr="00FE227C">
        <w:t>З. Звільнення педпрацівників у зв'язку зі скороченням обсягу роботи може мати місце тільки у кінці навчального року. Звільнення педпрацівників за результатами атестації, скорочення кількості або штату працівників здійснюється відповідно до чинного законодав</w:t>
      </w:r>
      <w:r w:rsidRPr="00FE227C">
        <w:softHyphen/>
        <w:t>ства.</w:t>
      </w:r>
    </w:p>
    <w:p w:rsidR="00786E00" w:rsidRPr="00FE227C" w:rsidRDefault="00786E00" w:rsidP="00AE5296">
      <w:pPr>
        <w:pStyle w:val="22"/>
        <w:numPr>
          <w:ilvl w:val="0"/>
          <w:numId w:val="34"/>
        </w:numPr>
        <w:shd w:val="clear" w:color="auto" w:fill="auto"/>
        <w:tabs>
          <w:tab w:val="left" w:pos="1430"/>
        </w:tabs>
        <w:spacing w:after="0" w:line="240" w:lineRule="auto"/>
        <w:ind w:firstLine="660"/>
        <w:jc w:val="both"/>
      </w:pPr>
      <w:r w:rsidRPr="00FE227C">
        <w:t xml:space="preserve">Припинення трудового договору оформляється наказом по </w:t>
      </w:r>
      <w:r>
        <w:t>Центру</w:t>
      </w:r>
      <w:r w:rsidRPr="00FE227C">
        <w:t>.</w:t>
      </w:r>
    </w:p>
    <w:p w:rsidR="00786E00" w:rsidRPr="00FE227C" w:rsidRDefault="00786E00" w:rsidP="00AE5296">
      <w:pPr>
        <w:pStyle w:val="22"/>
        <w:numPr>
          <w:ilvl w:val="0"/>
          <w:numId w:val="34"/>
        </w:numPr>
        <w:shd w:val="clear" w:color="auto" w:fill="auto"/>
        <w:tabs>
          <w:tab w:val="left" w:pos="1430"/>
        </w:tabs>
        <w:spacing w:after="0" w:line="240" w:lineRule="auto"/>
        <w:ind w:firstLine="660"/>
        <w:jc w:val="both"/>
      </w:pPr>
      <w:r w:rsidRPr="00FE227C">
        <w:t xml:space="preserve">Працівник має право розірвати трудовий договір, укладений на невизначений строк, попередивши про це керівництво </w:t>
      </w:r>
      <w:r>
        <w:t>Центру</w:t>
      </w:r>
      <w:r w:rsidRPr="00FE227C">
        <w:t xml:space="preserve"> письмово за два тижні. У разі, коли заява працівника про звільнення з роботи за власним бажанням зумовлена неможливістю продо</w:t>
      </w:r>
      <w:r w:rsidRPr="00FE227C">
        <w:softHyphen/>
        <w:t>вжувати роботу з поважних причин, трудовий договір повинен бути розірваний у строк, про який просить працівник згідно з чинним законодавством.</w:t>
      </w:r>
    </w:p>
    <w:p w:rsidR="00786E00" w:rsidRPr="00FE227C" w:rsidRDefault="00786E00" w:rsidP="00AE5296">
      <w:pPr>
        <w:pStyle w:val="22"/>
        <w:numPr>
          <w:ilvl w:val="0"/>
          <w:numId w:val="34"/>
        </w:numPr>
        <w:shd w:val="clear" w:color="auto" w:fill="auto"/>
        <w:tabs>
          <w:tab w:val="left" w:pos="1430"/>
        </w:tabs>
        <w:spacing w:after="0" w:line="240" w:lineRule="auto"/>
        <w:ind w:firstLine="660"/>
        <w:jc w:val="both"/>
      </w:pPr>
      <w:r w:rsidRPr="00FE227C">
        <w:t>Роботодавець зобов'язаний у день звільнення працівника видати працівникові оформлену трудову книжку, копію наказу про звільнення з роботи та провести із ним роз</w:t>
      </w:r>
      <w:r w:rsidRPr="00FE227C">
        <w:softHyphen/>
        <w:t>рахунок відповідно до чинного законодавства. Записи про причини звільнення у трудовій книжці повинні проводитись відповідно до формулювання чинного законодавства із поси</w:t>
      </w:r>
      <w:r w:rsidRPr="00FE227C">
        <w:softHyphen/>
        <w:t>ланням на відповідний пункт, статтю закону. Днем звільнення вважається останній день роботи.</w:t>
      </w:r>
    </w:p>
    <w:p w:rsidR="00786E00" w:rsidRPr="00FE227C" w:rsidRDefault="00786E00" w:rsidP="00786E00">
      <w:pPr>
        <w:pStyle w:val="22"/>
        <w:numPr>
          <w:ilvl w:val="0"/>
          <w:numId w:val="34"/>
        </w:numPr>
        <w:shd w:val="clear" w:color="auto" w:fill="auto"/>
        <w:tabs>
          <w:tab w:val="left" w:pos="1415"/>
        </w:tabs>
        <w:spacing w:after="0" w:line="240" w:lineRule="auto"/>
        <w:ind w:firstLine="0"/>
        <w:jc w:val="both"/>
        <w:sectPr w:rsidR="00786E00" w:rsidRPr="00FE227C" w:rsidSect="005922EC">
          <w:footerReference w:type="even" r:id="rId9"/>
          <w:footerReference w:type="default" r:id="rId10"/>
          <w:footerReference w:type="first" r:id="rId11"/>
          <w:pgSz w:w="11900" w:h="16840"/>
          <w:pgMar w:top="846" w:right="1079" w:bottom="695" w:left="1209" w:header="0" w:footer="3" w:gutter="0"/>
          <w:cols w:space="720"/>
          <w:noEndnote/>
          <w:titlePg/>
          <w:docGrid w:linePitch="360"/>
        </w:sectPr>
      </w:pPr>
      <w:r w:rsidRPr="00FE227C">
        <w:t xml:space="preserve">У разі звільнення працівника з ініціативи адміністрації </w:t>
      </w:r>
      <w:r>
        <w:t>Центру</w:t>
      </w:r>
      <w:r w:rsidRPr="00FE227C">
        <w:t>, адміністра</w:t>
      </w:r>
      <w:r w:rsidRPr="00FE227C">
        <w:softHyphen/>
        <w:t xml:space="preserve">ція </w:t>
      </w:r>
      <w:r>
        <w:t>Центру</w:t>
      </w:r>
      <w:r w:rsidRPr="00FE227C">
        <w:t xml:space="preserve"> зобов'язана у день звільнення видати працівникові копію наказу про звільнен</w:t>
      </w:r>
      <w:r w:rsidRPr="00FE227C">
        <w:softHyphen/>
        <w:t>ня з роботи. В інших випадках звільнення, копія наказу</w:t>
      </w:r>
      <w:r w:rsidR="003369F4">
        <w:t xml:space="preserve"> видається на вимогу працівника.</w:t>
      </w:r>
    </w:p>
    <w:p w:rsidR="00786E00" w:rsidRPr="00FE227C" w:rsidRDefault="00786E00" w:rsidP="00786E00">
      <w:pPr>
        <w:pStyle w:val="40"/>
        <w:shd w:val="clear" w:color="auto" w:fill="auto"/>
        <w:spacing w:before="0" w:line="240" w:lineRule="auto"/>
        <w:ind w:left="2240" w:firstLine="0"/>
        <w:jc w:val="left"/>
      </w:pPr>
      <w:r>
        <w:lastRenderedPageBreak/>
        <w:t>РОЗДІЛ ІІІ</w:t>
      </w:r>
      <w:r w:rsidRPr="00FE227C">
        <w:t>. Основні права та обов'язки працівників</w:t>
      </w:r>
    </w:p>
    <w:p w:rsidR="00786E00" w:rsidRPr="00FE227C" w:rsidRDefault="00786E00" w:rsidP="00786E00">
      <w:pPr>
        <w:pStyle w:val="40"/>
        <w:shd w:val="clear" w:color="auto" w:fill="auto"/>
        <w:spacing w:before="0" w:line="240" w:lineRule="auto"/>
        <w:ind w:firstLine="660"/>
      </w:pPr>
      <w:r w:rsidRPr="00FE227C">
        <w:t>3.1 .</w:t>
      </w:r>
      <w:r w:rsidRPr="00FE227C">
        <w:rPr>
          <w:rStyle w:val="41"/>
          <w:b/>
          <w:bCs/>
        </w:rPr>
        <w:t xml:space="preserve">Працівники </w:t>
      </w:r>
      <w:r>
        <w:rPr>
          <w:rStyle w:val="41"/>
          <w:b/>
          <w:bCs/>
        </w:rPr>
        <w:t>Центру</w:t>
      </w:r>
      <w:r w:rsidRPr="00FE227C">
        <w:rPr>
          <w:rStyle w:val="41"/>
          <w:b/>
          <w:bCs/>
        </w:rPr>
        <w:t xml:space="preserve"> мають право на</w:t>
      </w:r>
      <w:r w:rsidRPr="00FE227C">
        <w:t>;</w:t>
      </w:r>
    </w:p>
    <w:p w:rsidR="00786E00" w:rsidRPr="00FE227C" w:rsidRDefault="00786E00" w:rsidP="00AE5296">
      <w:pPr>
        <w:pStyle w:val="22"/>
        <w:numPr>
          <w:ilvl w:val="0"/>
          <w:numId w:val="35"/>
        </w:numPr>
        <w:shd w:val="clear" w:color="auto" w:fill="auto"/>
        <w:tabs>
          <w:tab w:val="left" w:pos="2150"/>
        </w:tabs>
        <w:spacing w:after="0" w:line="240" w:lineRule="auto"/>
        <w:ind w:firstLine="1480"/>
        <w:jc w:val="both"/>
      </w:pPr>
      <w:r w:rsidRPr="00FE227C">
        <w:t>захист професійної честі, гідності;</w:t>
      </w:r>
    </w:p>
    <w:p w:rsidR="00786E00" w:rsidRPr="00FE227C" w:rsidRDefault="00786E00" w:rsidP="00AE5296">
      <w:pPr>
        <w:pStyle w:val="22"/>
        <w:numPr>
          <w:ilvl w:val="0"/>
          <w:numId w:val="35"/>
        </w:numPr>
        <w:shd w:val="clear" w:color="auto" w:fill="auto"/>
        <w:tabs>
          <w:tab w:val="left" w:pos="2150"/>
        </w:tabs>
        <w:spacing w:after="0" w:line="240" w:lineRule="auto"/>
        <w:ind w:firstLine="1480"/>
        <w:jc w:val="both"/>
      </w:pPr>
      <w:r w:rsidRPr="00FE227C">
        <w:t>виявлення педагогічної ініціативи;</w:t>
      </w:r>
    </w:p>
    <w:p w:rsidR="00786E00" w:rsidRPr="00FE227C" w:rsidRDefault="00786E00" w:rsidP="00AE5296">
      <w:pPr>
        <w:pStyle w:val="22"/>
        <w:numPr>
          <w:ilvl w:val="0"/>
          <w:numId w:val="35"/>
        </w:numPr>
        <w:shd w:val="clear" w:color="auto" w:fill="auto"/>
        <w:tabs>
          <w:tab w:val="left" w:pos="2150"/>
        </w:tabs>
        <w:spacing w:after="0" w:line="240" w:lineRule="auto"/>
        <w:ind w:firstLine="1480"/>
        <w:jc w:val="both"/>
      </w:pPr>
      <w:r w:rsidRPr="00FE227C">
        <w:t>участь у громадському самоврядуванні;</w:t>
      </w:r>
    </w:p>
    <w:p w:rsidR="00786E00" w:rsidRPr="00FE227C" w:rsidRDefault="00786E00" w:rsidP="00AE5296">
      <w:pPr>
        <w:pStyle w:val="22"/>
        <w:numPr>
          <w:ilvl w:val="0"/>
          <w:numId w:val="35"/>
        </w:numPr>
        <w:shd w:val="clear" w:color="auto" w:fill="auto"/>
        <w:tabs>
          <w:tab w:val="left" w:pos="2150"/>
        </w:tabs>
        <w:spacing w:after="0" w:line="240" w:lineRule="auto"/>
        <w:ind w:firstLine="1480"/>
        <w:jc w:val="both"/>
      </w:pPr>
      <w:r w:rsidRPr="00FE227C">
        <w:t>користування подовженою оплачуваною відпусткою;</w:t>
      </w:r>
    </w:p>
    <w:p w:rsidR="00786E00" w:rsidRPr="00FE227C" w:rsidRDefault="00786E00" w:rsidP="00AE5296">
      <w:pPr>
        <w:pStyle w:val="22"/>
        <w:numPr>
          <w:ilvl w:val="0"/>
          <w:numId w:val="35"/>
        </w:numPr>
        <w:shd w:val="clear" w:color="auto" w:fill="auto"/>
        <w:tabs>
          <w:tab w:val="left" w:pos="2150"/>
        </w:tabs>
        <w:spacing w:after="0" w:line="240" w:lineRule="auto"/>
        <w:ind w:firstLine="1480"/>
        <w:jc w:val="both"/>
      </w:pPr>
      <w:r w:rsidRPr="00FE227C">
        <w:t>підвищення кваліфікації, перепідготовку у визначений термін.</w:t>
      </w:r>
    </w:p>
    <w:p w:rsidR="00786E00" w:rsidRPr="00FE227C" w:rsidRDefault="00786E00" w:rsidP="00AE5296">
      <w:pPr>
        <w:pStyle w:val="40"/>
        <w:numPr>
          <w:ilvl w:val="0"/>
          <w:numId w:val="36"/>
        </w:numPr>
        <w:shd w:val="clear" w:color="auto" w:fill="auto"/>
        <w:tabs>
          <w:tab w:val="left" w:pos="1430"/>
        </w:tabs>
        <w:spacing w:before="0" w:line="240" w:lineRule="auto"/>
        <w:ind w:firstLine="660"/>
      </w:pPr>
      <w:r w:rsidRPr="00FE227C">
        <w:rPr>
          <w:rStyle w:val="41"/>
          <w:b/>
          <w:bCs/>
        </w:rPr>
        <w:t xml:space="preserve">Працівники </w:t>
      </w:r>
      <w:r>
        <w:rPr>
          <w:rStyle w:val="41"/>
          <w:b/>
          <w:bCs/>
        </w:rPr>
        <w:t>Центру</w:t>
      </w:r>
      <w:r w:rsidRPr="00FE227C">
        <w:rPr>
          <w:rStyle w:val="41"/>
          <w:b/>
          <w:bCs/>
        </w:rPr>
        <w:t xml:space="preserve"> зобов'язані</w:t>
      </w:r>
      <w:r w:rsidRPr="00FE227C">
        <w:t>:</w:t>
      </w:r>
    </w:p>
    <w:p w:rsidR="00786E00" w:rsidRPr="00FE227C" w:rsidRDefault="00786E00" w:rsidP="00AE5296">
      <w:pPr>
        <w:pStyle w:val="22"/>
        <w:numPr>
          <w:ilvl w:val="0"/>
          <w:numId w:val="37"/>
        </w:numPr>
        <w:shd w:val="clear" w:color="auto" w:fill="auto"/>
        <w:tabs>
          <w:tab w:val="left" w:pos="2144"/>
        </w:tabs>
        <w:spacing w:after="0" w:line="240" w:lineRule="auto"/>
        <w:ind w:firstLine="1480"/>
        <w:jc w:val="both"/>
      </w:pPr>
      <w:r w:rsidRPr="00FE227C">
        <w:t xml:space="preserve">працювати чесно та сумлінно, виконувати навчальний режим, вимоги Статуту, правила внутрішнього трудового розпорядку, етичного кодексу </w:t>
      </w:r>
      <w:r>
        <w:t>Центру</w:t>
      </w:r>
      <w:r w:rsidRPr="00FE227C">
        <w:t>. дотримуватись дисципліни праці;</w:t>
      </w:r>
    </w:p>
    <w:p w:rsidR="00786E00" w:rsidRPr="00FE227C" w:rsidRDefault="00786E00" w:rsidP="00AE5296">
      <w:pPr>
        <w:pStyle w:val="22"/>
        <w:numPr>
          <w:ilvl w:val="0"/>
          <w:numId w:val="37"/>
        </w:numPr>
        <w:shd w:val="clear" w:color="auto" w:fill="auto"/>
        <w:tabs>
          <w:tab w:val="left" w:pos="2144"/>
        </w:tabs>
        <w:spacing w:after="0" w:line="240" w:lineRule="auto"/>
        <w:ind w:firstLine="1480"/>
        <w:jc w:val="both"/>
      </w:pPr>
      <w:r w:rsidRPr="00FE227C">
        <w:t>виконувати вимоги з охорони праці, електробезпеки, виробничої сані</w:t>
      </w:r>
      <w:r w:rsidRPr="00FE227C">
        <w:softHyphen/>
        <w:t>тарії. протипожежної безпеки, передбачені відповідними правилами та інструкціями;</w:t>
      </w:r>
    </w:p>
    <w:p w:rsidR="00786E00" w:rsidRPr="00FE227C" w:rsidRDefault="00786E00" w:rsidP="00AE5296">
      <w:pPr>
        <w:pStyle w:val="22"/>
        <w:numPr>
          <w:ilvl w:val="0"/>
          <w:numId w:val="37"/>
        </w:numPr>
        <w:shd w:val="clear" w:color="auto" w:fill="auto"/>
        <w:tabs>
          <w:tab w:val="left" w:pos="2144"/>
        </w:tabs>
        <w:spacing w:after="0" w:line="240" w:lineRule="auto"/>
        <w:ind w:firstLine="1480"/>
        <w:jc w:val="both"/>
      </w:pPr>
      <w:r w:rsidRPr="00FE227C">
        <w:t xml:space="preserve">берегти обладнання, інвентар, матеріали, навчальні посібники тощо, виховувати у здобувачів освіти бережливе ставлення до майна </w:t>
      </w:r>
      <w:r>
        <w:t>Центру</w:t>
      </w:r>
      <w:r w:rsidRPr="00FE227C">
        <w:t>;</w:t>
      </w:r>
    </w:p>
    <w:p w:rsidR="00786E00" w:rsidRPr="00FE227C" w:rsidRDefault="00786E00" w:rsidP="00AE5296">
      <w:pPr>
        <w:pStyle w:val="22"/>
        <w:numPr>
          <w:ilvl w:val="0"/>
          <w:numId w:val="37"/>
        </w:numPr>
        <w:shd w:val="clear" w:color="auto" w:fill="auto"/>
        <w:tabs>
          <w:tab w:val="left" w:pos="2144"/>
        </w:tabs>
        <w:spacing w:after="0" w:line="240" w:lineRule="auto"/>
        <w:ind w:firstLine="1480"/>
        <w:jc w:val="both"/>
      </w:pPr>
      <w:r w:rsidRPr="00FE227C">
        <w:t>вчасно приходити на роботу, використовувати весь робочий час для продуктивної праці, утримуватись від дій, що заважають іншим працівникам виконувати їх трудові обов'язки;</w:t>
      </w:r>
    </w:p>
    <w:p w:rsidR="00786E00" w:rsidRPr="00FE227C" w:rsidRDefault="00786E00" w:rsidP="00AE5296">
      <w:pPr>
        <w:pStyle w:val="22"/>
        <w:numPr>
          <w:ilvl w:val="0"/>
          <w:numId w:val="37"/>
        </w:numPr>
        <w:shd w:val="clear" w:color="auto" w:fill="auto"/>
        <w:tabs>
          <w:tab w:val="left" w:pos="2154"/>
        </w:tabs>
        <w:spacing w:after="0" w:line="240" w:lineRule="auto"/>
        <w:ind w:firstLine="1480"/>
        <w:jc w:val="both"/>
      </w:pPr>
      <w:r w:rsidRPr="00FE227C">
        <w:t>проходити у встановленому порядку періодичні медичні огляди.</w:t>
      </w:r>
    </w:p>
    <w:p w:rsidR="00786E00" w:rsidRPr="00FE227C" w:rsidRDefault="00786E00" w:rsidP="00AE5296">
      <w:pPr>
        <w:pStyle w:val="40"/>
        <w:numPr>
          <w:ilvl w:val="0"/>
          <w:numId w:val="36"/>
        </w:numPr>
        <w:shd w:val="clear" w:color="auto" w:fill="auto"/>
        <w:tabs>
          <w:tab w:val="left" w:pos="1157"/>
        </w:tabs>
        <w:spacing w:before="0" w:line="240" w:lineRule="auto"/>
        <w:ind w:firstLine="660"/>
      </w:pPr>
      <w:r w:rsidRPr="00FE227C">
        <w:rPr>
          <w:rStyle w:val="41"/>
          <w:b/>
          <w:bCs/>
        </w:rPr>
        <w:t xml:space="preserve">Педагогічні працівники </w:t>
      </w:r>
      <w:r>
        <w:rPr>
          <w:rStyle w:val="41"/>
          <w:b/>
          <w:bCs/>
        </w:rPr>
        <w:t>Центру</w:t>
      </w:r>
      <w:r w:rsidRPr="00FE227C">
        <w:rPr>
          <w:rStyle w:val="41"/>
          <w:b/>
          <w:bCs/>
        </w:rPr>
        <w:t xml:space="preserve"> зобов’язані</w:t>
      </w:r>
      <w:r w:rsidRPr="00FE227C">
        <w:t>:</w:t>
      </w:r>
    </w:p>
    <w:p w:rsidR="00786E00" w:rsidRPr="00FE227C" w:rsidRDefault="00786E00" w:rsidP="00AE5296">
      <w:pPr>
        <w:pStyle w:val="22"/>
        <w:numPr>
          <w:ilvl w:val="0"/>
          <w:numId w:val="38"/>
        </w:numPr>
        <w:shd w:val="clear" w:color="auto" w:fill="auto"/>
        <w:tabs>
          <w:tab w:val="left" w:pos="2144"/>
        </w:tabs>
        <w:spacing w:after="0" w:line="240" w:lineRule="auto"/>
        <w:ind w:firstLine="1480"/>
        <w:jc w:val="both"/>
      </w:pPr>
      <w:r w:rsidRPr="00FE227C">
        <w:t>забезпечувати умови для засвоєння здобувачами освіти навчальних програм на рівні обов'язкових державних вимог, сприяти розвиткові здібностей здобувачів освіти;</w:t>
      </w:r>
    </w:p>
    <w:p w:rsidR="00786E00" w:rsidRDefault="00786E00" w:rsidP="00AE5296">
      <w:pPr>
        <w:pStyle w:val="22"/>
        <w:numPr>
          <w:ilvl w:val="0"/>
          <w:numId w:val="38"/>
        </w:numPr>
        <w:shd w:val="clear" w:color="auto" w:fill="auto"/>
        <w:tabs>
          <w:tab w:val="left" w:pos="2144"/>
        </w:tabs>
        <w:spacing w:after="0" w:line="240" w:lineRule="auto"/>
        <w:ind w:firstLine="1480"/>
        <w:jc w:val="both"/>
      </w:pPr>
      <w:r w:rsidRPr="00FE227C">
        <w:t>настановленням та особистим прикладом утверджувати повагу до принципів загальнолюдської моралі: правди, справедливості, відданості, патріотизму, гума</w:t>
      </w:r>
      <w:r w:rsidRPr="00FE227C">
        <w:softHyphen/>
        <w:t xml:space="preserve">нізму, доброти, стриманості, працелюбства, поміркованості та інших </w:t>
      </w:r>
      <w:proofErr w:type="spellStart"/>
      <w:r w:rsidRPr="00FE227C">
        <w:t>доброчинностей</w:t>
      </w:r>
      <w:proofErr w:type="spellEnd"/>
      <w:r w:rsidRPr="00FE227C">
        <w:t>;</w:t>
      </w:r>
    </w:p>
    <w:p w:rsidR="00786E00" w:rsidRDefault="00786E00" w:rsidP="00786E00">
      <w:pPr>
        <w:pStyle w:val="22"/>
        <w:shd w:val="clear" w:color="auto" w:fill="auto"/>
        <w:tabs>
          <w:tab w:val="left" w:pos="2144"/>
        </w:tabs>
        <w:spacing w:after="0" w:line="240" w:lineRule="auto"/>
        <w:ind w:firstLine="0"/>
        <w:jc w:val="both"/>
      </w:pPr>
    </w:p>
    <w:p w:rsidR="00786E00" w:rsidRPr="00FE227C" w:rsidRDefault="00786E00" w:rsidP="00AE5296">
      <w:pPr>
        <w:pStyle w:val="22"/>
        <w:numPr>
          <w:ilvl w:val="0"/>
          <w:numId w:val="38"/>
        </w:numPr>
        <w:shd w:val="clear" w:color="auto" w:fill="auto"/>
        <w:tabs>
          <w:tab w:val="left" w:pos="2131"/>
        </w:tabs>
        <w:spacing w:after="0" w:line="240" w:lineRule="auto"/>
        <w:ind w:firstLine="1460"/>
        <w:jc w:val="both"/>
      </w:pPr>
      <w:r w:rsidRPr="00FE227C">
        <w:t>виховувати повагу до батьків, жінки; культурно-національних, духов</w:t>
      </w:r>
      <w:r w:rsidRPr="00FE227C">
        <w:softHyphen/>
        <w:t>них, історичних цінностей України; державного та соціального устрою, цивілізації; дбайли</w:t>
      </w:r>
      <w:r w:rsidRPr="00FE227C">
        <w:softHyphen/>
        <w:t>ве ставлення до навколишнього середовища;</w:t>
      </w:r>
    </w:p>
    <w:p w:rsidR="00786E00" w:rsidRPr="00FE227C" w:rsidRDefault="00786E00" w:rsidP="00AE5296">
      <w:pPr>
        <w:pStyle w:val="22"/>
        <w:numPr>
          <w:ilvl w:val="0"/>
          <w:numId w:val="38"/>
        </w:numPr>
        <w:shd w:val="clear" w:color="auto" w:fill="auto"/>
        <w:tabs>
          <w:tab w:val="left" w:pos="2131"/>
        </w:tabs>
        <w:spacing w:after="0" w:line="240" w:lineRule="auto"/>
        <w:ind w:firstLine="1460"/>
        <w:jc w:val="both"/>
      </w:pPr>
      <w:r w:rsidRPr="00FE227C">
        <w:t>готувати до свідомого життя у дусі взаєморозуміння, миру, злагоди між усіма народами, етнічними, національними, релігійними групами;</w:t>
      </w:r>
    </w:p>
    <w:p w:rsidR="00786E00" w:rsidRPr="00FE227C" w:rsidRDefault="00786E00" w:rsidP="00AE5296">
      <w:pPr>
        <w:pStyle w:val="22"/>
        <w:numPr>
          <w:ilvl w:val="0"/>
          <w:numId w:val="38"/>
        </w:numPr>
        <w:shd w:val="clear" w:color="auto" w:fill="auto"/>
        <w:tabs>
          <w:tab w:val="left" w:pos="2132"/>
        </w:tabs>
        <w:spacing w:after="0" w:line="240" w:lineRule="auto"/>
        <w:ind w:firstLine="1460"/>
        <w:jc w:val="both"/>
      </w:pPr>
      <w:r w:rsidRPr="00FE227C">
        <w:t>додержувати педагогічної етики, моралі, поважати гідність здобувачів</w:t>
      </w:r>
    </w:p>
    <w:p w:rsidR="00786E00" w:rsidRPr="00FE227C" w:rsidRDefault="00786E00" w:rsidP="00786E00">
      <w:pPr>
        <w:pStyle w:val="22"/>
        <w:shd w:val="clear" w:color="auto" w:fill="auto"/>
        <w:spacing w:after="0" w:line="240" w:lineRule="auto"/>
        <w:ind w:firstLine="0"/>
      </w:pPr>
      <w:r w:rsidRPr="00FE227C">
        <w:t>освіти;</w:t>
      </w:r>
    </w:p>
    <w:p w:rsidR="00786E00" w:rsidRPr="00FE227C" w:rsidRDefault="00786E00" w:rsidP="00AE5296">
      <w:pPr>
        <w:pStyle w:val="22"/>
        <w:numPr>
          <w:ilvl w:val="0"/>
          <w:numId w:val="38"/>
        </w:numPr>
        <w:shd w:val="clear" w:color="auto" w:fill="auto"/>
        <w:tabs>
          <w:tab w:val="left" w:pos="2131"/>
        </w:tabs>
        <w:spacing w:after="0" w:line="240" w:lineRule="auto"/>
        <w:ind w:firstLine="1460"/>
        <w:jc w:val="both"/>
      </w:pPr>
      <w:r w:rsidRPr="00FE227C">
        <w:t>захищати дітей, молодь від будь-яких форм фізичного або психологіч</w:t>
      </w:r>
      <w:r w:rsidRPr="00FE227C">
        <w:softHyphen/>
        <w:t>ного насильства, запобігати вживанню ними алкоголю, наркотиків та інших шкідливих зви</w:t>
      </w:r>
      <w:r w:rsidRPr="00FE227C">
        <w:softHyphen/>
        <w:t>чок;</w:t>
      </w:r>
    </w:p>
    <w:p w:rsidR="00786E00" w:rsidRPr="00FE227C" w:rsidRDefault="00786E00" w:rsidP="00AE5296">
      <w:pPr>
        <w:pStyle w:val="22"/>
        <w:numPr>
          <w:ilvl w:val="0"/>
          <w:numId w:val="38"/>
        </w:numPr>
        <w:shd w:val="clear" w:color="auto" w:fill="auto"/>
        <w:tabs>
          <w:tab w:val="left" w:pos="2132"/>
        </w:tabs>
        <w:spacing w:after="0" w:line="240" w:lineRule="auto"/>
        <w:ind w:firstLine="1460"/>
        <w:jc w:val="both"/>
      </w:pPr>
      <w:r w:rsidRPr="00FE227C">
        <w:t>постійно підвищувати професійний рівень, педагогічну майстерність та</w:t>
      </w:r>
    </w:p>
    <w:p w:rsidR="00786E00" w:rsidRPr="00FE227C" w:rsidRDefault="00786E00" w:rsidP="00786E00">
      <w:pPr>
        <w:pStyle w:val="22"/>
        <w:shd w:val="clear" w:color="auto" w:fill="auto"/>
        <w:spacing w:after="0" w:line="240" w:lineRule="auto"/>
        <w:ind w:firstLine="0"/>
      </w:pPr>
      <w:r w:rsidRPr="00FE227C">
        <w:t>загальну культуру.</w:t>
      </w:r>
    </w:p>
    <w:p w:rsidR="003369F4" w:rsidRDefault="003369F4" w:rsidP="003369F4">
      <w:pPr>
        <w:pStyle w:val="22"/>
        <w:shd w:val="clear" w:color="auto" w:fill="auto"/>
        <w:tabs>
          <w:tab w:val="left" w:pos="1435"/>
        </w:tabs>
        <w:spacing w:after="0" w:line="240" w:lineRule="auto"/>
        <w:ind w:firstLine="0"/>
        <w:jc w:val="both"/>
      </w:pPr>
      <w:r>
        <w:tab/>
      </w:r>
      <w:r w:rsidR="00786E00" w:rsidRPr="00FE227C">
        <w:t>Коло обов'язків (робіт), що їх виконує кожни</w:t>
      </w:r>
      <w:r>
        <w:t>й працівник за своєю спеціальні</w:t>
      </w:r>
      <w:r w:rsidR="00786E00" w:rsidRPr="00FE227C">
        <w:t>стю, кваліфікацією чи посадою, визначається посадовими інструкціями та положеннями,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положеннями і прави</w:t>
      </w:r>
      <w:r w:rsidR="00786E00" w:rsidRPr="00FE227C">
        <w:softHyphen/>
        <w:t>лами внутрішнього р</w:t>
      </w:r>
      <w:r w:rsidRPr="003369F4">
        <w:t xml:space="preserve"> </w:t>
      </w:r>
    </w:p>
    <w:p w:rsidR="003369F4" w:rsidRDefault="003369F4" w:rsidP="003369F4">
      <w:pPr>
        <w:pStyle w:val="22"/>
        <w:shd w:val="clear" w:color="auto" w:fill="auto"/>
        <w:tabs>
          <w:tab w:val="left" w:pos="1435"/>
        </w:tabs>
        <w:spacing w:after="0" w:line="240" w:lineRule="auto"/>
        <w:ind w:firstLine="0"/>
        <w:jc w:val="both"/>
      </w:pPr>
    </w:p>
    <w:p w:rsidR="003369F4" w:rsidRPr="003369F4" w:rsidRDefault="003369F4" w:rsidP="003369F4">
      <w:pPr>
        <w:pStyle w:val="22"/>
        <w:shd w:val="clear" w:color="auto" w:fill="auto"/>
        <w:tabs>
          <w:tab w:val="left" w:pos="1435"/>
        </w:tabs>
        <w:spacing w:after="0" w:line="240" w:lineRule="auto"/>
        <w:ind w:firstLine="0"/>
        <w:jc w:val="center"/>
        <w:rPr>
          <w:b/>
        </w:rPr>
      </w:pPr>
      <w:r w:rsidRPr="003369F4">
        <w:rPr>
          <w:b/>
        </w:rPr>
        <w:t>РОЗДІЛ IV. Основні обов'язки Роботодавця</w:t>
      </w:r>
      <w:r>
        <w:rPr>
          <w:b/>
        </w:rPr>
        <w:t xml:space="preserve">  Міжрегіонального центру</w:t>
      </w:r>
    </w:p>
    <w:p w:rsidR="00786E00" w:rsidRPr="00FE227C" w:rsidRDefault="00786E00" w:rsidP="00DD615D">
      <w:pPr>
        <w:pStyle w:val="40"/>
        <w:numPr>
          <w:ilvl w:val="1"/>
          <w:numId w:val="142"/>
        </w:numPr>
        <w:shd w:val="clear" w:color="auto" w:fill="auto"/>
        <w:tabs>
          <w:tab w:val="left" w:pos="1435"/>
        </w:tabs>
        <w:spacing w:before="0" w:line="240" w:lineRule="auto"/>
        <w:ind w:firstLine="660"/>
      </w:pPr>
      <w:r w:rsidRPr="00FE227C">
        <w:rPr>
          <w:rStyle w:val="41"/>
          <w:b/>
          <w:bCs/>
        </w:rPr>
        <w:t>Роботодавець зобов'язаний:</w:t>
      </w:r>
    </w:p>
    <w:p w:rsidR="00786E00" w:rsidRPr="00FE227C" w:rsidRDefault="00786E00" w:rsidP="00DD615D">
      <w:pPr>
        <w:pStyle w:val="22"/>
        <w:numPr>
          <w:ilvl w:val="2"/>
          <w:numId w:val="142"/>
        </w:numPr>
        <w:shd w:val="clear" w:color="auto" w:fill="auto"/>
        <w:tabs>
          <w:tab w:val="left" w:pos="2131"/>
        </w:tabs>
        <w:spacing w:after="0" w:line="240" w:lineRule="auto"/>
        <w:ind w:firstLine="1460"/>
        <w:jc w:val="both"/>
      </w:pPr>
      <w:r w:rsidRPr="00FE227C">
        <w:t>забезпечити необхідні організаційні та економічні умови для пр</w:t>
      </w:r>
      <w:r w:rsidR="003369F4">
        <w:t>оведен</w:t>
      </w:r>
      <w:r w:rsidRPr="00FE227C">
        <w:t>ня освітнього процесу на рівні державних стандартів якості освіти, для ефективної роботи педагогічних та інших працівників закладу освіти відповідно до їхньої спеціальності чи кваліфікації;</w:t>
      </w:r>
    </w:p>
    <w:p w:rsidR="00786E00" w:rsidRPr="00FE227C" w:rsidRDefault="00786E00" w:rsidP="00DD615D">
      <w:pPr>
        <w:pStyle w:val="22"/>
        <w:numPr>
          <w:ilvl w:val="2"/>
          <w:numId w:val="142"/>
        </w:numPr>
        <w:shd w:val="clear" w:color="auto" w:fill="auto"/>
        <w:tabs>
          <w:tab w:val="left" w:pos="2131"/>
        </w:tabs>
        <w:spacing w:after="0" w:line="240" w:lineRule="auto"/>
        <w:ind w:firstLine="1460"/>
        <w:jc w:val="both"/>
      </w:pPr>
      <w:r w:rsidRPr="00FE227C">
        <w:t>визначити педагогічним працівникам робочі місця, своєчасно доводити до відома розклад занять, забезпечувати їх необхідними засобами роботи;</w:t>
      </w:r>
    </w:p>
    <w:p w:rsidR="00786E00" w:rsidRPr="00FE227C" w:rsidRDefault="00786E00" w:rsidP="00DD615D">
      <w:pPr>
        <w:pStyle w:val="22"/>
        <w:numPr>
          <w:ilvl w:val="2"/>
          <w:numId w:val="142"/>
        </w:numPr>
        <w:shd w:val="clear" w:color="auto" w:fill="auto"/>
        <w:tabs>
          <w:tab w:val="left" w:pos="2131"/>
        </w:tabs>
        <w:spacing w:after="0" w:line="240" w:lineRule="auto"/>
        <w:ind w:firstLine="1460"/>
        <w:jc w:val="both"/>
      </w:pPr>
      <w:r w:rsidRPr="00FE227C">
        <w:t xml:space="preserve">удосконалювати освітній процес, упроваджувати в практику кращий досвід роботи, пропозиції педагогічних та інших працівників, спрямовані на поліпшення </w:t>
      </w:r>
      <w:r w:rsidRPr="00FE227C">
        <w:lastRenderedPageBreak/>
        <w:t xml:space="preserve">роботи </w:t>
      </w:r>
      <w:r>
        <w:t>Центру</w:t>
      </w:r>
      <w:r w:rsidRPr="00FE227C">
        <w:t>;</w:t>
      </w:r>
    </w:p>
    <w:p w:rsidR="00786E00" w:rsidRPr="00FE227C" w:rsidRDefault="00786E00" w:rsidP="00DD615D">
      <w:pPr>
        <w:pStyle w:val="22"/>
        <w:numPr>
          <w:ilvl w:val="2"/>
          <w:numId w:val="142"/>
        </w:numPr>
        <w:shd w:val="clear" w:color="auto" w:fill="auto"/>
        <w:tabs>
          <w:tab w:val="left" w:pos="2131"/>
        </w:tabs>
        <w:spacing w:after="0" w:line="240" w:lineRule="auto"/>
        <w:ind w:firstLine="1460"/>
        <w:jc w:val="both"/>
      </w:pPr>
      <w:r w:rsidRPr="00FE227C">
        <w:t>організувати підготовку необхідної кількості науково-педагогічних, інженерно-педагогічних та педагогічних кадрів, їх атест</w:t>
      </w:r>
      <w:r w:rsidR="003369F4">
        <w:t>ацію, правове та професійне нав</w:t>
      </w:r>
      <w:r w:rsidRPr="00FE227C">
        <w:t>чання як у своєму закладі</w:t>
      </w:r>
      <w:r>
        <w:t xml:space="preserve"> освіти</w:t>
      </w:r>
      <w:r w:rsidRPr="00FE227C">
        <w:t xml:space="preserve">, так і відповідно до угод у інших </w:t>
      </w:r>
      <w:r>
        <w:t>з</w:t>
      </w:r>
      <w:r w:rsidRPr="00FE227C">
        <w:t>акла</w:t>
      </w:r>
      <w:r w:rsidRPr="00FE227C">
        <w:softHyphen/>
        <w:t>дах</w:t>
      </w:r>
      <w:r>
        <w:t xml:space="preserve"> освіти</w:t>
      </w:r>
      <w:r w:rsidRPr="00FE227C">
        <w:t>;</w:t>
      </w:r>
    </w:p>
    <w:p w:rsidR="00786E00" w:rsidRPr="00FE227C" w:rsidRDefault="00786E00" w:rsidP="00DD615D">
      <w:pPr>
        <w:pStyle w:val="22"/>
        <w:numPr>
          <w:ilvl w:val="2"/>
          <w:numId w:val="142"/>
        </w:numPr>
        <w:shd w:val="clear" w:color="auto" w:fill="auto"/>
        <w:tabs>
          <w:tab w:val="left" w:pos="2131"/>
        </w:tabs>
        <w:spacing w:after="0" w:line="240" w:lineRule="auto"/>
        <w:ind w:firstLine="1460"/>
        <w:jc w:val="both"/>
      </w:pPr>
      <w:r w:rsidRPr="00FE227C">
        <w:t>укладати та розривати угоди з керівниками структурних підрозділів, педагогічними та науковими працівниками відповідно до чинного законодавства;</w:t>
      </w:r>
    </w:p>
    <w:p w:rsidR="00786E00" w:rsidRPr="00FE227C" w:rsidRDefault="00786E00" w:rsidP="00DD615D">
      <w:pPr>
        <w:pStyle w:val="22"/>
        <w:numPr>
          <w:ilvl w:val="2"/>
          <w:numId w:val="142"/>
        </w:numPr>
        <w:shd w:val="clear" w:color="auto" w:fill="auto"/>
        <w:tabs>
          <w:tab w:val="left" w:pos="2131"/>
        </w:tabs>
        <w:spacing w:after="0" w:line="240" w:lineRule="auto"/>
        <w:ind w:firstLine="1460"/>
        <w:jc w:val="both"/>
      </w:pPr>
      <w:r w:rsidRPr="00FE227C">
        <w:t>доводити до відома педагогічних працівників у кінці навчального року (до надання відпустки) педагогічне навантаження у наступному навчальному році;</w:t>
      </w:r>
    </w:p>
    <w:p w:rsidR="00786E00" w:rsidRPr="00FE227C" w:rsidRDefault="00786E00" w:rsidP="00DD615D">
      <w:pPr>
        <w:pStyle w:val="22"/>
        <w:numPr>
          <w:ilvl w:val="2"/>
          <w:numId w:val="142"/>
        </w:numPr>
        <w:shd w:val="clear" w:color="auto" w:fill="auto"/>
        <w:tabs>
          <w:tab w:val="left" w:pos="2131"/>
        </w:tabs>
        <w:spacing w:after="0" w:line="240" w:lineRule="auto"/>
        <w:ind w:firstLine="1460"/>
        <w:jc w:val="both"/>
      </w:pPr>
      <w:r w:rsidRPr="00FE227C">
        <w:t>виплачувати заробітну плату працівникам у встановлені строки, нада</w:t>
      </w:r>
      <w:r w:rsidRPr="00FE227C">
        <w:softHyphen/>
        <w:t>вати відпустки всім працівникам закладу освіти відповідно до графіка відпусток;</w:t>
      </w:r>
    </w:p>
    <w:p w:rsidR="00786E00" w:rsidRPr="00FE227C" w:rsidRDefault="00786E00" w:rsidP="00DD615D">
      <w:pPr>
        <w:pStyle w:val="22"/>
        <w:numPr>
          <w:ilvl w:val="2"/>
          <w:numId w:val="142"/>
        </w:numPr>
        <w:shd w:val="clear" w:color="auto" w:fill="auto"/>
        <w:tabs>
          <w:tab w:val="left" w:pos="2131"/>
        </w:tabs>
        <w:spacing w:after="0" w:line="240" w:lineRule="auto"/>
        <w:ind w:firstLine="1460"/>
        <w:jc w:val="both"/>
      </w:pPr>
      <w:r w:rsidRPr="00FE227C">
        <w:t>забезпечувати виконання вимог охорони праці, електробезпеки, поже</w:t>
      </w:r>
      <w:r w:rsidRPr="00FE227C">
        <w:softHyphen/>
        <w:t>жної безпеки, безпеки життєдіяльності, промислової та виробничої санітарії з метою ство</w:t>
      </w:r>
      <w:r w:rsidRPr="00FE227C">
        <w:softHyphen/>
        <w:t>рення здорових та безпечних умов праці, необхідних для виконання працівниками трудових обов'язків;</w:t>
      </w:r>
    </w:p>
    <w:p w:rsidR="00786E00" w:rsidRPr="00FE227C" w:rsidRDefault="00786E00" w:rsidP="00DD615D">
      <w:pPr>
        <w:pStyle w:val="22"/>
        <w:numPr>
          <w:ilvl w:val="2"/>
          <w:numId w:val="142"/>
        </w:numPr>
        <w:shd w:val="clear" w:color="auto" w:fill="auto"/>
        <w:tabs>
          <w:tab w:val="left" w:pos="2131"/>
        </w:tabs>
        <w:spacing w:after="0" w:line="240" w:lineRule="auto"/>
        <w:ind w:firstLine="1460"/>
        <w:jc w:val="both"/>
      </w:pPr>
      <w:r>
        <w:t>дотримуватися</w:t>
      </w:r>
      <w:r w:rsidRPr="00FE227C">
        <w:t xml:space="preserve"> чинного законодавства, активно використовувати засо</w:t>
      </w:r>
      <w:r w:rsidRPr="00FE227C">
        <w:softHyphen/>
        <w:t>би щодо вдосконалення управління, зміцнення трудової дисципліни;</w:t>
      </w:r>
    </w:p>
    <w:p w:rsidR="00786E00" w:rsidRPr="00FE227C" w:rsidRDefault="00786E00" w:rsidP="00DD615D">
      <w:pPr>
        <w:pStyle w:val="22"/>
        <w:numPr>
          <w:ilvl w:val="2"/>
          <w:numId w:val="142"/>
        </w:numPr>
        <w:shd w:val="clear" w:color="auto" w:fill="auto"/>
        <w:tabs>
          <w:tab w:val="left" w:pos="2262"/>
        </w:tabs>
        <w:spacing w:after="0" w:line="240" w:lineRule="auto"/>
        <w:ind w:firstLine="1460"/>
        <w:jc w:val="both"/>
      </w:pPr>
      <w:r w:rsidRPr="00FE227C">
        <w:t>додержуватись умов колективного договору;</w:t>
      </w:r>
    </w:p>
    <w:p w:rsidR="00786E00" w:rsidRDefault="00786E00" w:rsidP="00DD615D">
      <w:pPr>
        <w:pStyle w:val="22"/>
        <w:numPr>
          <w:ilvl w:val="2"/>
          <w:numId w:val="142"/>
        </w:numPr>
        <w:shd w:val="clear" w:color="auto" w:fill="auto"/>
        <w:tabs>
          <w:tab w:val="left" w:pos="2262"/>
        </w:tabs>
        <w:spacing w:after="0" w:line="240" w:lineRule="auto"/>
        <w:ind w:firstLine="1460"/>
        <w:jc w:val="both"/>
      </w:pPr>
      <w:r w:rsidRPr="00FE227C">
        <w:t xml:space="preserve">організовувати харчування здобувачів освіти та працівників </w:t>
      </w:r>
      <w:r>
        <w:t>Центру</w:t>
      </w:r>
      <w:r w:rsidRPr="00FE227C">
        <w:t>;</w:t>
      </w:r>
    </w:p>
    <w:p w:rsidR="00786E00" w:rsidRDefault="00786E00" w:rsidP="00786E00">
      <w:pPr>
        <w:pStyle w:val="22"/>
        <w:shd w:val="clear" w:color="auto" w:fill="auto"/>
        <w:tabs>
          <w:tab w:val="left" w:pos="2262"/>
        </w:tabs>
        <w:spacing w:after="0" w:line="240" w:lineRule="auto"/>
        <w:ind w:firstLine="0"/>
        <w:jc w:val="both"/>
      </w:pPr>
    </w:p>
    <w:p w:rsidR="00786E00" w:rsidRPr="00FE227C" w:rsidRDefault="00786E00" w:rsidP="00DD615D">
      <w:pPr>
        <w:pStyle w:val="22"/>
        <w:numPr>
          <w:ilvl w:val="2"/>
          <w:numId w:val="142"/>
        </w:numPr>
        <w:shd w:val="clear" w:color="auto" w:fill="auto"/>
        <w:tabs>
          <w:tab w:val="left" w:pos="2202"/>
        </w:tabs>
        <w:spacing w:after="0" w:line="240" w:lineRule="auto"/>
        <w:ind w:firstLine="1460"/>
      </w:pPr>
      <w:r w:rsidRPr="00FE227C">
        <w:t xml:space="preserve">своєчасно подавати до відповідних органів встановлену статистичну та бухгалтерську звітність, а також інші необхідні відомості про роботу та стан </w:t>
      </w:r>
      <w:r>
        <w:t>Центру</w:t>
      </w:r>
      <w:r w:rsidRPr="00FE227C">
        <w:t>;</w:t>
      </w:r>
    </w:p>
    <w:p w:rsidR="00786E00" w:rsidRPr="00FE227C" w:rsidRDefault="00786E00" w:rsidP="00DD615D">
      <w:pPr>
        <w:pStyle w:val="22"/>
        <w:numPr>
          <w:ilvl w:val="2"/>
          <w:numId w:val="142"/>
        </w:numPr>
        <w:shd w:val="clear" w:color="auto" w:fill="auto"/>
        <w:tabs>
          <w:tab w:val="left" w:pos="2195"/>
        </w:tabs>
        <w:spacing w:after="0" w:line="240" w:lineRule="auto"/>
        <w:ind w:firstLine="1460"/>
      </w:pPr>
      <w:r w:rsidRPr="00FE227C">
        <w:t>забезпечувати належне утримання приміщень, опалення, освітлення, вентиляції, обладнання;</w:t>
      </w:r>
    </w:p>
    <w:p w:rsidR="00786E00" w:rsidRDefault="00786E00" w:rsidP="00DD615D">
      <w:pPr>
        <w:pStyle w:val="22"/>
        <w:numPr>
          <w:ilvl w:val="2"/>
          <w:numId w:val="142"/>
        </w:numPr>
        <w:shd w:val="clear" w:color="auto" w:fill="auto"/>
        <w:tabs>
          <w:tab w:val="left" w:pos="2195"/>
        </w:tabs>
        <w:spacing w:after="0" w:line="240" w:lineRule="auto"/>
        <w:ind w:firstLine="1460"/>
      </w:pPr>
      <w:r w:rsidRPr="00FE227C">
        <w:t>здійснювати свої обов'язки у відповідних випадках спільно або за по</w:t>
      </w:r>
      <w:r w:rsidRPr="00FE227C">
        <w:softHyphen/>
        <w:t>годженням із профспілковим комітетом.</w:t>
      </w:r>
    </w:p>
    <w:p w:rsidR="00786E00" w:rsidRPr="00FE227C" w:rsidRDefault="00786E00" w:rsidP="00786E00">
      <w:pPr>
        <w:pStyle w:val="22"/>
        <w:shd w:val="clear" w:color="auto" w:fill="auto"/>
        <w:tabs>
          <w:tab w:val="left" w:pos="2195"/>
        </w:tabs>
        <w:spacing w:after="0" w:line="240" w:lineRule="auto"/>
        <w:ind w:left="1460" w:firstLine="0"/>
      </w:pPr>
    </w:p>
    <w:p w:rsidR="00786E00" w:rsidRPr="00FE227C" w:rsidRDefault="00786E00" w:rsidP="00786E00">
      <w:pPr>
        <w:pStyle w:val="40"/>
        <w:shd w:val="clear" w:color="auto" w:fill="auto"/>
        <w:spacing w:before="0" w:line="240" w:lineRule="auto"/>
        <w:ind w:left="1700" w:firstLine="0"/>
        <w:jc w:val="left"/>
      </w:pPr>
      <w:r w:rsidRPr="00FE227C">
        <w:t>РОЗДІЛ V. Робочий час, його використання та час відпочинку</w:t>
      </w:r>
    </w:p>
    <w:p w:rsidR="00786E00" w:rsidRPr="00FE227C" w:rsidRDefault="00786E00" w:rsidP="00AE5296">
      <w:pPr>
        <w:pStyle w:val="22"/>
        <w:numPr>
          <w:ilvl w:val="0"/>
          <w:numId w:val="39"/>
        </w:numPr>
        <w:shd w:val="clear" w:color="auto" w:fill="auto"/>
        <w:tabs>
          <w:tab w:val="left" w:pos="1412"/>
        </w:tabs>
        <w:spacing w:after="0" w:line="240" w:lineRule="auto"/>
        <w:ind w:firstLine="680"/>
        <w:jc w:val="both"/>
      </w:pPr>
      <w:r w:rsidRPr="00FE227C">
        <w:t>Для працівників установлюється п'ятиденний робочий тиждень із двома вихі</w:t>
      </w:r>
      <w:r w:rsidRPr="00FE227C">
        <w:softHyphen/>
        <w:t>дними днями (крім сторожів, які працюють та відпочивають за графіком роботи сторожів). При п'ятиденному робочому тижні тривалість щоденної роботи визначається правилами внутрішнього розпорядку із додержанням тривалості робочого тижня.</w:t>
      </w:r>
    </w:p>
    <w:p w:rsidR="00786E00" w:rsidRPr="00FE227C" w:rsidRDefault="00786E00" w:rsidP="00AE5296">
      <w:pPr>
        <w:pStyle w:val="22"/>
        <w:numPr>
          <w:ilvl w:val="0"/>
          <w:numId w:val="39"/>
        </w:numPr>
        <w:shd w:val="clear" w:color="auto" w:fill="auto"/>
        <w:tabs>
          <w:tab w:val="left" w:pos="1412"/>
        </w:tabs>
        <w:spacing w:after="0" w:line="240" w:lineRule="auto"/>
        <w:ind w:firstLine="680"/>
        <w:jc w:val="both"/>
      </w:pPr>
      <w:r w:rsidRPr="00FE227C">
        <w:t xml:space="preserve">У межах робочого дня педагогічні працівники </w:t>
      </w:r>
      <w:r>
        <w:t>Центру</w:t>
      </w:r>
      <w:r w:rsidR="003369F4">
        <w:t xml:space="preserve"> повинні вести всі ви</w:t>
      </w:r>
      <w:r w:rsidRPr="00FE227C">
        <w:t>ди навчально-методичної роботи відповідно до посади та навчального плану.</w:t>
      </w:r>
    </w:p>
    <w:p w:rsidR="00786E00" w:rsidRPr="00FE227C" w:rsidRDefault="00786E00" w:rsidP="00AE5296">
      <w:pPr>
        <w:pStyle w:val="22"/>
        <w:numPr>
          <w:ilvl w:val="0"/>
          <w:numId w:val="39"/>
        </w:numPr>
        <w:shd w:val="clear" w:color="auto" w:fill="auto"/>
        <w:tabs>
          <w:tab w:val="left" w:pos="1412"/>
        </w:tabs>
        <w:spacing w:after="0" w:line="240" w:lineRule="auto"/>
        <w:ind w:firstLine="680"/>
        <w:jc w:val="both"/>
      </w:pPr>
      <w:r w:rsidRPr="00FE227C">
        <w:t>Час початку і закінчення роботи, обідньої перерви встановлюється для праці</w:t>
      </w:r>
      <w:r w:rsidRPr="00FE227C">
        <w:softHyphen/>
        <w:t xml:space="preserve">вників Правилами внутрішнього розпорядку </w:t>
      </w:r>
      <w:r>
        <w:t>Центру</w:t>
      </w:r>
      <w:r w:rsidRPr="00FE227C">
        <w:t>:</w:t>
      </w:r>
    </w:p>
    <w:p w:rsidR="00786E00" w:rsidRPr="00FE227C" w:rsidRDefault="00786E00" w:rsidP="00AE5296">
      <w:pPr>
        <w:pStyle w:val="22"/>
        <w:numPr>
          <w:ilvl w:val="0"/>
          <w:numId w:val="40"/>
        </w:numPr>
        <w:shd w:val="clear" w:color="auto" w:fill="auto"/>
        <w:tabs>
          <w:tab w:val="left" w:pos="2135"/>
        </w:tabs>
        <w:spacing w:after="0" w:line="240" w:lineRule="auto"/>
        <w:ind w:firstLine="1460"/>
      </w:pPr>
      <w:r w:rsidRPr="00FE227C">
        <w:t>робочий час всіх педпрацівників, а також адміністрації, що відповідає одній ставці зарплати, складає 40 годин на тиждень;</w:t>
      </w:r>
    </w:p>
    <w:p w:rsidR="00786E00" w:rsidRPr="00FE227C" w:rsidRDefault="00786E00" w:rsidP="00AE5296">
      <w:pPr>
        <w:pStyle w:val="22"/>
        <w:numPr>
          <w:ilvl w:val="0"/>
          <w:numId w:val="40"/>
        </w:numPr>
        <w:shd w:val="clear" w:color="auto" w:fill="auto"/>
        <w:tabs>
          <w:tab w:val="left" w:pos="2135"/>
        </w:tabs>
        <w:spacing w:after="0" w:line="240" w:lineRule="auto"/>
        <w:ind w:firstLine="1460"/>
      </w:pPr>
      <w:r w:rsidRPr="00FE227C">
        <w:t>навчальне навантаження, що відповідає од</w:t>
      </w:r>
      <w:r w:rsidR="003369F4">
        <w:t>ній ставці зарплати виклада</w:t>
      </w:r>
      <w:r>
        <w:t>чів</w:t>
      </w:r>
      <w:r w:rsidRPr="00FE227C">
        <w:t xml:space="preserve"> складає 72 годин на місяць;</w:t>
      </w:r>
    </w:p>
    <w:p w:rsidR="00786E00" w:rsidRPr="00FE227C" w:rsidRDefault="00786E00" w:rsidP="00AE5296">
      <w:pPr>
        <w:pStyle w:val="22"/>
        <w:numPr>
          <w:ilvl w:val="0"/>
          <w:numId w:val="40"/>
        </w:numPr>
        <w:shd w:val="clear" w:color="auto" w:fill="auto"/>
        <w:tabs>
          <w:tab w:val="left" w:pos="2135"/>
        </w:tabs>
        <w:spacing w:after="0" w:line="240" w:lineRule="auto"/>
        <w:ind w:left="1460" w:firstLine="0"/>
        <w:jc w:val="both"/>
      </w:pPr>
      <w:r w:rsidRPr="00FE227C">
        <w:t xml:space="preserve">відкриття </w:t>
      </w:r>
      <w:r>
        <w:t>Центру</w:t>
      </w:r>
      <w:r w:rsidRPr="00FE227C">
        <w:t xml:space="preserve"> вранці </w:t>
      </w:r>
      <w:r>
        <w:t>о</w:t>
      </w:r>
      <w:r w:rsidRPr="00FE227C">
        <w:t xml:space="preserve"> 7.00;</w:t>
      </w:r>
    </w:p>
    <w:p w:rsidR="00786E00" w:rsidRPr="00FE227C" w:rsidRDefault="00786E00" w:rsidP="00AE5296">
      <w:pPr>
        <w:pStyle w:val="22"/>
        <w:numPr>
          <w:ilvl w:val="0"/>
          <w:numId w:val="40"/>
        </w:numPr>
        <w:shd w:val="clear" w:color="auto" w:fill="auto"/>
        <w:tabs>
          <w:tab w:val="left" w:pos="2135"/>
        </w:tabs>
        <w:spacing w:after="0" w:line="240" w:lineRule="auto"/>
        <w:ind w:left="1460" w:firstLine="0"/>
        <w:jc w:val="both"/>
      </w:pPr>
      <w:r w:rsidRPr="00FE227C">
        <w:t>інші працівники: за графіком роботи.</w:t>
      </w:r>
    </w:p>
    <w:p w:rsidR="00786E00" w:rsidRPr="00FE227C" w:rsidRDefault="00786E00" w:rsidP="00AE5296">
      <w:pPr>
        <w:pStyle w:val="22"/>
        <w:numPr>
          <w:ilvl w:val="1"/>
          <w:numId w:val="40"/>
        </w:numPr>
        <w:shd w:val="clear" w:color="auto" w:fill="auto"/>
        <w:tabs>
          <w:tab w:val="left" w:pos="1412"/>
        </w:tabs>
        <w:spacing w:after="0" w:line="240" w:lineRule="auto"/>
        <w:ind w:firstLine="680"/>
        <w:jc w:val="both"/>
      </w:pPr>
      <w:r w:rsidRPr="00FE227C">
        <w:t xml:space="preserve">Порядок роботи </w:t>
      </w:r>
      <w:r>
        <w:t>Центру</w:t>
      </w:r>
      <w:r w:rsidRPr="00FE227C">
        <w:t>, графіки роботи структурних підрозділів, графіки змінності встановлюються за погодженням з профспілковим комітетом.</w:t>
      </w:r>
    </w:p>
    <w:p w:rsidR="00786E00" w:rsidRPr="00FE227C" w:rsidRDefault="00786E00" w:rsidP="00AE5296">
      <w:pPr>
        <w:pStyle w:val="22"/>
        <w:numPr>
          <w:ilvl w:val="1"/>
          <w:numId w:val="40"/>
        </w:numPr>
        <w:shd w:val="clear" w:color="auto" w:fill="auto"/>
        <w:tabs>
          <w:tab w:val="left" w:pos="1412"/>
        </w:tabs>
        <w:spacing w:after="0" w:line="240" w:lineRule="auto"/>
        <w:ind w:firstLine="680"/>
        <w:jc w:val="both"/>
      </w:pPr>
      <w:r w:rsidRPr="00FE227C">
        <w:t>Застосувати режим скороченого робочого часу для працівників віком від 16 до 18 років - 36 годин на тиждень.</w:t>
      </w:r>
    </w:p>
    <w:p w:rsidR="00786E00" w:rsidRPr="00FE227C" w:rsidRDefault="00786E00" w:rsidP="00AE5296">
      <w:pPr>
        <w:pStyle w:val="22"/>
        <w:numPr>
          <w:ilvl w:val="1"/>
          <w:numId w:val="40"/>
        </w:numPr>
        <w:shd w:val="clear" w:color="auto" w:fill="auto"/>
        <w:tabs>
          <w:tab w:val="left" w:pos="1412"/>
        </w:tabs>
        <w:spacing w:after="0" w:line="240" w:lineRule="auto"/>
        <w:ind w:firstLine="680"/>
        <w:jc w:val="both"/>
      </w:pPr>
      <w:r w:rsidRPr="00FE227C">
        <w:t xml:space="preserve">При відсутності працівника </w:t>
      </w:r>
      <w:r>
        <w:t>Центру</w:t>
      </w:r>
      <w:r w:rsidRPr="00FE227C">
        <w:t xml:space="preserve"> керівник </w:t>
      </w:r>
      <w:proofErr w:type="spellStart"/>
      <w:r w:rsidRPr="00FE227C">
        <w:t>структорного</w:t>
      </w:r>
      <w:proofErr w:type="spellEnd"/>
      <w:r w:rsidRPr="00FE227C">
        <w:t xml:space="preserve"> підрозділу зобо</w:t>
      </w:r>
      <w:r w:rsidRPr="00FE227C">
        <w:softHyphen/>
        <w:t>в'язаний терміново вжити заходів щодо його заміни іншим працівником.</w:t>
      </w:r>
    </w:p>
    <w:p w:rsidR="00786E00" w:rsidRPr="00FE227C" w:rsidRDefault="00786E00" w:rsidP="00AE5296">
      <w:pPr>
        <w:pStyle w:val="22"/>
        <w:numPr>
          <w:ilvl w:val="1"/>
          <w:numId w:val="40"/>
        </w:numPr>
        <w:shd w:val="clear" w:color="auto" w:fill="auto"/>
        <w:tabs>
          <w:tab w:val="left" w:pos="1412"/>
        </w:tabs>
        <w:spacing w:after="0" w:line="240" w:lineRule="auto"/>
        <w:ind w:firstLine="680"/>
        <w:jc w:val="both"/>
      </w:pPr>
      <w:r w:rsidRPr="00FE227C">
        <w:t>Робота в надурочний час, як правило, не допускається. Засто</w:t>
      </w:r>
      <w:r>
        <w:t>сування роботи в надурочний час</w:t>
      </w:r>
      <w:r w:rsidRPr="00FE227C">
        <w:t xml:space="preserve"> Роботодавцем дозволяється у виняткових випадках відповідно до чинного законодавства, лише із дозволу профспілкового комітету </w:t>
      </w:r>
      <w:r>
        <w:t>Центру</w:t>
      </w:r>
      <w:r w:rsidRPr="00FE227C">
        <w:t xml:space="preserve"> та згоди працівника.</w:t>
      </w:r>
    </w:p>
    <w:p w:rsidR="00786E00" w:rsidRPr="00FE227C" w:rsidRDefault="00786E00" w:rsidP="00AE5296">
      <w:pPr>
        <w:pStyle w:val="22"/>
        <w:numPr>
          <w:ilvl w:val="1"/>
          <w:numId w:val="40"/>
        </w:numPr>
        <w:shd w:val="clear" w:color="auto" w:fill="auto"/>
        <w:tabs>
          <w:tab w:val="left" w:pos="1412"/>
        </w:tabs>
        <w:spacing w:after="0" w:line="240" w:lineRule="auto"/>
        <w:ind w:firstLine="680"/>
        <w:jc w:val="both"/>
      </w:pPr>
      <w:r w:rsidRPr="00FE227C">
        <w:t>Заборонено залучення до роботи у нічний час та надурочних робіт: вагітних жінок і жінок, що мають дітей віком до 3-х років; осіб, м</w:t>
      </w:r>
      <w:r w:rsidR="003369F4">
        <w:t>олодших 18-ти років; інших кате</w:t>
      </w:r>
      <w:r w:rsidRPr="00FE227C">
        <w:t>горій працівників, передбачених законодавством.</w:t>
      </w:r>
    </w:p>
    <w:p w:rsidR="00786E00" w:rsidRPr="00FE227C" w:rsidRDefault="00786E00" w:rsidP="00AE5296">
      <w:pPr>
        <w:pStyle w:val="22"/>
        <w:numPr>
          <w:ilvl w:val="1"/>
          <w:numId w:val="40"/>
        </w:numPr>
        <w:shd w:val="clear" w:color="auto" w:fill="auto"/>
        <w:tabs>
          <w:tab w:val="left" w:pos="1412"/>
        </w:tabs>
        <w:spacing w:after="0" w:line="240" w:lineRule="auto"/>
        <w:ind w:firstLine="680"/>
        <w:jc w:val="both"/>
      </w:pPr>
      <w:r w:rsidRPr="00FE227C">
        <w:t>Жінки, які мають дітей віком від 3-х до 14-ти років або дитину-інваліда, можуть залучатись до надурочних робіт, роботи у вихідні та святкові дні лише за їх згодою.</w:t>
      </w:r>
    </w:p>
    <w:p w:rsidR="00786E00" w:rsidRPr="00FE227C" w:rsidRDefault="00786E00" w:rsidP="00AE5296">
      <w:pPr>
        <w:pStyle w:val="22"/>
        <w:numPr>
          <w:ilvl w:val="1"/>
          <w:numId w:val="40"/>
        </w:numPr>
        <w:shd w:val="clear" w:color="auto" w:fill="auto"/>
        <w:tabs>
          <w:tab w:val="left" w:pos="1412"/>
        </w:tabs>
        <w:spacing w:after="0" w:line="240" w:lineRule="auto"/>
        <w:ind w:firstLine="680"/>
        <w:jc w:val="both"/>
      </w:pPr>
      <w:r w:rsidRPr="00FE227C">
        <w:lastRenderedPageBreak/>
        <w:t>Залучення осіб з інвалідністю до роботи можл</w:t>
      </w:r>
      <w:r w:rsidR="00D05945">
        <w:t>иве лише за їх згодою та за умо</w:t>
      </w:r>
      <w:r w:rsidRPr="00FE227C">
        <w:t>ви, що це не суперечить медичним рекомендаціям.</w:t>
      </w:r>
    </w:p>
    <w:p w:rsidR="00786E00" w:rsidRDefault="00786E00" w:rsidP="00AE5296">
      <w:pPr>
        <w:pStyle w:val="22"/>
        <w:numPr>
          <w:ilvl w:val="1"/>
          <w:numId w:val="40"/>
        </w:numPr>
        <w:shd w:val="clear" w:color="auto" w:fill="auto"/>
        <w:tabs>
          <w:tab w:val="left" w:pos="1412"/>
        </w:tabs>
        <w:spacing w:after="0" w:line="240" w:lineRule="auto"/>
        <w:ind w:firstLine="680"/>
        <w:jc w:val="both"/>
      </w:pPr>
      <w:r w:rsidRPr="00FE227C">
        <w:t xml:space="preserve">Залучення окремих працівників до роботи в установлені для них вихідні дні допускається у виняткових випадках, передбачених законодавством, за письмовим наказом (розпорядженням) директора </w:t>
      </w:r>
      <w:r>
        <w:t>Центру</w:t>
      </w:r>
      <w:r w:rsidRPr="00FE227C">
        <w:t xml:space="preserve"> з дозволу профспіл</w:t>
      </w:r>
      <w:r w:rsidR="00D05945">
        <w:t>кового комітету. Робота у вихід</w:t>
      </w:r>
      <w:r w:rsidRPr="00FE227C">
        <w:t>ний день може компенсуватися за погодженням сторін наданням іншого дня відпочинку.</w:t>
      </w:r>
    </w:p>
    <w:p w:rsidR="00786E00" w:rsidRPr="00FE227C" w:rsidRDefault="00786E00" w:rsidP="00AE5296">
      <w:pPr>
        <w:pStyle w:val="22"/>
        <w:numPr>
          <w:ilvl w:val="1"/>
          <w:numId w:val="40"/>
        </w:numPr>
        <w:shd w:val="clear" w:color="auto" w:fill="auto"/>
        <w:tabs>
          <w:tab w:val="left" w:pos="1412"/>
        </w:tabs>
        <w:spacing w:after="0" w:line="240" w:lineRule="auto"/>
        <w:ind w:firstLine="680"/>
        <w:jc w:val="both"/>
      </w:pPr>
      <w:r w:rsidRPr="00FE227C">
        <w:t xml:space="preserve">Встановлювати працівнику неповний робочий день або неповний робочий тиждень на його вимогу у разі такої необхідності можливо: вагітній жінці, жінці, яка має дитину віком до 14-ти років або дитину з інвалідністю, в тому числі таку, що знаходиться під її опікою або здійснює догляд за хворим членом сім’ї відповідно до медичного висновку. Оплату праці здійснювати </w:t>
      </w:r>
      <w:proofErr w:type="spellStart"/>
      <w:r w:rsidRPr="00FE227C">
        <w:t>пропорційно</w:t>
      </w:r>
      <w:proofErr w:type="spellEnd"/>
      <w:r w:rsidRPr="00FE227C">
        <w:t xml:space="preserve"> відпрацьованому часу згідно з чинним законо</w:t>
      </w:r>
      <w:r w:rsidRPr="00FE227C">
        <w:softHyphen/>
        <w:t>давством.</w:t>
      </w:r>
    </w:p>
    <w:p w:rsidR="00786E00" w:rsidRPr="00FE227C" w:rsidRDefault="00786E00" w:rsidP="00AE5296">
      <w:pPr>
        <w:pStyle w:val="22"/>
        <w:numPr>
          <w:ilvl w:val="1"/>
          <w:numId w:val="40"/>
        </w:numPr>
        <w:shd w:val="clear" w:color="auto" w:fill="auto"/>
        <w:tabs>
          <w:tab w:val="left" w:pos="1425"/>
        </w:tabs>
        <w:spacing w:after="0" w:line="240" w:lineRule="auto"/>
        <w:ind w:firstLine="660"/>
        <w:jc w:val="both"/>
      </w:pPr>
      <w:r w:rsidRPr="00FE227C">
        <w:t xml:space="preserve">Дирекція </w:t>
      </w:r>
      <w:r>
        <w:t>Центру</w:t>
      </w:r>
      <w:r w:rsidRPr="00FE227C">
        <w:t xml:space="preserve"> залучає, у межах робочого часу, педагогіч</w:t>
      </w:r>
      <w:r w:rsidRPr="00FE227C">
        <w:softHyphen/>
        <w:t>них працівників до чергування в їдальні</w:t>
      </w:r>
      <w:r w:rsidRPr="00C070D9">
        <w:t xml:space="preserve"> </w:t>
      </w:r>
      <w:r>
        <w:t>Центру</w:t>
      </w:r>
      <w:r w:rsidRPr="00FE227C">
        <w:t xml:space="preserve">, </w:t>
      </w:r>
      <w:r>
        <w:t>на</w:t>
      </w:r>
      <w:r w:rsidRPr="00FE227C">
        <w:t xml:space="preserve"> території та на поверхах навчальн</w:t>
      </w:r>
      <w:r>
        <w:t>их</w:t>
      </w:r>
      <w:r w:rsidRPr="00FE227C">
        <w:t xml:space="preserve"> корпус</w:t>
      </w:r>
      <w:r>
        <w:t>ів</w:t>
      </w:r>
      <w:r w:rsidRPr="00FE227C">
        <w:t xml:space="preserve"> </w:t>
      </w:r>
      <w:r>
        <w:t>Центру</w:t>
      </w:r>
      <w:r w:rsidRPr="00FE227C">
        <w:t>. Графік чергування та його тривалість затверджує дирек</w:t>
      </w:r>
      <w:r w:rsidRPr="00FE227C">
        <w:softHyphen/>
        <w:t xml:space="preserve">тор </w:t>
      </w:r>
      <w:r>
        <w:t>Центру</w:t>
      </w:r>
      <w:r w:rsidRPr="00FE227C">
        <w:t>, погоджуються з профспілковим комітетом та доводяться педагогічному пра</w:t>
      </w:r>
      <w:r w:rsidRPr="00FE227C">
        <w:softHyphen/>
        <w:t>цівникові під підпис.</w:t>
      </w:r>
    </w:p>
    <w:p w:rsidR="00786E00" w:rsidRPr="00FE227C" w:rsidRDefault="00786E00" w:rsidP="00AE5296">
      <w:pPr>
        <w:pStyle w:val="22"/>
        <w:numPr>
          <w:ilvl w:val="1"/>
          <w:numId w:val="40"/>
        </w:numPr>
        <w:shd w:val="clear" w:color="auto" w:fill="auto"/>
        <w:tabs>
          <w:tab w:val="left" w:pos="1425"/>
        </w:tabs>
        <w:spacing w:after="0" w:line="240" w:lineRule="auto"/>
        <w:ind w:firstLine="660"/>
        <w:jc w:val="both"/>
      </w:pPr>
      <w:r w:rsidRPr="00FE227C">
        <w:t xml:space="preserve">Відповідно до чинного законодавства в </w:t>
      </w:r>
      <w:r>
        <w:t>Центрі</w:t>
      </w:r>
      <w:r w:rsidRPr="00FE227C">
        <w:t xml:space="preserve"> може застосовуватися підсу</w:t>
      </w:r>
      <w:r w:rsidRPr="00FE227C">
        <w:softHyphen/>
        <w:t>мований облік робочого часу. При підсумованому обліку час роботи понад норму робочого часу облікового періоду є надурочним і оплачується згідно законодавства.</w:t>
      </w:r>
    </w:p>
    <w:p w:rsidR="00786E00" w:rsidRPr="00FE227C" w:rsidRDefault="00786E00" w:rsidP="00AE5296">
      <w:pPr>
        <w:pStyle w:val="22"/>
        <w:numPr>
          <w:ilvl w:val="1"/>
          <w:numId w:val="40"/>
        </w:numPr>
        <w:shd w:val="clear" w:color="auto" w:fill="auto"/>
        <w:tabs>
          <w:tab w:val="left" w:pos="1425"/>
        </w:tabs>
        <w:spacing w:after="0" w:line="240" w:lineRule="auto"/>
        <w:ind w:firstLine="660"/>
        <w:jc w:val="both"/>
      </w:pPr>
      <w:r w:rsidRPr="00FE227C">
        <w:t>Роботодавець організовує та контролює облік виходу на роботу працівників. Працівника, що з'явивс</w:t>
      </w:r>
      <w:r>
        <w:t>я на роботу в нетверезому стані</w:t>
      </w:r>
      <w:r w:rsidRPr="00FE227C">
        <w:t xml:space="preserve"> Р</w:t>
      </w:r>
      <w:r w:rsidR="00D05945">
        <w:t>оботодавець не допускає до робо</w:t>
      </w:r>
      <w:r w:rsidRPr="00FE227C">
        <w:t xml:space="preserve">ти у цей робочий день, така дія працівника кваліфікується, як порушення трудової </w:t>
      </w:r>
      <w:r w:rsidR="00D05945">
        <w:t>дисцип</w:t>
      </w:r>
      <w:r w:rsidRPr="00FE227C">
        <w:t>ліни.</w:t>
      </w:r>
    </w:p>
    <w:p w:rsidR="00786E00" w:rsidRPr="00FE227C" w:rsidRDefault="00786E00" w:rsidP="00AE5296">
      <w:pPr>
        <w:pStyle w:val="22"/>
        <w:numPr>
          <w:ilvl w:val="1"/>
          <w:numId w:val="40"/>
        </w:numPr>
        <w:shd w:val="clear" w:color="auto" w:fill="auto"/>
        <w:tabs>
          <w:tab w:val="left" w:pos="1220"/>
        </w:tabs>
        <w:spacing w:after="0" w:line="240" w:lineRule="auto"/>
        <w:ind w:firstLine="660"/>
        <w:jc w:val="both"/>
      </w:pPr>
      <w:r w:rsidRPr="00FE227C">
        <w:t>Забороняється у робочий час: палити, відволікати працівників від їх безпосеред</w:t>
      </w:r>
      <w:r w:rsidRPr="00FE227C">
        <w:softHyphen/>
        <w:t>ньої роботи.</w:t>
      </w:r>
    </w:p>
    <w:p w:rsidR="00786E00" w:rsidRPr="00FE227C" w:rsidRDefault="00786E00" w:rsidP="00AE5296">
      <w:pPr>
        <w:pStyle w:val="22"/>
        <w:numPr>
          <w:ilvl w:val="1"/>
          <w:numId w:val="40"/>
        </w:numPr>
        <w:shd w:val="clear" w:color="auto" w:fill="auto"/>
        <w:tabs>
          <w:tab w:val="left" w:pos="1425"/>
        </w:tabs>
        <w:spacing w:after="0" w:line="240" w:lineRule="auto"/>
        <w:ind w:firstLine="760"/>
      </w:pPr>
      <w:r w:rsidRPr="00FE227C">
        <w:t xml:space="preserve">Під час канікул, що не збігаються з черговою відпусткою, дирекція </w:t>
      </w:r>
      <w:r>
        <w:t>Центру</w:t>
      </w:r>
      <w:r w:rsidRPr="00FE227C">
        <w:t xml:space="preserve"> залучає педагогічних працівників до педагогічної та організаційної роботи.</w:t>
      </w:r>
    </w:p>
    <w:p w:rsidR="00786E00" w:rsidRPr="00FE227C" w:rsidRDefault="00786E00" w:rsidP="00AE5296">
      <w:pPr>
        <w:pStyle w:val="22"/>
        <w:numPr>
          <w:ilvl w:val="1"/>
          <w:numId w:val="40"/>
        </w:numPr>
        <w:shd w:val="clear" w:color="auto" w:fill="auto"/>
        <w:tabs>
          <w:tab w:val="left" w:pos="1425"/>
        </w:tabs>
        <w:spacing w:after="0" w:line="240" w:lineRule="auto"/>
        <w:ind w:firstLine="660"/>
        <w:jc w:val="both"/>
      </w:pPr>
      <w:r w:rsidRPr="00FE227C">
        <w:t>Робота органів самоврядування Міжрегіонального центру регламентується по</w:t>
      </w:r>
      <w:r w:rsidRPr="00FE227C">
        <w:softHyphen/>
        <w:t xml:space="preserve">ложеннями про </w:t>
      </w:r>
      <w:r w:rsidR="00F2783F">
        <w:t>здобувачів освіти</w:t>
      </w:r>
      <w:r w:rsidR="008322ED">
        <w:t xml:space="preserve"> </w:t>
      </w:r>
      <w:r w:rsidRPr="00FE227C">
        <w:t xml:space="preserve">самоврядування та Статутом </w:t>
      </w:r>
      <w:r>
        <w:t>Центру</w:t>
      </w:r>
      <w:r w:rsidRPr="00FE227C">
        <w:t>.</w:t>
      </w:r>
    </w:p>
    <w:p w:rsidR="00786E00" w:rsidRPr="00FE227C" w:rsidRDefault="00786E00" w:rsidP="00AE5296">
      <w:pPr>
        <w:pStyle w:val="22"/>
        <w:numPr>
          <w:ilvl w:val="1"/>
          <w:numId w:val="40"/>
        </w:numPr>
        <w:shd w:val="clear" w:color="auto" w:fill="auto"/>
        <w:tabs>
          <w:tab w:val="left" w:pos="1425"/>
        </w:tabs>
        <w:spacing w:after="0" w:line="240" w:lineRule="auto"/>
        <w:ind w:firstLine="660"/>
        <w:jc w:val="both"/>
      </w:pPr>
      <w:r w:rsidRPr="00FE227C">
        <w:t xml:space="preserve">Працівникам </w:t>
      </w:r>
      <w:r>
        <w:t>Центру</w:t>
      </w:r>
      <w:r w:rsidRPr="00FE227C">
        <w:t xml:space="preserve"> забороняється:</w:t>
      </w:r>
    </w:p>
    <w:p w:rsidR="00786E00" w:rsidRDefault="00786E00" w:rsidP="00DD615D">
      <w:pPr>
        <w:pStyle w:val="22"/>
        <w:numPr>
          <w:ilvl w:val="0"/>
          <w:numId w:val="90"/>
        </w:numPr>
        <w:shd w:val="clear" w:color="auto" w:fill="auto"/>
        <w:spacing w:after="0" w:line="240" w:lineRule="auto"/>
      </w:pPr>
      <w:r w:rsidRPr="00FE227C">
        <w:t xml:space="preserve">змінювати на свій розсуд розклад занять і графіки роботи; </w:t>
      </w:r>
    </w:p>
    <w:p w:rsidR="00786E00" w:rsidRDefault="00786E00" w:rsidP="00DD615D">
      <w:pPr>
        <w:pStyle w:val="22"/>
        <w:numPr>
          <w:ilvl w:val="0"/>
          <w:numId w:val="90"/>
        </w:numPr>
        <w:shd w:val="clear" w:color="auto" w:fill="auto"/>
        <w:spacing w:after="0" w:line="240" w:lineRule="auto"/>
      </w:pPr>
      <w:r w:rsidRPr="00FE227C">
        <w:t xml:space="preserve">подовжувати або скорочувати тривалість занять і перерв між ними; </w:t>
      </w:r>
    </w:p>
    <w:p w:rsidR="00786E00" w:rsidRPr="00FE227C" w:rsidRDefault="00786E00" w:rsidP="00DD615D">
      <w:pPr>
        <w:pStyle w:val="22"/>
        <w:numPr>
          <w:ilvl w:val="0"/>
          <w:numId w:val="90"/>
        </w:numPr>
        <w:shd w:val="clear" w:color="auto" w:fill="auto"/>
        <w:spacing w:after="0" w:line="240" w:lineRule="auto"/>
      </w:pPr>
      <w:r w:rsidRPr="00FE227C">
        <w:t>передоручати виконання трудових обов'язків.</w:t>
      </w:r>
    </w:p>
    <w:p w:rsidR="00786E00" w:rsidRPr="00FE227C" w:rsidRDefault="00786E00" w:rsidP="00AE5296">
      <w:pPr>
        <w:pStyle w:val="22"/>
        <w:numPr>
          <w:ilvl w:val="1"/>
          <w:numId w:val="40"/>
        </w:numPr>
        <w:shd w:val="clear" w:color="auto" w:fill="auto"/>
        <w:tabs>
          <w:tab w:val="left" w:pos="1425"/>
        </w:tabs>
        <w:spacing w:after="0" w:line="240" w:lineRule="auto"/>
        <w:ind w:left="760" w:firstLine="0"/>
        <w:jc w:val="both"/>
      </w:pPr>
      <w:r w:rsidRPr="00FE227C">
        <w:t>Забороняється у робочий час:</w:t>
      </w:r>
    </w:p>
    <w:p w:rsidR="00786E00" w:rsidRPr="00FE227C" w:rsidRDefault="00786E00" w:rsidP="00DD615D">
      <w:pPr>
        <w:pStyle w:val="22"/>
        <w:numPr>
          <w:ilvl w:val="0"/>
          <w:numId w:val="91"/>
        </w:numPr>
        <w:shd w:val="clear" w:color="auto" w:fill="auto"/>
        <w:spacing w:after="0" w:line="240" w:lineRule="auto"/>
        <w:jc w:val="both"/>
      </w:pPr>
      <w:r w:rsidRPr="00FE227C">
        <w:t>відволікати педагогічних працівників від</w:t>
      </w:r>
      <w:r w:rsidR="00D05945">
        <w:t xml:space="preserve"> їх обов'язків для участі у різ</w:t>
      </w:r>
      <w:r w:rsidRPr="00FE227C">
        <w:t>них господарських роботах, заходах, не пов'язаних із навчальним процесом:</w:t>
      </w:r>
    </w:p>
    <w:p w:rsidR="00786E00" w:rsidRPr="00FE227C" w:rsidRDefault="00786E00" w:rsidP="00DD615D">
      <w:pPr>
        <w:pStyle w:val="22"/>
        <w:numPr>
          <w:ilvl w:val="0"/>
          <w:numId w:val="91"/>
        </w:numPr>
        <w:shd w:val="clear" w:color="auto" w:fill="auto"/>
        <w:spacing w:after="0" w:line="240" w:lineRule="auto"/>
        <w:jc w:val="both"/>
      </w:pPr>
      <w:r w:rsidRPr="00FE227C">
        <w:t xml:space="preserve">відволікання працівників </w:t>
      </w:r>
      <w:r>
        <w:t>Центру</w:t>
      </w:r>
      <w:r w:rsidRPr="00FE227C">
        <w:t xml:space="preserve"> ві</w:t>
      </w:r>
      <w:r w:rsidR="00D05945">
        <w:t>д виконання професійних обов'яз</w:t>
      </w:r>
      <w:r w:rsidRPr="00FE227C">
        <w:t>ків, а також здобувачів освіти за рахунок навчального часу на роботу і здійснення заходів, не пов'язаних з процесом навчання, за винятком випадків, передбачених чинним законо</w:t>
      </w:r>
      <w:r w:rsidRPr="00FE227C">
        <w:softHyphen/>
        <w:t>давством.</w:t>
      </w:r>
    </w:p>
    <w:p w:rsidR="00786E00" w:rsidRPr="00FE227C" w:rsidRDefault="00786E00" w:rsidP="00AE5296">
      <w:pPr>
        <w:pStyle w:val="22"/>
        <w:numPr>
          <w:ilvl w:val="1"/>
          <w:numId w:val="40"/>
        </w:numPr>
        <w:shd w:val="clear" w:color="auto" w:fill="auto"/>
        <w:tabs>
          <w:tab w:val="left" w:pos="1425"/>
        </w:tabs>
        <w:spacing w:after="0" w:line="240" w:lineRule="auto"/>
        <w:ind w:firstLine="760"/>
      </w:pPr>
      <w:r w:rsidRPr="00FE227C">
        <w:t>Усунення від роботи здійснює директор за поданням керівників структурних підрозділів та інженера з охорони праці у випадках, включаючи навчальні заняття:</w:t>
      </w:r>
    </w:p>
    <w:p w:rsidR="00786E00" w:rsidRPr="00FE227C" w:rsidRDefault="00786E00" w:rsidP="00DD615D">
      <w:pPr>
        <w:pStyle w:val="22"/>
        <w:numPr>
          <w:ilvl w:val="0"/>
          <w:numId w:val="89"/>
        </w:numPr>
        <w:shd w:val="clear" w:color="auto" w:fill="auto"/>
        <w:spacing w:after="0" w:line="240" w:lineRule="auto"/>
      </w:pPr>
      <w:r w:rsidRPr="00FE227C">
        <w:t>здійснення ним злочину;</w:t>
      </w:r>
    </w:p>
    <w:p w:rsidR="00786E00" w:rsidRPr="00FE227C" w:rsidRDefault="00786E00" w:rsidP="00DD615D">
      <w:pPr>
        <w:pStyle w:val="22"/>
        <w:numPr>
          <w:ilvl w:val="0"/>
          <w:numId w:val="89"/>
        </w:numPr>
        <w:shd w:val="clear" w:color="auto" w:fill="auto"/>
        <w:spacing w:after="0" w:line="240" w:lineRule="auto"/>
        <w:jc w:val="both"/>
      </w:pPr>
      <w:r w:rsidRPr="00FE227C">
        <w:t xml:space="preserve">появи в </w:t>
      </w:r>
      <w:r>
        <w:t>Центрі</w:t>
      </w:r>
      <w:r w:rsidRPr="00FE227C">
        <w:t xml:space="preserve"> у нетверезому стані або у стані наркотичного</w:t>
      </w:r>
      <w:r>
        <w:t xml:space="preserve"> </w:t>
      </w:r>
      <w:r w:rsidRPr="00FE227C">
        <w:t>сп’яніння;</w:t>
      </w:r>
    </w:p>
    <w:p w:rsidR="00786E00" w:rsidRPr="00FE227C" w:rsidRDefault="00786E00" w:rsidP="00DD615D">
      <w:pPr>
        <w:pStyle w:val="22"/>
        <w:numPr>
          <w:ilvl w:val="0"/>
          <w:numId w:val="89"/>
        </w:numPr>
        <w:shd w:val="clear" w:color="auto" w:fill="auto"/>
        <w:spacing w:after="0" w:line="240" w:lineRule="auto"/>
      </w:pPr>
      <w:r w:rsidRPr="00FE227C">
        <w:t>застосуванні фізичного насильства до здобувачів освіти та працівників: травматизму здобувачів освіти та працівників;</w:t>
      </w:r>
    </w:p>
    <w:p w:rsidR="00786E00" w:rsidRPr="00FE227C" w:rsidRDefault="00786E00" w:rsidP="00DD615D">
      <w:pPr>
        <w:pStyle w:val="22"/>
        <w:numPr>
          <w:ilvl w:val="0"/>
          <w:numId w:val="89"/>
        </w:numPr>
        <w:shd w:val="clear" w:color="auto" w:fill="auto"/>
        <w:spacing w:after="0" w:line="240" w:lineRule="auto"/>
      </w:pPr>
      <w:r w:rsidRPr="00FE227C">
        <w:t>порушень вимог охорони праці, пожежної безпеки, електробезпеки, промислової санітарії, безпеки життєдіяльності;</w:t>
      </w:r>
    </w:p>
    <w:p w:rsidR="00786E00" w:rsidRPr="00FE227C" w:rsidRDefault="00786E00" w:rsidP="00DD615D">
      <w:pPr>
        <w:pStyle w:val="22"/>
        <w:numPr>
          <w:ilvl w:val="0"/>
          <w:numId w:val="89"/>
        </w:numPr>
        <w:shd w:val="clear" w:color="auto" w:fill="auto"/>
        <w:spacing w:after="0" w:line="240" w:lineRule="auto"/>
        <w:jc w:val="both"/>
      </w:pPr>
      <w:r w:rsidRPr="00FE227C">
        <w:t>хворобливого стану, що робить недо</w:t>
      </w:r>
      <w:r w:rsidR="00D05945">
        <w:t>цільним проведення занять та ін</w:t>
      </w:r>
      <w:r w:rsidRPr="00FE227C">
        <w:t>шої роботи.</w:t>
      </w:r>
    </w:p>
    <w:p w:rsidR="00786E00" w:rsidRPr="00FE227C" w:rsidRDefault="00786E00" w:rsidP="00AE5296">
      <w:pPr>
        <w:pStyle w:val="22"/>
        <w:numPr>
          <w:ilvl w:val="1"/>
          <w:numId w:val="40"/>
        </w:numPr>
        <w:shd w:val="clear" w:color="auto" w:fill="auto"/>
        <w:tabs>
          <w:tab w:val="left" w:pos="1425"/>
        </w:tabs>
        <w:spacing w:after="0" w:line="240" w:lineRule="auto"/>
        <w:ind w:firstLine="760"/>
      </w:pPr>
      <w:r w:rsidRPr="00FE227C">
        <w:t>Працівники відсторонюються від роботи без збереження заробітної плати (до усунення недоліків):</w:t>
      </w:r>
    </w:p>
    <w:p w:rsidR="00786E00" w:rsidRPr="00FE227C" w:rsidRDefault="00786E00" w:rsidP="00DD615D">
      <w:pPr>
        <w:pStyle w:val="22"/>
        <w:numPr>
          <w:ilvl w:val="0"/>
          <w:numId w:val="92"/>
        </w:numPr>
        <w:shd w:val="clear" w:color="auto" w:fill="auto"/>
        <w:spacing w:after="0" w:line="240" w:lineRule="auto"/>
      </w:pPr>
      <w:r w:rsidRPr="00FE227C">
        <w:t>які не пройшли щорічне навчання та не склали іспити з охорони праці, електробезпеки, промислової санітарії, безпеки життєдіяльності;</w:t>
      </w:r>
    </w:p>
    <w:p w:rsidR="00786E00" w:rsidRPr="00FE227C" w:rsidRDefault="00786E00" w:rsidP="00DD615D">
      <w:pPr>
        <w:pStyle w:val="22"/>
        <w:numPr>
          <w:ilvl w:val="0"/>
          <w:numId w:val="92"/>
        </w:numPr>
        <w:shd w:val="clear" w:color="auto" w:fill="auto"/>
        <w:spacing w:after="0" w:line="240" w:lineRule="auto"/>
      </w:pPr>
      <w:r w:rsidRPr="00FE227C">
        <w:t>не пройшли навчання з охорони праці та пожежної безпеки (один раз на три роки) та не склали іспити;</w:t>
      </w:r>
    </w:p>
    <w:p w:rsidR="00786E00" w:rsidRPr="00FE227C" w:rsidRDefault="00786E00" w:rsidP="00DD615D">
      <w:pPr>
        <w:pStyle w:val="22"/>
        <w:numPr>
          <w:ilvl w:val="0"/>
          <w:numId w:val="92"/>
        </w:numPr>
        <w:shd w:val="clear" w:color="auto" w:fill="auto"/>
        <w:spacing w:after="0" w:line="240" w:lineRule="auto"/>
        <w:jc w:val="both"/>
      </w:pPr>
      <w:r w:rsidRPr="00FE227C">
        <w:lastRenderedPageBreak/>
        <w:t>в установлені строки не пройшли періодичний медичний огляд, флюо</w:t>
      </w:r>
      <w:r w:rsidRPr="00FE227C">
        <w:softHyphen/>
        <w:t>рографічне обстеження, не має/або вийшов термін дії сертифікату про проходження психіа</w:t>
      </w:r>
      <w:r w:rsidRPr="00FE227C">
        <w:softHyphen/>
        <w:t xml:space="preserve">тричного огляду, у тому числі на предмет вживання </w:t>
      </w:r>
      <w:proofErr w:type="spellStart"/>
      <w:r w:rsidRPr="00FE227C">
        <w:t>психоактивних</w:t>
      </w:r>
      <w:proofErr w:type="spellEnd"/>
      <w:r w:rsidRPr="00FE227C">
        <w:t xml:space="preserve"> речовин відповідно до чинного законодавства.</w:t>
      </w:r>
    </w:p>
    <w:p w:rsidR="00786E00" w:rsidRPr="00FE227C" w:rsidRDefault="00786E00" w:rsidP="00AE5296">
      <w:pPr>
        <w:pStyle w:val="22"/>
        <w:numPr>
          <w:ilvl w:val="1"/>
          <w:numId w:val="40"/>
        </w:numPr>
        <w:shd w:val="clear" w:color="auto" w:fill="auto"/>
        <w:tabs>
          <w:tab w:val="left" w:pos="1412"/>
        </w:tabs>
        <w:spacing w:after="0" w:line="240" w:lineRule="auto"/>
        <w:ind w:firstLine="680"/>
        <w:jc w:val="both"/>
      </w:pPr>
      <w:r w:rsidRPr="00FE227C">
        <w:t>При виконанні виробничих завдань, проведенні навчальних занять, практич</w:t>
      </w:r>
      <w:r w:rsidRPr="00FE227C">
        <w:softHyphen/>
        <w:t>них і лабораторних робіт, виробничої практики, якщо створюються умови для загрози жит</w:t>
      </w:r>
      <w:r w:rsidRPr="00FE227C">
        <w:softHyphen/>
        <w:t>тю, здоров'ю працівників та здобувачів освіти, роботи негайно припиняються.</w:t>
      </w:r>
    </w:p>
    <w:p w:rsidR="00786E00" w:rsidRDefault="00786E00" w:rsidP="00AE5296">
      <w:pPr>
        <w:pStyle w:val="22"/>
        <w:numPr>
          <w:ilvl w:val="1"/>
          <w:numId w:val="40"/>
        </w:numPr>
        <w:shd w:val="clear" w:color="auto" w:fill="auto"/>
        <w:tabs>
          <w:tab w:val="left" w:pos="1412"/>
        </w:tabs>
        <w:spacing w:after="0" w:line="240" w:lineRule="auto"/>
        <w:ind w:firstLine="680"/>
        <w:jc w:val="both"/>
      </w:pPr>
      <w:r>
        <w:t>У</w:t>
      </w:r>
      <w:r w:rsidRPr="00FE227C">
        <w:t xml:space="preserve">сі усунення від роботи та повернення до роботи після усунення недоліків, оформляються наказом по </w:t>
      </w:r>
      <w:r>
        <w:t>Центру</w:t>
      </w:r>
      <w:r w:rsidRPr="00FE227C">
        <w:t>.</w:t>
      </w:r>
    </w:p>
    <w:p w:rsidR="00786E00" w:rsidRPr="00FE227C" w:rsidRDefault="00786E00" w:rsidP="00786E00">
      <w:pPr>
        <w:pStyle w:val="22"/>
        <w:shd w:val="clear" w:color="auto" w:fill="auto"/>
        <w:tabs>
          <w:tab w:val="left" w:pos="1412"/>
        </w:tabs>
        <w:spacing w:after="0" w:line="240" w:lineRule="auto"/>
        <w:ind w:left="680" w:firstLine="0"/>
        <w:jc w:val="both"/>
      </w:pPr>
    </w:p>
    <w:p w:rsidR="00786E00" w:rsidRPr="00FE227C" w:rsidRDefault="00786E00" w:rsidP="00786E00">
      <w:pPr>
        <w:pStyle w:val="40"/>
        <w:shd w:val="clear" w:color="auto" w:fill="auto"/>
        <w:spacing w:before="0" w:line="240" w:lineRule="auto"/>
        <w:ind w:left="2840" w:firstLine="0"/>
        <w:jc w:val="left"/>
      </w:pPr>
      <w:r w:rsidRPr="00FE227C">
        <w:t>РОЗДІЛ VI. Заохочення за успіхи в роботі</w:t>
      </w:r>
    </w:p>
    <w:p w:rsidR="00786E00" w:rsidRPr="00FE227C" w:rsidRDefault="00786E00" w:rsidP="00AE5296">
      <w:pPr>
        <w:pStyle w:val="22"/>
        <w:numPr>
          <w:ilvl w:val="0"/>
          <w:numId w:val="41"/>
        </w:numPr>
        <w:shd w:val="clear" w:color="auto" w:fill="auto"/>
        <w:tabs>
          <w:tab w:val="left" w:pos="1412"/>
        </w:tabs>
        <w:spacing w:after="0" w:line="240" w:lineRule="auto"/>
        <w:ind w:firstLine="680"/>
        <w:jc w:val="both"/>
      </w:pPr>
      <w:r w:rsidRPr="00FE227C">
        <w:t>За зразкове виконання своїх обов'язків, тривалу і бездоганну роботу, новатор</w:t>
      </w:r>
      <w:r w:rsidRPr="00FE227C">
        <w:softHyphen/>
        <w:t>ство у праці та за інші досягнення</w:t>
      </w:r>
      <w:r>
        <w:t xml:space="preserve"> у роботі можуть застосовуватися</w:t>
      </w:r>
      <w:r w:rsidRPr="00FE227C">
        <w:t xml:space="preserve"> заохочення, передбачені Правилами внутрішнього розпорядку </w:t>
      </w:r>
      <w:r>
        <w:t>Центру</w:t>
      </w:r>
      <w:r w:rsidRPr="00FE227C">
        <w:t xml:space="preserve">. Колективним договором та Положенням про преміювання в </w:t>
      </w:r>
      <w:r>
        <w:t>Центрі</w:t>
      </w:r>
      <w:r w:rsidRPr="00FE227C">
        <w:t>.</w:t>
      </w:r>
    </w:p>
    <w:p w:rsidR="00786E00" w:rsidRDefault="00786E00" w:rsidP="00AE5296">
      <w:pPr>
        <w:pStyle w:val="22"/>
        <w:numPr>
          <w:ilvl w:val="0"/>
          <w:numId w:val="41"/>
        </w:numPr>
        <w:shd w:val="clear" w:color="auto" w:fill="auto"/>
        <w:tabs>
          <w:tab w:val="left" w:pos="1109"/>
        </w:tabs>
        <w:spacing w:after="0" w:line="240" w:lineRule="auto"/>
        <w:ind w:firstLine="680"/>
        <w:jc w:val="both"/>
      </w:pPr>
      <w:r w:rsidRPr="00FE227C">
        <w:t>За досягнення високих результатів у навчанні та вихованні молодого покоління педагогічні працівники представляються до нагородження державними нагородами, почес</w:t>
      </w:r>
      <w:r w:rsidRPr="00FE227C">
        <w:softHyphen/>
        <w:t>ними званнями, відзначенням державними преміями, знаками, грамотами, іншими заохо</w:t>
      </w:r>
      <w:r w:rsidRPr="00FE227C">
        <w:softHyphen/>
        <w:t xml:space="preserve">ченнями, які оголошуються у наказі, доводяться до відома всього колективу </w:t>
      </w:r>
      <w:r>
        <w:t>Центру</w:t>
      </w:r>
      <w:r w:rsidRPr="00FE227C">
        <w:t>. Відповідні записи заносяться до трудової книжки працівника.</w:t>
      </w:r>
    </w:p>
    <w:p w:rsidR="00786E00" w:rsidRPr="00FE227C" w:rsidRDefault="00786E00" w:rsidP="00786E00">
      <w:pPr>
        <w:pStyle w:val="22"/>
        <w:shd w:val="clear" w:color="auto" w:fill="auto"/>
        <w:tabs>
          <w:tab w:val="left" w:pos="1109"/>
        </w:tabs>
        <w:spacing w:after="0" w:line="240" w:lineRule="auto"/>
        <w:ind w:left="680" w:firstLine="0"/>
        <w:jc w:val="both"/>
      </w:pPr>
    </w:p>
    <w:p w:rsidR="00786E00" w:rsidRPr="00FE227C" w:rsidRDefault="00786E00" w:rsidP="00786E00">
      <w:pPr>
        <w:pStyle w:val="40"/>
        <w:shd w:val="clear" w:color="auto" w:fill="auto"/>
        <w:spacing w:before="0" w:line="240" w:lineRule="auto"/>
        <w:ind w:left="1540" w:firstLine="0"/>
        <w:jc w:val="left"/>
      </w:pPr>
      <w:r w:rsidRPr="00FE227C">
        <w:t>РОЗДІЛ VII. Відповідальність за порушення трудової дисципліни</w:t>
      </w:r>
    </w:p>
    <w:p w:rsidR="00786E00" w:rsidRPr="00FE227C" w:rsidRDefault="00786E00" w:rsidP="00AE5296">
      <w:pPr>
        <w:pStyle w:val="22"/>
        <w:numPr>
          <w:ilvl w:val="0"/>
          <w:numId w:val="42"/>
        </w:numPr>
        <w:shd w:val="clear" w:color="auto" w:fill="auto"/>
        <w:tabs>
          <w:tab w:val="left" w:pos="1412"/>
        </w:tabs>
        <w:spacing w:after="0" w:line="240" w:lineRule="auto"/>
        <w:ind w:firstLine="780"/>
        <w:jc w:val="both"/>
      </w:pPr>
      <w:r w:rsidRPr="00FE227C">
        <w:t>Порушення трудової дисципліни, тобто невиконання або н</w:t>
      </w:r>
      <w:r w:rsidR="00D05945">
        <w:t>еналежне виконан</w:t>
      </w:r>
      <w:r w:rsidRPr="00FE227C">
        <w:t xml:space="preserve">ня з вини працівника покладених на нього трудових обов'язків, тягне за собою </w:t>
      </w:r>
      <w:proofErr w:type="spellStart"/>
      <w:r w:rsidRPr="00FE227C">
        <w:t>вжитгя</w:t>
      </w:r>
      <w:proofErr w:type="spellEnd"/>
      <w:r w:rsidRPr="00FE227C">
        <w:t xml:space="preserve"> дис</w:t>
      </w:r>
      <w:r w:rsidRPr="00FE227C">
        <w:softHyphen/>
        <w:t>циплінарного стягнення.</w:t>
      </w:r>
    </w:p>
    <w:p w:rsidR="00786E00" w:rsidRPr="00FE227C" w:rsidRDefault="00786E00" w:rsidP="00AE5296">
      <w:pPr>
        <w:pStyle w:val="22"/>
        <w:numPr>
          <w:ilvl w:val="0"/>
          <w:numId w:val="42"/>
        </w:numPr>
        <w:shd w:val="clear" w:color="auto" w:fill="auto"/>
        <w:tabs>
          <w:tab w:val="left" w:pos="1412"/>
        </w:tabs>
        <w:spacing w:after="0" w:line="240" w:lineRule="auto"/>
        <w:ind w:firstLine="780"/>
        <w:jc w:val="both"/>
      </w:pPr>
      <w:r w:rsidRPr="00FE227C">
        <w:t>При цьому, порушенням трудової дисципліни вважається недотримання під час виробничого процесу правил поведінки, встановлених чинним законодавством, норм та правил внутрішнього трудового розпорядку, посадових інструкцій, наказів, розпоряджень, інструкцій та інших локальних актів роботодавця.</w:t>
      </w:r>
    </w:p>
    <w:p w:rsidR="00786E00" w:rsidRPr="00FE227C" w:rsidRDefault="00786E00" w:rsidP="00786E00">
      <w:pPr>
        <w:pStyle w:val="22"/>
        <w:shd w:val="clear" w:color="auto" w:fill="auto"/>
        <w:spacing w:after="0" w:line="240" w:lineRule="auto"/>
        <w:ind w:firstLine="780"/>
        <w:jc w:val="both"/>
      </w:pPr>
      <w:r w:rsidRPr="00FE227C">
        <w:t>Порушенням трудової дисципліни також є відмова працівника без поважної причини укласти договір про повну матеріальну відповідальність, якщо укладення такого договору передбачене чинним законодавством, відмова чи ухилення без поважної причини від про</w:t>
      </w:r>
      <w:r w:rsidRPr="00FE227C">
        <w:softHyphen/>
        <w:t>ходження медичного огляду працівників окремих професій, відмова чи ухилення працівни</w:t>
      </w:r>
      <w:r w:rsidRPr="00FE227C">
        <w:softHyphen/>
        <w:t>ка від проходження спеціального навчання у робочий час та складання іспиту з охорони праці, електробезпеки, пожежної безпеки, безпеки життєдіяльності, промислової санітарії, якщо це обов'язкові умови допуску до роботи.</w:t>
      </w:r>
    </w:p>
    <w:p w:rsidR="00786E00" w:rsidRPr="00FE227C" w:rsidRDefault="00786E00" w:rsidP="00AE5296">
      <w:pPr>
        <w:pStyle w:val="22"/>
        <w:numPr>
          <w:ilvl w:val="0"/>
          <w:numId w:val="42"/>
        </w:numPr>
        <w:shd w:val="clear" w:color="auto" w:fill="auto"/>
        <w:tabs>
          <w:tab w:val="left" w:pos="1412"/>
        </w:tabs>
        <w:spacing w:after="0" w:line="240" w:lineRule="auto"/>
        <w:ind w:firstLine="680"/>
        <w:jc w:val="both"/>
      </w:pPr>
      <w:r w:rsidRPr="00FE227C">
        <w:t>Порушення трудової дисципліни вважається таким у випадку, якщо воно ста</w:t>
      </w:r>
      <w:r w:rsidRPr="00FE227C">
        <w:softHyphen/>
        <w:t>лося у робочий час. Для працівників, які працюють у режимі ненормованого робочого часу, весь час перебування на робочому місці вважається робочим часом.</w:t>
      </w:r>
    </w:p>
    <w:p w:rsidR="00786E00" w:rsidRPr="00FE227C" w:rsidRDefault="00786E00" w:rsidP="00AE5296">
      <w:pPr>
        <w:pStyle w:val="22"/>
        <w:numPr>
          <w:ilvl w:val="0"/>
          <w:numId w:val="42"/>
        </w:numPr>
        <w:shd w:val="clear" w:color="auto" w:fill="auto"/>
        <w:tabs>
          <w:tab w:val="left" w:pos="1412"/>
        </w:tabs>
        <w:spacing w:after="0" w:line="240" w:lineRule="auto"/>
        <w:ind w:firstLine="680"/>
        <w:jc w:val="both"/>
      </w:pPr>
      <w:r w:rsidRPr="00FE227C">
        <w:t>За порушення трудової дисципліни до працівника може бути застосовано тільки один з таких заходів дисциплінарного стягнення - догана або звільнення згідно з чинним законодавством.</w:t>
      </w:r>
    </w:p>
    <w:p w:rsidR="00786E00" w:rsidRPr="00FE227C" w:rsidRDefault="00786E00" w:rsidP="00AE5296">
      <w:pPr>
        <w:pStyle w:val="22"/>
        <w:numPr>
          <w:ilvl w:val="0"/>
          <w:numId w:val="42"/>
        </w:numPr>
        <w:shd w:val="clear" w:color="auto" w:fill="auto"/>
        <w:tabs>
          <w:tab w:val="left" w:pos="1412"/>
        </w:tabs>
        <w:spacing w:after="0" w:line="240" w:lineRule="auto"/>
        <w:ind w:firstLine="680"/>
        <w:jc w:val="both"/>
      </w:pPr>
      <w:r w:rsidRPr="00FE227C">
        <w:t>Накладення такого виду дисциплінарного стягнення, як звільнення, допуска</w:t>
      </w:r>
      <w:r w:rsidRPr="00FE227C">
        <w:softHyphen/>
        <w:t>ється лише у визначених законом випадках:</w:t>
      </w:r>
    </w:p>
    <w:p w:rsidR="00786E00" w:rsidRPr="00FE227C" w:rsidRDefault="00786E00" w:rsidP="00DD615D">
      <w:pPr>
        <w:pStyle w:val="22"/>
        <w:numPr>
          <w:ilvl w:val="0"/>
          <w:numId w:val="93"/>
        </w:numPr>
        <w:shd w:val="clear" w:color="auto" w:fill="auto"/>
        <w:spacing w:after="0" w:line="240" w:lineRule="auto"/>
        <w:jc w:val="both"/>
      </w:pPr>
      <w:r w:rsidRPr="00FE227C">
        <w:t xml:space="preserve">за систематичне невиконання або неналежне </w:t>
      </w:r>
      <w:r w:rsidR="00D05945">
        <w:t>виконання трудових обо</w:t>
      </w:r>
      <w:r w:rsidRPr="00FE227C">
        <w:t>в'язків згідно з чинним законодавством;</w:t>
      </w:r>
    </w:p>
    <w:p w:rsidR="00786E00" w:rsidRPr="00FE227C" w:rsidRDefault="00786E00" w:rsidP="00DD615D">
      <w:pPr>
        <w:pStyle w:val="22"/>
        <w:numPr>
          <w:ilvl w:val="0"/>
          <w:numId w:val="93"/>
        </w:numPr>
        <w:shd w:val="clear" w:color="auto" w:fill="auto"/>
        <w:spacing w:after="0" w:line="240" w:lineRule="auto"/>
      </w:pPr>
      <w:r w:rsidRPr="00FE227C">
        <w:t>за прогул без поважних причин згідно з чинним законодавством; за появу на роботі в стані наркотичного, токсичного або алкогольного сп'яніння згідно з чинним законодавством;</w:t>
      </w:r>
    </w:p>
    <w:p w:rsidR="00786E00" w:rsidRPr="00FE227C" w:rsidRDefault="00786E00" w:rsidP="00DD615D">
      <w:pPr>
        <w:pStyle w:val="22"/>
        <w:numPr>
          <w:ilvl w:val="0"/>
          <w:numId w:val="93"/>
        </w:numPr>
        <w:shd w:val="clear" w:color="auto" w:fill="auto"/>
        <w:spacing w:after="0" w:line="240" w:lineRule="auto"/>
      </w:pPr>
      <w:r w:rsidRPr="00FE227C">
        <w:t>за розкрадання майна власника згідно з чинним законодавством; за разове грубе порушення трудової дисципліни керівником та деякими іншими категоріями працівників згідно з чинним законодавством:</w:t>
      </w:r>
    </w:p>
    <w:p w:rsidR="00786E00" w:rsidRPr="00FE227C" w:rsidRDefault="00786E00" w:rsidP="00DD615D">
      <w:pPr>
        <w:pStyle w:val="22"/>
        <w:numPr>
          <w:ilvl w:val="0"/>
          <w:numId w:val="93"/>
        </w:numPr>
        <w:shd w:val="clear" w:color="auto" w:fill="auto"/>
        <w:spacing w:after="0" w:line="240" w:lineRule="auto"/>
        <w:jc w:val="both"/>
      </w:pPr>
      <w:r w:rsidRPr="00FE227C">
        <w:t>за винні дії директора Міжрегіонального</w:t>
      </w:r>
      <w:r w:rsidR="00D05945">
        <w:t xml:space="preserve"> центру, внаслідок чого заробіт</w:t>
      </w:r>
      <w:r w:rsidRPr="00FE227C">
        <w:t>на плата виплачувалася несвоєчасно або у розмірах, нижч</w:t>
      </w:r>
      <w:r w:rsidR="00D05945">
        <w:t>их від установленого законом ро</w:t>
      </w:r>
      <w:r w:rsidRPr="00FE227C">
        <w:t>зміру мінімальної заробітної плати згідно з чинним законодавством;</w:t>
      </w:r>
    </w:p>
    <w:p w:rsidR="00786E00" w:rsidRPr="00FE227C" w:rsidRDefault="00786E00" w:rsidP="00DD615D">
      <w:pPr>
        <w:pStyle w:val="22"/>
        <w:numPr>
          <w:ilvl w:val="0"/>
          <w:numId w:val="93"/>
        </w:numPr>
        <w:shd w:val="clear" w:color="auto" w:fill="auto"/>
        <w:spacing w:after="0" w:line="240" w:lineRule="auto"/>
        <w:jc w:val="both"/>
      </w:pPr>
      <w:r w:rsidRPr="00FE227C">
        <w:lastRenderedPageBreak/>
        <w:t>за винні дії працівника, який безпосер</w:t>
      </w:r>
      <w:r w:rsidR="00D05945">
        <w:t>едньо обслуговує грошові, товар</w:t>
      </w:r>
      <w:r w:rsidRPr="00FE227C">
        <w:t>ні або культурні цінності, якщо ці дії дають підстави для втр</w:t>
      </w:r>
      <w:r w:rsidR="00D05945">
        <w:t>ати довір'я до нього з боку вла</w:t>
      </w:r>
      <w:r w:rsidRPr="00FE227C">
        <w:t>сника або уповноваженого ним органу згідно з чинним законодавством;</w:t>
      </w:r>
    </w:p>
    <w:p w:rsidR="00786E00" w:rsidRPr="00FE227C" w:rsidRDefault="00786E00" w:rsidP="00DD615D">
      <w:pPr>
        <w:pStyle w:val="22"/>
        <w:numPr>
          <w:ilvl w:val="0"/>
          <w:numId w:val="93"/>
        </w:numPr>
        <w:shd w:val="clear" w:color="auto" w:fill="auto"/>
        <w:spacing w:after="0" w:line="240" w:lineRule="auto"/>
        <w:jc w:val="both"/>
      </w:pPr>
      <w:r w:rsidRPr="00FE227C">
        <w:t>за вчинення працівником, який виконує виховні функції, аморального проступку, не сумісного з продовженням даної роботи згідно з чинним законодавством.</w:t>
      </w:r>
    </w:p>
    <w:p w:rsidR="00786E00" w:rsidRPr="00FE227C" w:rsidRDefault="00786E00" w:rsidP="00AE5296">
      <w:pPr>
        <w:pStyle w:val="22"/>
        <w:numPr>
          <w:ilvl w:val="0"/>
          <w:numId w:val="42"/>
        </w:numPr>
        <w:shd w:val="clear" w:color="auto" w:fill="auto"/>
        <w:tabs>
          <w:tab w:val="left" w:pos="1109"/>
        </w:tabs>
        <w:spacing w:after="0" w:line="240" w:lineRule="auto"/>
        <w:ind w:firstLine="680"/>
        <w:jc w:val="both"/>
      </w:pPr>
      <w:r w:rsidRPr="00FE227C">
        <w:t>Дисциплінарне стягнення застосовується безп</w:t>
      </w:r>
      <w:r w:rsidR="00D05945">
        <w:t>осередньо за виявленням проступ</w:t>
      </w:r>
      <w:r w:rsidRPr="00FE227C">
        <w:t>ку, але не пізніше одного місяця з дня його виявлення, не</w:t>
      </w:r>
      <w:r w:rsidR="00D05945">
        <w:t xml:space="preserve"> враховуючи часу звільнення пра</w:t>
      </w:r>
      <w:r w:rsidRPr="00FE227C">
        <w:t>цівника від роботи у зв'язку із тимчасовою непрацездатністю або перебування його у відпу</w:t>
      </w:r>
      <w:r w:rsidRPr="00FE227C">
        <w:softHyphen/>
        <w:t>стці. Дисциплінарне стягнення не може бути накладене пізніше шести місяців з дня вчи</w:t>
      </w:r>
      <w:r w:rsidRPr="00FE227C">
        <w:softHyphen/>
        <w:t>нення провини згідно з чинним законодавством.</w:t>
      </w:r>
    </w:p>
    <w:p w:rsidR="00786E00" w:rsidRPr="00FE227C" w:rsidRDefault="00786E00" w:rsidP="00AE5296">
      <w:pPr>
        <w:pStyle w:val="22"/>
        <w:numPr>
          <w:ilvl w:val="0"/>
          <w:numId w:val="42"/>
        </w:numPr>
        <w:shd w:val="clear" w:color="auto" w:fill="auto"/>
        <w:tabs>
          <w:tab w:val="left" w:pos="1397"/>
        </w:tabs>
        <w:spacing w:after="0" w:line="240" w:lineRule="auto"/>
        <w:ind w:firstLine="680"/>
        <w:jc w:val="both"/>
      </w:pPr>
      <w:r w:rsidRPr="00FE227C">
        <w:t>До застосу</w:t>
      </w:r>
      <w:r>
        <w:t>вання дисциплінарного стягнення</w:t>
      </w:r>
      <w:r w:rsidRPr="00FE227C">
        <w:t xml:space="preserve"> Роботодавець повинен зажадати від порушника трудової дисципліни письмові пояснення. У випадку відмови працівника дати письмові пояснення складається відповідний акт. Відмова працівника дати пояснення не може бути перешкодою для застосування стягнення згідно з чинним законодавством.</w:t>
      </w:r>
    </w:p>
    <w:p w:rsidR="00786E00" w:rsidRPr="00FE227C" w:rsidRDefault="00786E00" w:rsidP="00AE5296">
      <w:pPr>
        <w:pStyle w:val="22"/>
        <w:numPr>
          <w:ilvl w:val="0"/>
          <w:numId w:val="42"/>
        </w:numPr>
        <w:shd w:val="clear" w:color="auto" w:fill="auto"/>
        <w:tabs>
          <w:tab w:val="left" w:pos="1109"/>
        </w:tabs>
        <w:spacing w:after="0" w:line="240" w:lineRule="auto"/>
        <w:ind w:firstLine="680"/>
        <w:jc w:val="both"/>
      </w:pPr>
      <w:r>
        <w:t>При обранні виду стягнення</w:t>
      </w:r>
      <w:r w:rsidRPr="00FE227C">
        <w:t xml:space="preserve"> Роботодавець враховує ступінь тяжкості вчиненого проступку і заподіяну ним шкоду, обставин, за яких вчин</w:t>
      </w:r>
      <w:r w:rsidR="00D05945">
        <w:t>ено проступок, і попередню робо</w:t>
      </w:r>
      <w:r w:rsidRPr="00FE227C">
        <w:t>ту працівника.</w:t>
      </w:r>
    </w:p>
    <w:p w:rsidR="00786E00" w:rsidRPr="00FE227C" w:rsidRDefault="00786E00" w:rsidP="00AE5296">
      <w:pPr>
        <w:pStyle w:val="22"/>
        <w:numPr>
          <w:ilvl w:val="0"/>
          <w:numId w:val="42"/>
        </w:numPr>
        <w:shd w:val="clear" w:color="auto" w:fill="auto"/>
        <w:tabs>
          <w:tab w:val="left" w:pos="1109"/>
        </w:tabs>
        <w:spacing w:after="0" w:line="240" w:lineRule="auto"/>
        <w:ind w:firstLine="680"/>
        <w:jc w:val="both"/>
      </w:pPr>
      <w:r w:rsidRPr="00FE227C">
        <w:t>За кожне порушення трудової дисципліни може бути застосовано лише одне ди</w:t>
      </w:r>
      <w:r w:rsidRPr="00FE227C">
        <w:softHyphen/>
        <w:t>сциплінарне стягнення.</w:t>
      </w:r>
    </w:p>
    <w:p w:rsidR="00786E00" w:rsidRPr="00FE227C" w:rsidRDefault="00786E00" w:rsidP="00AE5296">
      <w:pPr>
        <w:pStyle w:val="22"/>
        <w:numPr>
          <w:ilvl w:val="0"/>
          <w:numId w:val="42"/>
        </w:numPr>
        <w:shd w:val="clear" w:color="auto" w:fill="auto"/>
        <w:tabs>
          <w:tab w:val="left" w:pos="1202"/>
        </w:tabs>
        <w:spacing w:after="0" w:line="240" w:lineRule="auto"/>
        <w:ind w:firstLine="680"/>
        <w:jc w:val="both"/>
      </w:pPr>
      <w:r w:rsidRPr="00FE227C">
        <w:t>У разі</w:t>
      </w:r>
      <w:r>
        <w:t>,</w:t>
      </w:r>
      <w:r w:rsidRPr="00FE227C">
        <w:t xml:space="preserve"> якщо працівник є членом виборного органу профспілки</w:t>
      </w:r>
      <w:r>
        <w:t>,</w:t>
      </w:r>
      <w:r w:rsidRPr="00FE227C">
        <w:t xml:space="preserve"> запитується попе</w:t>
      </w:r>
      <w:r w:rsidRPr="00FE227C">
        <w:softHyphen/>
        <w:t>редня згода даної профспілки на притягнення до дисциплінарної відповідальності згідно з чинним законодавством.</w:t>
      </w:r>
    </w:p>
    <w:p w:rsidR="00786E00" w:rsidRPr="00FE227C" w:rsidRDefault="00786E00" w:rsidP="00AE5296">
      <w:pPr>
        <w:pStyle w:val="22"/>
        <w:numPr>
          <w:ilvl w:val="0"/>
          <w:numId w:val="42"/>
        </w:numPr>
        <w:shd w:val="clear" w:color="auto" w:fill="auto"/>
        <w:tabs>
          <w:tab w:val="left" w:pos="1209"/>
        </w:tabs>
        <w:spacing w:after="0" w:line="240" w:lineRule="auto"/>
        <w:ind w:firstLine="680"/>
        <w:jc w:val="both"/>
      </w:pPr>
      <w:r w:rsidRPr="00FE227C">
        <w:t>Стягнення оголошується у наказі із зазначенням мотивів його застосування і по</w:t>
      </w:r>
      <w:r w:rsidRPr="00FE227C">
        <w:softHyphen/>
        <w:t>відомляється працівникові під розпис у триденний термін. Наказ про застосування дисцип</w:t>
      </w:r>
      <w:r w:rsidRPr="00FE227C">
        <w:softHyphen/>
        <w:t xml:space="preserve">лінарного стягнення у необхідних випадках доводиться до відома інших працівників </w:t>
      </w:r>
      <w:r>
        <w:t>Центру</w:t>
      </w:r>
      <w:r w:rsidRPr="00FE227C">
        <w:t>.</w:t>
      </w:r>
    </w:p>
    <w:p w:rsidR="00016F0D" w:rsidRDefault="00786E00" w:rsidP="00016F0D">
      <w:pPr>
        <w:pStyle w:val="22"/>
        <w:numPr>
          <w:ilvl w:val="0"/>
          <w:numId w:val="42"/>
        </w:numPr>
        <w:shd w:val="clear" w:color="auto" w:fill="auto"/>
        <w:tabs>
          <w:tab w:val="left" w:pos="1206"/>
        </w:tabs>
        <w:spacing w:after="0" w:line="240" w:lineRule="auto"/>
        <w:ind w:firstLine="708"/>
        <w:jc w:val="both"/>
      </w:pPr>
      <w:r w:rsidRPr="00FE227C">
        <w:t>Якщо протягом року з дня накладання дисциплінарного стягнення працівника не було піддано новому дисциплінарному стягненню, то він вважається таким, що не мав дис</w:t>
      </w:r>
      <w:r w:rsidRPr="00FE227C">
        <w:softHyphen/>
        <w:t>циплінарного стягнення.</w:t>
      </w:r>
      <w:r w:rsidR="00016F0D">
        <w:t xml:space="preserve"> </w:t>
      </w:r>
    </w:p>
    <w:p w:rsidR="00D05945" w:rsidRDefault="00786E00" w:rsidP="00D05945">
      <w:pPr>
        <w:pStyle w:val="22"/>
        <w:numPr>
          <w:ilvl w:val="0"/>
          <w:numId w:val="42"/>
        </w:numPr>
        <w:shd w:val="clear" w:color="auto" w:fill="auto"/>
        <w:tabs>
          <w:tab w:val="left" w:pos="1202"/>
        </w:tabs>
        <w:spacing w:after="0" w:line="240" w:lineRule="auto"/>
        <w:ind w:firstLine="567"/>
      </w:pPr>
      <w:r w:rsidRPr="00FE227C">
        <w:t>Протягом строку дії дисциплінарного стягнення заходи щодо заохочення до</w:t>
      </w:r>
      <w:r w:rsidR="00D05945">
        <w:t xml:space="preserve"> </w:t>
      </w:r>
      <w:r w:rsidRPr="00FE227C">
        <w:t>працівників не застосовуються.</w:t>
      </w:r>
    </w:p>
    <w:p w:rsidR="00D05945" w:rsidRDefault="00D05945" w:rsidP="00D05945">
      <w:pPr>
        <w:pStyle w:val="22"/>
        <w:shd w:val="clear" w:color="auto" w:fill="auto"/>
        <w:tabs>
          <w:tab w:val="left" w:pos="1202"/>
        </w:tabs>
        <w:spacing w:after="0" w:line="240" w:lineRule="auto"/>
        <w:ind w:left="6800" w:firstLine="0"/>
        <w:jc w:val="right"/>
      </w:pPr>
    </w:p>
    <w:p w:rsidR="00D05945" w:rsidRDefault="00D05945" w:rsidP="00D05945">
      <w:pPr>
        <w:pStyle w:val="22"/>
        <w:shd w:val="clear" w:color="auto" w:fill="auto"/>
        <w:tabs>
          <w:tab w:val="left" w:pos="1202"/>
        </w:tabs>
        <w:spacing w:after="0" w:line="240" w:lineRule="auto"/>
        <w:ind w:left="6800" w:firstLine="0"/>
        <w:jc w:val="right"/>
      </w:pPr>
    </w:p>
    <w:p w:rsidR="00D05945" w:rsidRDefault="00D05945" w:rsidP="00D05945">
      <w:pPr>
        <w:pStyle w:val="22"/>
        <w:shd w:val="clear" w:color="auto" w:fill="auto"/>
        <w:tabs>
          <w:tab w:val="left" w:pos="1202"/>
        </w:tabs>
        <w:spacing w:after="0" w:line="240" w:lineRule="auto"/>
        <w:ind w:left="6800" w:firstLine="0"/>
        <w:jc w:val="right"/>
      </w:pPr>
    </w:p>
    <w:p w:rsidR="00D05945" w:rsidRDefault="00D05945" w:rsidP="00D05945">
      <w:pPr>
        <w:pStyle w:val="22"/>
        <w:shd w:val="clear" w:color="auto" w:fill="auto"/>
        <w:tabs>
          <w:tab w:val="left" w:pos="1202"/>
        </w:tabs>
        <w:spacing w:after="0" w:line="240" w:lineRule="auto"/>
        <w:ind w:left="6800" w:firstLine="0"/>
        <w:jc w:val="right"/>
      </w:pPr>
    </w:p>
    <w:p w:rsidR="00D05945" w:rsidRDefault="00D05945" w:rsidP="00D05945">
      <w:pPr>
        <w:pStyle w:val="22"/>
        <w:shd w:val="clear" w:color="auto" w:fill="auto"/>
        <w:tabs>
          <w:tab w:val="left" w:pos="1202"/>
        </w:tabs>
        <w:spacing w:after="0" w:line="240" w:lineRule="auto"/>
        <w:ind w:left="6800" w:firstLine="0"/>
        <w:jc w:val="right"/>
      </w:pPr>
    </w:p>
    <w:p w:rsidR="00D05945" w:rsidRDefault="00D05945" w:rsidP="00D05945">
      <w:pPr>
        <w:pStyle w:val="22"/>
        <w:shd w:val="clear" w:color="auto" w:fill="auto"/>
        <w:tabs>
          <w:tab w:val="left" w:pos="1202"/>
        </w:tabs>
        <w:spacing w:after="0" w:line="240" w:lineRule="auto"/>
        <w:ind w:left="6800" w:firstLine="0"/>
        <w:jc w:val="right"/>
      </w:pPr>
    </w:p>
    <w:p w:rsidR="00D05945" w:rsidRDefault="00D05945" w:rsidP="00D05945">
      <w:pPr>
        <w:pStyle w:val="22"/>
        <w:shd w:val="clear" w:color="auto" w:fill="auto"/>
        <w:tabs>
          <w:tab w:val="left" w:pos="1202"/>
        </w:tabs>
        <w:spacing w:after="0" w:line="240" w:lineRule="auto"/>
        <w:ind w:left="6800" w:firstLine="0"/>
        <w:jc w:val="right"/>
      </w:pPr>
    </w:p>
    <w:p w:rsidR="00D05945" w:rsidRDefault="00D05945" w:rsidP="00D05945">
      <w:pPr>
        <w:pStyle w:val="22"/>
        <w:shd w:val="clear" w:color="auto" w:fill="auto"/>
        <w:tabs>
          <w:tab w:val="left" w:pos="1202"/>
        </w:tabs>
        <w:spacing w:after="0" w:line="240" w:lineRule="auto"/>
        <w:ind w:left="6800" w:firstLine="0"/>
        <w:jc w:val="right"/>
      </w:pPr>
    </w:p>
    <w:p w:rsidR="00B51506" w:rsidRDefault="00B51506" w:rsidP="00D05945">
      <w:pPr>
        <w:pStyle w:val="22"/>
        <w:shd w:val="clear" w:color="auto" w:fill="auto"/>
        <w:tabs>
          <w:tab w:val="left" w:pos="1202"/>
        </w:tabs>
        <w:spacing w:after="0" w:line="240" w:lineRule="auto"/>
        <w:ind w:left="6800" w:firstLine="0"/>
        <w:jc w:val="right"/>
      </w:pPr>
    </w:p>
    <w:p w:rsidR="00B51506" w:rsidRDefault="00B51506" w:rsidP="00D05945">
      <w:pPr>
        <w:pStyle w:val="22"/>
        <w:shd w:val="clear" w:color="auto" w:fill="auto"/>
        <w:tabs>
          <w:tab w:val="left" w:pos="1202"/>
        </w:tabs>
        <w:spacing w:after="0" w:line="240" w:lineRule="auto"/>
        <w:ind w:left="6800" w:firstLine="0"/>
        <w:jc w:val="right"/>
      </w:pPr>
    </w:p>
    <w:p w:rsidR="00B51506" w:rsidRDefault="00B51506" w:rsidP="00D05945">
      <w:pPr>
        <w:pStyle w:val="22"/>
        <w:shd w:val="clear" w:color="auto" w:fill="auto"/>
        <w:tabs>
          <w:tab w:val="left" w:pos="1202"/>
        </w:tabs>
        <w:spacing w:after="0" w:line="240" w:lineRule="auto"/>
        <w:ind w:left="6800" w:firstLine="0"/>
        <w:jc w:val="right"/>
      </w:pPr>
    </w:p>
    <w:p w:rsidR="00B51506" w:rsidRDefault="00B51506" w:rsidP="00D05945">
      <w:pPr>
        <w:pStyle w:val="22"/>
        <w:shd w:val="clear" w:color="auto" w:fill="auto"/>
        <w:tabs>
          <w:tab w:val="left" w:pos="1202"/>
        </w:tabs>
        <w:spacing w:after="0" w:line="240" w:lineRule="auto"/>
        <w:ind w:left="6800" w:firstLine="0"/>
        <w:jc w:val="right"/>
      </w:pPr>
    </w:p>
    <w:p w:rsidR="00B51506" w:rsidRDefault="00B51506" w:rsidP="00D05945">
      <w:pPr>
        <w:pStyle w:val="22"/>
        <w:shd w:val="clear" w:color="auto" w:fill="auto"/>
        <w:tabs>
          <w:tab w:val="left" w:pos="1202"/>
        </w:tabs>
        <w:spacing w:after="0" w:line="240" w:lineRule="auto"/>
        <w:ind w:left="6800" w:firstLine="0"/>
        <w:jc w:val="right"/>
      </w:pPr>
    </w:p>
    <w:p w:rsidR="00B51506" w:rsidRDefault="00B51506" w:rsidP="00D05945">
      <w:pPr>
        <w:pStyle w:val="22"/>
        <w:shd w:val="clear" w:color="auto" w:fill="auto"/>
        <w:tabs>
          <w:tab w:val="left" w:pos="1202"/>
        </w:tabs>
        <w:spacing w:after="0" w:line="240" w:lineRule="auto"/>
        <w:ind w:left="6800" w:firstLine="0"/>
        <w:jc w:val="right"/>
      </w:pPr>
    </w:p>
    <w:p w:rsidR="00B51506" w:rsidRDefault="00B51506" w:rsidP="00D05945">
      <w:pPr>
        <w:pStyle w:val="22"/>
        <w:shd w:val="clear" w:color="auto" w:fill="auto"/>
        <w:tabs>
          <w:tab w:val="left" w:pos="1202"/>
        </w:tabs>
        <w:spacing w:after="0" w:line="240" w:lineRule="auto"/>
        <w:ind w:left="6800" w:firstLine="0"/>
        <w:jc w:val="right"/>
      </w:pPr>
    </w:p>
    <w:p w:rsidR="00B51506" w:rsidRDefault="00B51506" w:rsidP="00D05945">
      <w:pPr>
        <w:pStyle w:val="22"/>
        <w:shd w:val="clear" w:color="auto" w:fill="auto"/>
        <w:tabs>
          <w:tab w:val="left" w:pos="1202"/>
        </w:tabs>
        <w:spacing w:after="0" w:line="240" w:lineRule="auto"/>
        <w:ind w:left="6800" w:firstLine="0"/>
        <w:jc w:val="right"/>
      </w:pPr>
    </w:p>
    <w:p w:rsidR="00B51506" w:rsidRDefault="00B51506" w:rsidP="00D05945">
      <w:pPr>
        <w:pStyle w:val="22"/>
        <w:shd w:val="clear" w:color="auto" w:fill="auto"/>
        <w:tabs>
          <w:tab w:val="left" w:pos="1202"/>
        </w:tabs>
        <w:spacing w:after="0" w:line="240" w:lineRule="auto"/>
        <w:ind w:left="6800" w:firstLine="0"/>
        <w:jc w:val="right"/>
      </w:pPr>
    </w:p>
    <w:p w:rsidR="00B51506" w:rsidRDefault="00B51506" w:rsidP="00D05945">
      <w:pPr>
        <w:pStyle w:val="22"/>
        <w:shd w:val="clear" w:color="auto" w:fill="auto"/>
        <w:tabs>
          <w:tab w:val="left" w:pos="1202"/>
        </w:tabs>
        <w:spacing w:after="0" w:line="240" w:lineRule="auto"/>
        <w:ind w:left="6800" w:firstLine="0"/>
        <w:jc w:val="right"/>
      </w:pPr>
    </w:p>
    <w:p w:rsidR="00B51506" w:rsidRDefault="00B51506" w:rsidP="00D05945">
      <w:pPr>
        <w:pStyle w:val="22"/>
        <w:shd w:val="clear" w:color="auto" w:fill="auto"/>
        <w:tabs>
          <w:tab w:val="left" w:pos="1202"/>
        </w:tabs>
        <w:spacing w:after="0" w:line="240" w:lineRule="auto"/>
        <w:ind w:left="6800" w:firstLine="0"/>
        <w:jc w:val="right"/>
      </w:pPr>
    </w:p>
    <w:p w:rsidR="00B51506" w:rsidRDefault="00B51506" w:rsidP="00D05945">
      <w:pPr>
        <w:pStyle w:val="22"/>
        <w:shd w:val="clear" w:color="auto" w:fill="auto"/>
        <w:tabs>
          <w:tab w:val="left" w:pos="1202"/>
        </w:tabs>
        <w:spacing w:after="0" w:line="240" w:lineRule="auto"/>
        <w:ind w:left="6800" w:firstLine="0"/>
        <w:jc w:val="right"/>
      </w:pPr>
    </w:p>
    <w:p w:rsidR="00B51506" w:rsidRDefault="00B51506" w:rsidP="00D05945">
      <w:pPr>
        <w:pStyle w:val="22"/>
        <w:shd w:val="clear" w:color="auto" w:fill="auto"/>
        <w:tabs>
          <w:tab w:val="left" w:pos="1202"/>
        </w:tabs>
        <w:spacing w:after="0" w:line="240" w:lineRule="auto"/>
        <w:ind w:left="6800" w:firstLine="0"/>
        <w:jc w:val="right"/>
      </w:pPr>
    </w:p>
    <w:p w:rsidR="00B51506" w:rsidRDefault="00B51506" w:rsidP="00D05945">
      <w:pPr>
        <w:pStyle w:val="22"/>
        <w:shd w:val="clear" w:color="auto" w:fill="auto"/>
        <w:tabs>
          <w:tab w:val="left" w:pos="1202"/>
        </w:tabs>
        <w:spacing w:after="0" w:line="240" w:lineRule="auto"/>
        <w:ind w:left="6800" w:firstLine="0"/>
        <w:jc w:val="right"/>
      </w:pPr>
    </w:p>
    <w:p w:rsidR="00B51506" w:rsidRDefault="00B51506" w:rsidP="00D05945">
      <w:pPr>
        <w:pStyle w:val="22"/>
        <w:shd w:val="clear" w:color="auto" w:fill="auto"/>
        <w:tabs>
          <w:tab w:val="left" w:pos="1202"/>
        </w:tabs>
        <w:spacing w:after="0" w:line="240" w:lineRule="auto"/>
        <w:ind w:left="6800" w:firstLine="0"/>
        <w:jc w:val="right"/>
      </w:pPr>
    </w:p>
    <w:p w:rsidR="00B51506" w:rsidRDefault="00B51506" w:rsidP="00D05945">
      <w:pPr>
        <w:pStyle w:val="22"/>
        <w:shd w:val="clear" w:color="auto" w:fill="auto"/>
        <w:tabs>
          <w:tab w:val="left" w:pos="1202"/>
        </w:tabs>
        <w:spacing w:after="0" w:line="240" w:lineRule="auto"/>
        <w:ind w:left="6800" w:firstLine="0"/>
        <w:jc w:val="right"/>
      </w:pPr>
    </w:p>
    <w:p w:rsidR="00D05945" w:rsidRDefault="00D05945" w:rsidP="00D05945">
      <w:pPr>
        <w:pStyle w:val="22"/>
        <w:shd w:val="clear" w:color="auto" w:fill="auto"/>
        <w:tabs>
          <w:tab w:val="left" w:pos="1202"/>
        </w:tabs>
        <w:spacing w:after="0" w:line="240" w:lineRule="auto"/>
        <w:ind w:left="6800" w:firstLine="0"/>
        <w:jc w:val="right"/>
      </w:pPr>
    </w:p>
    <w:p w:rsidR="00B16DF1" w:rsidRPr="00FE227C" w:rsidRDefault="00CE64EF" w:rsidP="00D05945">
      <w:pPr>
        <w:pStyle w:val="22"/>
        <w:shd w:val="clear" w:color="auto" w:fill="auto"/>
        <w:tabs>
          <w:tab w:val="left" w:pos="1202"/>
        </w:tabs>
        <w:spacing w:after="0" w:line="240" w:lineRule="auto"/>
        <w:ind w:left="6800" w:firstLine="0"/>
        <w:jc w:val="right"/>
        <w:sectPr w:rsidR="00B16DF1" w:rsidRPr="00FE227C">
          <w:headerReference w:type="even" r:id="rId12"/>
          <w:headerReference w:type="default" r:id="rId13"/>
          <w:footerReference w:type="even" r:id="rId14"/>
          <w:footerReference w:type="default" r:id="rId15"/>
          <w:headerReference w:type="first" r:id="rId16"/>
          <w:footerReference w:type="first" r:id="rId17"/>
          <w:pgSz w:w="11900" w:h="16840"/>
          <w:pgMar w:top="849" w:right="1019" w:bottom="688" w:left="1265" w:header="0" w:footer="3" w:gutter="0"/>
          <w:cols w:space="720"/>
          <w:noEndnote/>
          <w:titlePg/>
          <w:docGrid w:linePitch="360"/>
        </w:sectPr>
      </w:pPr>
      <w:r w:rsidRPr="00FE227C">
        <w:lastRenderedPageBreak/>
        <w:t>Додаток № 2 до Колективного договору</w:t>
      </w:r>
    </w:p>
    <w:p w:rsidR="00B16DF1" w:rsidRPr="00FE227C" w:rsidRDefault="00B16DF1" w:rsidP="00FE227C">
      <w:pPr>
        <w:rPr>
          <w:rFonts w:ascii="Times New Roman" w:hAnsi="Times New Roman" w:cs="Times New Roman"/>
          <w:sz w:val="19"/>
          <w:szCs w:val="19"/>
        </w:rPr>
      </w:pPr>
    </w:p>
    <w:p w:rsidR="00B16DF1" w:rsidRPr="00FE227C" w:rsidRDefault="00B16DF1" w:rsidP="00FE227C">
      <w:pPr>
        <w:rPr>
          <w:rFonts w:ascii="Times New Roman" w:hAnsi="Times New Roman" w:cs="Times New Roman"/>
          <w:sz w:val="19"/>
          <w:szCs w:val="19"/>
        </w:rPr>
      </w:pPr>
    </w:p>
    <w:p w:rsidR="00051789" w:rsidRPr="00FE227C" w:rsidRDefault="00051789" w:rsidP="00051789">
      <w:pPr>
        <w:pStyle w:val="80"/>
        <w:keepNext/>
        <w:keepLines/>
        <w:shd w:val="clear" w:color="auto" w:fill="auto"/>
        <w:spacing w:line="240" w:lineRule="auto"/>
        <w:ind w:firstLine="720"/>
        <w:jc w:val="both"/>
      </w:pPr>
      <w:r w:rsidRPr="00FE227C">
        <w:t>Затверджено</w:t>
      </w:r>
    </w:p>
    <w:p w:rsidR="00531EA3" w:rsidRPr="00FE227C" w:rsidRDefault="00531EA3" w:rsidP="00531EA3">
      <w:pPr>
        <w:pStyle w:val="22"/>
        <w:shd w:val="clear" w:color="auto" w:fill="auto"/>
        <w:tabs>
          <w:tab w:val="left" w:pos="3686"/>
        </w:tabs>
        <w:spacing w:after="0" w:line="240" w:lineRule="auto"/>
        <w:ind w:left="720" w:right="5926" w:firstLine="0"/>
      </w:pPr>
      <w:r w:rsidRPr="00FE227C">
        <w:t>Протокол загальних зборів трудового колектив</w:t>
      </w:r>
      <w:r>
        <w:t xml:space="preserve">у </w:t>
      </w:r>
    </w:p>
    <w:p w:rsidR="00531EA3" w:rsidRDefault="00531EA3" w:rsidP="00531EA3">
      <w:pPr>
        <w:pStyle w:val="22"/>
        <w:shd w:val="clear" w:color="auto" w:fill="auto"/>
        <w:spacing w:after="0" w:line="240" w:lineRule="auto"/>
        <w:ind w:firstLine="720"/>
        <w:jc w:val="both"/>
      </w:pPr>
      <w:r>
        <w:t>26.02.2024 р. №2</w:t>
      </w:r>
    </w:p>
    <w:p w:rsidR="00B57B41" w:rsidRPr="00FE227C" w:rsidRDefault="00B57B41" w:rsidP="00B57B41">
      <w:pPr>
        <w:pStyle w:val="22"/>
        <w:shd w:val="clear" w:color="auto" w:fill="auto"/>
        <w:spacing w:after="0" w:line="240" w:lineRule="auto"/>
        <w:ind w:left="220" w:right="6100" w:firstLine="0"/>
      </w:pPr>
    </w:p>
    <w:p w:rsidR="00B16DF1" w:rsidRPr="00FE227C" w:rsidRDefault="00B16DF1" w:rsidP="00FE227C">
      <w:pPr>
        <w:rPr>
          <w:rFonts w:ascii="Times New Roman" w:hAnsi="Times New Roman" w:cs="Times New Roman"/>
          <w:sz w:val="2"/>
          <w:szCs w:val="2"/>
        </w:rPr>
      </w:pPr>
    </w:p>
    <w:tbl>
      <w:tblPr>
        <w:tblStyle w:val="af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786E00" w:rsidTr="00786E00">
        <w:tc>
          <w:tcPr>
            <w:tcW w:w="6062" w:type="dxa"/>
          </w:tcPr>
          <w:p w:rsidR="00786E00" w:rsidRDefault="00786E00" w:rsidP="00786E00">
            <w:pPr>
              <w:pStyle w:val="22"/>
              <w:shd w:val="clear" w:color="auto" w:fill="auto"/>
              <w:spacing w:after="0" w:line="240" w:lineRule="auto"/>
              <w:ind w:firstLine="0"/>
              <w:jc w:val="both"/>
            </w:pPr>
            <w:bookmarkStart w:id="18" w:name="bookmark20"/>
            <w:r>
              <w:t>Голова профспілкового комітету</w:t>
            </w:r>
          </w:p>
          <w:p w:rsidR="00786E00" w:rsidRDefault="00786E00" w:rsidP="00786E00">
            <w:pPr>
              <w:pStyle w:val="22"/>
              <w:shd w:val="clear" w:color="auto" w:fill="auto"/>
              <w:spacing w:after="0" w:line="240" w:lineRule="auto"/>
              <w:ind w:firstLine="0"/>
              <w:jc w:val="both"/>
            </w:pPr>
          </w:p>
          <w:p w:rsidR="00786E00" w:rsidRDefault="00786E00" w:rsidP="00786E00">
            <w:pPr>
              <w:pStyle w:val="22"/>
              <w:shd w:val="clear" w:color="auto" w:fill="auto"/>
              <w:spacing w:after="0" w:line="240" w:lineRule="auto"/>
              <w:ind w:firstLine="0"/>
              <w:jc w:val="both"/>
            </w:pPr>
            <w:r>
              <w:t>_______________Віталій БАРАНОВСЬКИЙ</w:t>
            </w:r>
          </w:p>
        </w:tc>
        <w:tc>
          <w:tcPr>
            <w:tcW w:w="4111" w:type="dxa"/>
          </w:tcPr>
          <w:p w:rsidR="00786E00" w:rsidRDefault="00786E00" w:rsidP="00786E00">
            <w:pPr>
              <w:pStyle w:val="22"/>
              <w:shd w:val="clear" w:color="auto" w:fill="auto"/>
              <w:spacing w:after="0" w:line="240" w:lineRule="auto"/>
              <w:ind w:firstLine="0"/>
              <w:jc w:val="both"/>
            </w:pPr>
            <w:r>
              <w:t xml:space="preserve">Директор МЦППЗЗВ м. Хорол </w:t>
            </w:r>
          </w:p>
          <w:p w:rsidR="00786E00" w:rsidRDefault="00786E00" w:rsidP="00786E00">
            <w:pPr>
              <w:pStyle w:val="22"/>
              <w:shd w:val="clear" w:color="auto" w:fill="auto"/>
              <w:spacing w:after="0" w:line="240" w:lineRule="auto"/>
              <w:ind w:firstLine="0"/>
              <w:jc w:val="both"/>
            </w:pPr>
          </w:p>
          <w:p w:rsidR="00786E00" w:rsidRDefault="00786E00" w:rsidP="00786E00">
            <w:pPr>
              <w:pStyle w:val="22"/>
              <w:shd w:val="clear" w:color="auto" w:fill="auto"/>
              <w:spacing w:after="0" w:line="240" w:lineRule="auto"/>
              <w:ind w:firstLine="0"/>
              <w:jc w:val="both"/>
            </w:pPr>
            <w:r>
              <w:t>_________________Раїса МОКРІЙ</w:t>
            </w:r>
          </w:p>
        </w:tc>
      </w:tr>
    </w:tbl>
    <w:p w:rsidR="00786E00" w:rsidRDefault="00786E00" w:rsidP="00FE227C">
      <w:pPr>
        <w:pStyle w:val="80"/>
        <w:keepNext/>
        <w:keepLines/>
        <w:shd w:val="clear" w:color="auto" w:fill="auto"/>
        <w:spacing w:line="240" w:lineRule="auto"/>
        <w:ind w:right="260" w:firstLine="0"/>
        <w:jc w:val="center"/>
      </w:pPr>
    </w:p>
    <w:p w:rsidR="00786E00" w:rsidRDefault="00CE64EF" w:rsidP="00FE227C">
      <w:pPr>
        <w:pStyle w:val="80"/>
        <w:keepNext/>
        <w:keepLines/>
        <w:shd w:val="clear" w:color="auto" w:fill="auto"/>
        <w:spacing w:line="240" w:lineRule="auto"/>
        <w:ind w:right="260" w:firstLine="0"/>
        <w:jc w:val="center"/>
      </w:pPr>
      <w:r w:rsidRPr="00FE227C">
        <w:t xml:space="preserve">ПЕРЕЛІК </w:t>
      </w:r>
    </w:p>
    <w:p w:rsidR="00B16DF1" w:rsidRPr="00FE227C" w:rsidRDefault="00CE64EF" w:rsidP="00FE227C">
      <w:pPr>
        <w:pStyle w:val="80"/>
        <w:keepNext/>
        <w:keepLines/>
        <w:shd w:val="clear" w:color="auto" w:fill="auto"/>
        <w:spacing w:line="240" w:lineRule="auto"/>
        <w:ind w:right="260" w:firstLine="0"/>
        <w:jc w:val="center"/>
      </w:pPr>
      <w:r w:rsidRPr="00FE227C">
        <w:t>ПОСАД ПРАЦІВНИКІВ (АДМІНІСТРАЦІЇ ЗАКЛАДУ)</w:t>
      </w:r>
      <w:bookmarkEnd w:id="18"/>
    </w:p>
    <w:p w:rsidR="00D777A0" w:rsidRDefault="00CE64EF" w:rsidP="00FE227C">
      <w:pPr>
        <w:pStyle w:val="80"/>
        <w:keepNext/>
        <w:keepLines/>
        <w:shd w:val="clear" w:color="auto" w:fill="auto"/>
        <w:spacing w:line="240" w:lineRule="auto"/>
        <w:ind w:left="1400"/>
      </w:pPr>
      <w:bookmarkStart w:id="19" w:name="bookmark21"/>
      <w:r w:rsidRPr="00FE227C">
        <w:t>З П'ЯТИДЕННИМ РОБОЧИМ ТИЖНЕМ (ВИХІДНІ ДНІ: СУБОТА, НЕДІЛЯ), ТРИВАЛІСТЬ ЇХ РОБОТИ ТА ЧАСУ ВІДПОЧИНКУ</w:t>
      </w:r>
      <w:bookmarkEnd w:id="19"/>
    </w:p>
    <w:p w:rsidR="00D777A0" w:rsidRDefault="00D777A0" w:rsidP="00FE227C">
      <w:pPr>
        <w:pStyle w:val="80"/>
        <w:keepNext/>
        <w:keepLines/>
        <w:shd w:val="clear" w:color="auto" w:fill="auto"/>
        <w:spacing w:line="240" w:lineRule="auto"/>
        <w:ind w:left="1400"/>
      </w:pPr>
    </w:p>
    <w:tbl>
      <w:tblPr>
        <w:tblW w:w="9445" w:type="dxa"/>
        <w:tblLayout w:type="fixed"/>
        <w:tblCellMar>
          <w:left w:w="10" w:type="dxa"/>
          <w:right w:w="10" w:type="dxa"/>
        </w:tblCellMar>
        <w:tblLook w:val="04A0" w:firstRow="1" w:lastRow="0" w:firstColumn="1" w:lastColumn="0" w:noHBand="0" w:noVBand="1"/>
      </w:tblPr>
      <w:tblGrid>
        <w:gridCol w:w="868"/>
        <w:gridCol w:w="3964"/>
        <w:gridCol w:w="2628"/>
        <w:gridCol w:w="1985"/>
      </w:tblGrid>
      <w:tr w:rsidR="00D777A0" w:rsidRPr="00FE227C" w:rsidTr="00BD509A">
        <w:trPr>
          <w:trHeight w:hRule="exact" w:val="655"/>
        </w:trPr>
        <w:tc>
          <w:tcPr>
            <w:tcW w:w="868" w:type="dxa"/>
            <w:tcBorders>
              <w:top w:val="single" w:sz="4" w:space="0" w:color="auto"/>
              <w:left w:val="single" w:sz="4" w:space="0" w:color="auto"/>
            </w:tcBorders>
            <w:shd w:val="clear" w:color="auto" w:fill="FFFFFF"/>
            <w:vAlign w:val="center"/>
          </w:tcPr>
          <w:p w:rsidR="00D777A0" w:rsidRPr="00FE227C" w:rsidRDefault="00D777A0" w:rsidP="00BD509A">
            <w:pPr>
              <w:pStyle w:val="22"/>
              <w:shd w:val="clear" w:color="auto" w:fill="auto"/>
              <w:tabs>
                <w:tab w:val="left" w:pos="831"/>
              </w:tabs>
              <w:spacing w:after="0" w:line="240" w:lineRule="auto"/>
              <w:ind w:left="140" w:firstLine="0"/>
              <w:jc w:val="center"/>
            </w:pPr>
            <w:r w:rsidRPr="00FE227C">
              <w:rPr>
                <w:rStyle w:val="25"/>
              </w:rPr>
              <w:t>№ з/п</w:t>
            </w:r>
          </w:p>
        </w:tc>
        <w:tc>
          <w:tcPr>
            <w:tcW w:w="3964" w:type="dxa"/>
            <w:tcBorders>
              <w:top w:val="single" w:sz="4" w:space="0" w:color="auto"/>
              <w:left w:val="single" w:sz="4" w:space="0" w:color="auto"/>
            </w:tcBorders>
            <w:shd w:val="clear" w:color="auto" w:fill="FFFFFF"/>
            <w:vAlign w:val="center"/>
          </w:tcPr>
          <w:p w:rsidR="00D777A0" w:rsidRPr="00FE227C" w:rsidRDefault="00D777A0" w:rsidP="00D777A0">
            <w:pPr>
              <w:pStyle w:val="22"/>
              <w:shd w:val="clear" w:color="auto" w:fill="auto"/>
              <w:spacing w:after="0" w:line="240" w:lineRule="auto"/>
              <w:ind w:firstLine="0"/>
              <w:jc w:val="center"/>
            </w:pPr>
            <w:r w:rsidRPr="00FE227C">
              <w:rPr>
                <w:rStyle w:val="25"/>
              </w:rPr>
              <w:t>Посада</w:t>
            </w:r>
          </w:p>
        </w:tc>
        <w:tc>
          <w:tcPr>
            <w:tcW w:w="2628" w:type="dxa"/>
            <w:tcBorders>
              <w:top w:val="single" w:sz="4" w:space="0" w:color="auto"/>
              <w:left w:val="single" w:sz="4" w:space="0" w:color="auto"/>
            </w:tcBorders>
            <w:shd w:val="clear" w:color="auto" w:fill="FFFFFF"/>
            <w:vAlign w:val="center"/>
          </w:tcPr>
          <w:p w:rsidR="00D777A0" w:rsidRPr="00FE227C" w:rsidRDefault="00D777A0" w:rsidP="00BD509A">
            <w:pPr>
              <w:pStyle w:val="22"/>
              <w:shd w:val="clear" w:color="auto" w:fill="auto"/>
              <w:spacing w:after="0" w:line="240" w:lineRule="auto"/>
              <w:ind w:left="340" w:firstLine="0"/>
              <w:jc w:val="center"/>
            </w:pPr>
            <w:r w:rsidRPr="00FE227C">
              <w:rPr>
                <w:rStyle w:val="25"/>
              </w:rPr>
              <w:t>Час роботи</w:t>
            </w:r>
          </w:p>
        </w:tc>
        <w:tc>
          <w:tcPr>
            <w:tcW w:w="1985" w:type="dxa"/>
            <w:tcBorders>
              <w:top w:val="single" w:sz="4" w:space="0" w:color="auto"/>
              <w:left w:val="single" w:sz="4" w:space="0" w:color="auto"/>
              <w:right w:val="single" w:sz="4" w:space="0" w:color="auto"/>
            </w:tcBorders>
            <w:shd w:val="clear" w:color="auto" w:fill="FFFFFF"/>
            <w:vAlign w:val="center"/>
          </w:tcPr>
          <w:p w:rsidR="00D777A0" w:rsidRPr="00FE227C" w:rsidRDefault="00D777A0" w:rsidP="00BD509A">
            <w:pPr>
              <w:pStyle w:val="22"/>
              <w:shd w:val="clear" w:color="auto" w:fill="auto"/>
              <w:spacing w:after="0" w:line="240" w:lineRule="auto"/>
              <w:ind w:firstLine="0"/>
              <w:jc w:val="center"/>
            </w:pPr>
            <w:r w:rsidRPr="00FE227C">
              <w:rPr>
                <w:rStyle w:val="25"/>
              </w:rPr>
              <w:t>Перерва на обід</w:t>
            </w:r>
          </w:p>
        </w:tc>
      </w:tr>
      <w:tr w:rsidR="00D777A0" w:rsidRPr="00FE227C" w:rsidTr="00BD509A">
        <w:trPr>
          <w:trHeight w:hRule="exact" w:val="331"/>
        </w:trPr>
        <w:tc>
          <w:tcPr>
            <w:tcW w:w="868" w:type="dxa"/>
            <w:tcBorders>
              <w:top w:val="single" w:sz="4" w:space="0" w:color="auto"/>
              <w:left w:val="single" w:sz="4" w:space="0" w:color="auto"/>
            </w:tcBorders>
            <w:shd w:val="clear" w:color="auto" w:fill="FFFFFF"/>
            <w:vAlign w:val="bottom"/>
          </w:tcPr>
          <w:p w:rsidR="00D777A0" w:rsidRPr="00FE227C" w:rsidRDefault="00D777A0" w:rsidP="00D777A0">
            <w:pPr>
              <w:pStyle w:val="22"/>
              <w:shd w:val="clear" w:color="auto" w:fill="auto"/>
              <w:spacing w:after="0" w:line="240" w:lineRule="auto"/>
              <w:ind w:left="140" w:firstLine="0"/>
            </w:pPr>
            <w:r w:rsidRPr="00FE227C">
              <w:rPr>
                <w:rStyle w:val="25"/>
              </w:rPr>
              <w:t>1.</w:t>
            </w:r>
          </w:p>
        </w:tc>
        <w:tc>
          <w:tcPr>
            <w:tcW w:w="3964" w:type="dxa"/>
            <w:tcBorders>
              <w:top w:val="single" w:sz="4" w:space="0" w:color="auto"/>
              <w:left w:val="single" w:sz="4" w:space="0" w:color="auto"/>
            </w:tcBorders>
            <w:shd w:val="clear" w:color="auto" w:fill="FFFFFF"/>
          </w:tcPr>
          <w:p w:rsidR="00D777A0" w:rsidRPr="00FE227C" w:rsidRDefault="00D777A0" w:rsidP="00D777A0">
            <w:pPr>
              <w:pStyle w:val="22"/>
              <w:shd w:val="clear" w:color="auto" w:fill="auto"/>
              <w:spacing w:after="0" w:line="240" w:lineRule="auto"/>
              <w:ind w:firstLine="0"/>
              <w:jc w:val="both"/>
            </w:pPr>
            <w:r w:rsidRPr="00FE227C">
              <w:rPr>
                <w:rStyle w:val="25"/>
              </w:rPr>
              <w:t>Директор</w:t>
            </w:r>
          </w:p>
        </w:tc>
        <w:tc>
          <w:tcPr>
            <w:tcW w:w="2628" w:type="dxa"/>
            <w:tcBorders>
              <w:top w:val="single" w:sz="4" w:space="0" w:color="auto"/>
              <w:left w:val="single" w:sz="4" w:space="0" w:color="auto"/>
            </w:tcBorders>
            <w:shd w:val="clear" w:color="auto" w:fill="FFFFFF"/>
          </w:tcPr>
          <w:p w:rsidR="00D777A0" w:rsidRPr="00FE227C" w:rsidRDefault="00E2079D" w:rsidP="00BD509A">
            <w:pPr>
              <w:pStyle w:val="22"/>
              <w:shd w:val="clear" w:color="auto" w:fill="auto"/>
              <w:spacing w:after="0" w:line="240" w:lineRule="auto"/>
              <w:ind w:left="340" w:firstLine="0"/>
              <w:jc w:val="center"/>
            </w:pPr>
            <w:r>
              <w:rPr>
                <w:rStyle w:val="25"/>
              </w:rPr>
              <w:t>8.00-16.30</w:t>
            </w:r>
          </w:p>
        </w:tc>
        <w:tc>
          <w:tcPr>
            <w:tcW w:w="1985" w:type="dxa"/>
            <w:tcBorders>
              <w:top w:val="single" w:sz="4" w:space="0" w:color="auto"/>
              <w:left w:val="single" w:sz="4" w:space="0" w:color="auto"/>
              <w:right w:val="single" w:sz="4" w:space="0" w:color="auto"/>
            </w:tcBorders>
            <w:shd w:val="clear" w:color="auto" w:fill="FFFFFF"/>
          </w:tcPr>
          <w:p w:rsidR="00D777A0" w:rsidRPr="00FE227C" w:rsidRDefault="00E2079D" w:rsidP="00BD509A">
            <w:pPr>
              <w:pStyle w:val="22"/>
              <w:shd w:val="clear" w:color="auto" w:fill="auto"/>
              <w:spacing w:after="0" w:line="240" w:lineRule="auto"/>
              <w:ind w:firstLine="0"/>
              <w:jc w:val="center"/>
            </w:pPr>
            <w:r>
              <w:rPr>
                <w:rStyle w:val="25"/>
              </w:rPr>
              <w:t>12.00-12.30</w:t>
            </w:r>
          </w:p>
        </w:tc>
      </w:tr>
      <w:tr w:rsidR="00E2079D" w:rsidRPr="00FE227C" w:rsidTr="00BD509A">
        <w:trPr>
          <w:trHeight w:hRule="exact" w:val="641"/>
        </w:trPr>
        <w:tc>
          <w:tcPr>
            <w:tcW w:w="868" w:type="dxa"/>
            <w:tcBorders>
              <w:top w:val="single" w:sz="4" w:space="0" w:color="auto"/>
              <w:left w:val="single" w:sz="4" w:space="0" w:color="auto"/>
            </w:tcBorders>
            <w:shd w:val="clear" w:color="auto" w:fill="FFFFFF"/>
            <w:vAlign w:val="center"/>
          </w:tcPr>
          <w:p w:rsidR="00E2079D" w:rsidRPr="00FE227C" w:rsidRDefault="00E2079D" w:rsidP="00D777A0">
            <w:pPr>
              <w:pStyle w:val="22"/>
              <w:shd w:val="clear" w:color="auto" w:fill="auto"/>
              <w:spacing w:after="0" w:line="240" w:lineRule="auto"/>
              <w:ind w:left="140" w:firstLine="0"/>
            </w:pPr>
            <w:r w:rsidRPr="00FE227C">
              <w:rPr>
                <w:rStyle w:val="25"/>
              </w:rPr>
              <w:t>2.</w:t>
            </w:r>
          </w:p>
        </w:tc>
        <w:tc>
          <w:tcPr>
            <w:tcW w:w="3964" w:type="dxa"/>
            <w:tcBorders>
              <w:top w:val="single" w:sz="4" w:space="0" w:color="auto"/>
              <w:left w:val="single" w:sz="4" w:space="0" w:color="auto"/>
            </w:tcBorders>
            <w:shd w:val="clear" w:color="auto" w:fill="FFFFFF"/>
            <w:vAlign w:val="bottom"/>
          </w:tcPr>
          <w:p w:rsidR="00E2079D" w:rsidRPr="00FE227C" w:rsidRDefault="00E2079D" w:rsidP="00D777A0">
            <w:pPr>
              <w:pStyle w:val="22"/>
              <w:shd w:val="clear" w:color="auto" w:fill="auto"/>
              <w:spacing w:after="0" w:line="240" w:lineRule="auto"/>
              <w:ind w:firstLine="0"/>
              <w:jc w:val="both"/>
            </w:pPr>
            <w:r w:rsidRPr="00FE227C">
              <w:rPr>
                <w:rStyle w:val="25"/>
              </w:rPr>
              <w:t>Заступник директора з навчально- виробничої роботи</w:t>
            </w:r>
          </w:p>
        </w:tc>
        <w:tc>
          <w:tcPr>
            <w:tcW w:w="2628" w:type="dxa"/>
            <w:tcBorders>
              <w:top w:val="single" w:sz="4" w:space="0" w:color="auto"/>
              <w:left w:val="single" w:sz="4" w:space="0" w:color="auto"/>
            </w:tcBorders>
            <w:shd w:val="clear" w:color="auto" w:fill="FFFFFF"/>
          </w:tcPr>
          <w:p w:rsidR="00E2079D" w:rsidRPr="00FE227C" w:rsidRDefault="00E2079D" w:rsidP="00BD509A">
            <w:pPr>
              <w:pStyle w:val="22"/>
              <w:shd w:val="clear" w:color="auto" w:fill="auto"/>
              <w:spacing w:after="0" w:line="240" w:lineRule="auto"/>
              <w:ind w:left="340" w:firstLine="0"/>
              <w:jc w:val="center"/>
            </w:pPr>
            <w:r>
              <w:rPr>
                <w:rStyle w:val="25"/>
              </w:rPr>
              <w:t>8.00-16.30</w:t>
            </w:r>
          </w:p>
        </w:tc>
        <w:tc>
          <w:tcPr>
            <w:tcW w:w="1985" w:type="dxa"/>
            <w:tcBorders>
              <w:top w:val="single" w:sz="4" w:space="0" w:color="auto"/>
              <w:left w:val="single" w:sz="4" w:space="0" w:color="auto"/>
              <w:right w:val="single" w:sz="4" w:space="0" w:color="auto"/>
            </w:tcBorders>
            <w:shd w:val="clear" w:color="auto" w:fill="FFFFFF"/>
          </w:tcPr>
          <w:p w:rsidR="00E2079D" w:rsidRPr="00FE227C" w:rsidRDefault="00E2079D" w:rsidP="00BD509A">
            <w:pPr>
              <w:pStyle w:val="22"/>
              <w:shd w:val="clear" w:color="auto" w:fill="auto"/>
              <w:spacing w:after="0" w:line="240" w:lineRule="auto"/>
              <w:ind w:firstLine="0"/>
              <w:jc w:val="center"/>
            </w:pPr>
            <w:r>
              <w:rPr>
                <w:rStyle w:val="25"/>
              </w:rPr>
              <w:t>12.00-12.30</w:t>
            </w:r>
          </w:p>
        </w:tc>
      </w:tr>
      <w:tr w:rsidR="00E2079D" w:rsidRPr="00FE227C" w:rsidTr="00BD509A">
        <w:trPr>
          <w:trHeight w:hRule="exact" w:val="652"/>
        </w:trPr>
        <w:tc>
          <w:tcPr>
            <w:tcW w:w="868" w:type="dxa"/>
            <w:tcBorders>
              <w:top w:val="single" w:sz="4" w:space="0" w:color="auto"/>
              <w:left w:val="single" w:sz="4" w:space="0" w:color="auto"/>
            </w:tcBorders>
            <w:shd w:val="clear" w:color="auto" w:fill="FFFFFF"/>
          </w:tcPr>
          <w:p w:rsidR="00E2079D" w:rsidRPr="00FE227C" w:rsidRDefault="00E2079D" w:rsidP="00D777A0">
            <w:pPr>
              <w:pStyle w:val="22"/>
              <w:shd w:val="clear" w:color="auto" w:fill="auto"/>
              <w:spacing w:after="0" w:line="240" w:lineRule="auto"/>
              <w:ind w:left="140" w:firstLine="0"/>
            </w:pPr>
            <w:r>
              <w:rPr>
                <w:rStyle w:val="25"/>
              </w:rPr>
              <w:t>3</w:t>
            </w:r>
            <w:r w:rsidRPr="00FE227C">
              <w:rPr>
                <w:rStyle w:val="25"/>
              </w:rPr>
              <w:t>.</w:t>
            </w:r>
          </w:p>
        </w:tc>
        <w:tc>
          <w:tcPr>
            <w:tcW w:w="3964" w:type="dxa"/>
            <w:tcBorders>
              <w:top w:val="single" w:sz="4" w:space="0" w:color="auto"/>
              <w:left w:val="single" w:sz="4" w:space="0" w:color="auto"/>
            </w:tcBorders>
            <w:shd w:val="clear" w:color="auto" w:fill="FFFFFF"/>
            <w:vAlign w:val="bottom"/>
          </w:tcPr>
          <w:p w:rsidR="00E2079D" w:rsidRPr="00FE227C" w:rsidRDefault="00E2079D" w:rsidP="00D777A0">
            <w:pPr>
              <w:pStyle w:val="22"/>
              <w:shd w:val="clear" w:color="auto" w:fill="auto"/>
              <w:spacing w:after="0" w:line="240" w:lineRule="auto"/>
              <w:ind w:firstLine="0"/>
              <w:jc w:val="both"/>
            </w:pPr>
            <w:r w:rsidRPr="00FE227C">
              <w:rPr>
                <w:rStyle w:val="25"/>
              </w:rPr>
              <w:t>Заступник директора з навчально- виховної роботи</w:t>
            </w:r>
          </w:p>
        </w:tc>
        <w:tc>
          <w:tcPr>
            <w:tcW w:w="2628" w:type="dxa"/>
            <w:tcBorders>
              <w:top w:val="single" w:sz="4" w:space="0" w:color="auto"/>
              <w:left w:val="single" w:sz="4" w:space="0" w:color="auto"/>
            </w:tcBorders>
            <w:shd w:val="clear" w:color="auto" w:fill="FFFFFF"/>
          </w:tcPr>
          <w:p w:rsidR="00E2079D" w:rsidRPr="00FE227C" w:rsidRDefault="00E2079D" w:rsidP="00BD509A">
            <w:pPr>
              <w:pStyle w:val="22"/>
              <w:shd w:val="clear" w:color="auto" w:fill="auto"/>
              <w:spacing w:after="0" w:line="240" w:lineRule="auto"/>
              <w:ind w:left="340" w:firstLine="0"/>
              <w:jc w:val="center"/>
            </w:pPr>
            <w:r>
              <w:rPr>
                <w:rStyle w:val="25"/>
              </w:rPr>
              <w:t>8.00-16.30</w:t>
            </w:r>
          </w:p>
        </w:tc>
        <w:tc>
          <w:tcPr>
            <w:tcW w:w="1985" w:type="dxa"/>
            <w:tcBorders>
              <w:top w:val="single" w:sz="4" w:space="0" w:color="auto"/>
              <w:left w:val="single" w:sz="4" w:space="0" w:color="auto"/>
              <w:right w:val="single" w:sz="4" w:space="0" w:color="auto"/>
            </w:tcBorders>
            <w:shd w:val="clear" w:color="auto" w:fill="FFFFFF"/>
          </w:tcPr>
          <w:p w:rsidR="00E2079D" w:rsidRPr="00FE227C" w:rsidRDefault="00E2079D" w:rsidP="00BD509A">
            <w:pPr>
              <w:pStyle w:val="22"/>
              <w:shd w:val="clear" w:color="auto" w:fill="auto"/>
              <w:spacing w:after="0" w:line="240" w:lineRule="auto"/>
              <w:ind w:firstLine="0"/>
              <w:jc w:val="center"/>
            </w:pPr>
            <w:r>
              <w:rPr>
                <w:rStyle w:val="25"/>
              </w:rPr>
              <w:t>12.00-12.30</w:t>
            </w:r>
          </w:p>
        </w:tc>
      </w:tr>
      <w:tr w:rsidR="006F5275" w:rsidRPr="00FE227C" w:rsidTr="00BD509A">
        <w:trPr>
          <w:trHeight w:hRule="exact" w:val="331"/>
        </w:trPr>
        <w:tc>
          <w:tcPr>
            <w:tcW w:w="868" w:type="dxa"/>
            <w:tcBorders>
              <w:top w:val="single" w:sz="4" w:space="0" w:color="auto"/>
              <w:left w:val="single" w:sz="4" w:space="0" w:color="auto"/>
            </w:tcBorders>
            <w:shd w:val="clear" w:color="auto" w:fill="FFFFFF"/>
            <w:vAlign w:val="bottom"/>
          </w:tcPr>
          <w:p w:rsidR="006F5275" w:rsidRPr="00FE227C" w:rsidRDefault="006F5275" w:rsidP="007F3A92">
            <w:pPr>
              <w:pStyle w:val="22"/>
              <w:shd w:val="clear" w:color="auto" w:fill="auto"/>
              <w:spacing w:after="0" w:line="240" w:lineRule="auto"/>
              <w:ind w:left="140" w:firstLine="0"/>
            </w:pPr>
            <w:r>
              <w:rPr>
                <w:rStyle w:val="25"/>
              </w:rPr>
              <w:t>4</w:t>
            </w:r>
            <w:r w:rsidRPr="00FE227C">
              <w:rPr>
                <w:rStyle w:val="25"/>
              </w:rPr>
              <w:t>.</w:t>
            </w:r>
          </w:p>
        </w:tc>
        <w:tc>
          <w:tcPr>
            <w:tcW w:w="3964" w:type="dxa"/>
            <w:tcBorders>
              <w:top w:val="single" w:sz="4" w:space="0" w:color="auto"/>
              <w:left w:val="single" w:sz="4" w:space="0" w:color="auto"/>
            </w:tcBorders>
            <w:shd w:val="clear" w:color="auto" w:fill="FFFFFF"/>
          </w:tcPr>
          <w:p w:rsidR="006F5275" w:rsidRPr="00FE227C" w:rsidRDefault="006F5275" w:rsidP="007F3A92">
            <w:pPr>
              <w:pStyle w:val="22"/>
              <w:shd w:val="clear" w:color="auto" w:fill="auto"/>
              <w:spacing w:after="0" w:line="240" w:lineRule="auto"/>
              <w:ind w:firstLine="0"/>
              <w:jc w:val="both"/>
            </w:pPr>
            <w:r w:rsidRPr="00FE227C">
              <w:rPr>
                <w:rStyle w:val="25"/>
              </w:rPr>
              <w:t>Завідувач господарства</w:t>
            </w:r>
          </w:p>
        </w:tc>
        <w:tc>
          <w:tcPr>
            <w:tcW w:w="2628" w:type="dxa"/>
            <w:tcBorders>
              <w:top w:val="single" w:sz="4" w:space="0" w:color="auto"/>
              <w:left w:val="single" w:sz="4" w:space="0" w:color="auto"/>
            </w:tcBorders>
            <w:shd w:val="clear" w:color="auto" w:fill="FFFFFF"/>
          </w:tcPr>
          <w:p w:rsidR="006F5275" w:rsidRPr="00FE227C" w:rsidRDefault="006F5275" w:rsidP="00BD509A">
            <w:pPr>
              <w:pStyle w:val="22"/>
              <w:shd w:val="clear" w:color="auto" w:fill="auto"/>
              <w:spacing w:after="0" w:line="240" w:lineRule="auto"/>
              <w:ind w:left="340" w:firstLine="0"/>
              <w:jc w:val="center"/>
            </w:pPr>
            <w:r>
              <w:rPr>
                <w:rStyle w:val="25"/>
              </w:rPr>
              <w:t>8.00-17.00</w:t>
            </w:r>
          </w:p>
        </w:tc>
        <w:tc>
          <w:tcPr>
            <w:tcW w:w="1985" w:type="dxa"/>
            <w:tcBorders>
              <w:top w:val="single" w:sz="4" w:space="0" w:color="auto"/>
              <w:left w:val="single" w:sz="4" w:space="0" w:color="auto"/>
              <w:right w:val="single" w:sz="4" w:space="0" w:color="auto"/>
            </w:tcBorders>
            <w:shd w:val="clear" w:color="auto" w:fill="FFFFFF"/>
          </w:tcPr>
          <w:p w:rsidR="006F5275" w:rsidRPr="00FE227C" w:rsidRDefault="006F5275" w:rsidP="00BD509A">
            <w:pPr>
              <w:pStyle w:val="22"/>
              <w:shd w:val="clear" w:color="auto" w:fill="auto"/>
              <w:spacing w:after="0" w:line="240" w:lineRule="auto"/>
              <w:ind w:firstLine="0"/>
              <w:jc w:val="center"/>
            </w:pPr>
            <w:r>
              <w:rPr>
                <w:rStyle w:val="25"/>
              </w:rPr>
              <w:t>12.00-13.00</w:t>
            </w:r>
          </w:p>
        </w:tc>
      </w:tr>
      <w:tr w:rsidR="006F5275" w:rsidRPr="00FE227C" w:rsidTr="00BD509A">
        <w:trPr>
          <w:trHeight w:hRule="exact" w:val="331"/>
        </w:trPr>
        <w:tc>
          <w:tcPr>
            <w:tcW w:w="868" w:type="dxa"/>
            <w:tcBorders>
              <w:top w:val="single" w:sz="4" w:space="0" w:color="auto"/>
              <w:left w:val="single" w:sz="4" w:space="0" w:color="auto"/>
            </w:tcBorders>
            <w:shd w:val="clear" w:color="auto" w:fill="FFFFFF"/>
            <w:vAlign w:val="bottom"/>
          </w:tcPr>
          <w:p w:rsidR="006F5275" w:rsidRPr="00FE227C" w:rsidRDefault="006F5275" w:rsidP="007F3A92">
            <w:pPr>
              <w:pStyle w:val="22"/>
              <w:shd w:val="clear" w:color="auto" w:fill="auto"/>
              <w:spacing w:after="0" w:line="240" w:lineRule="auto"/>
              <w:ind w:left="140" w:firstLine="0"/>
            </w:pPr>
            <w:r>
              <w:t>5.</w:t>
            </w:r>
          </w:p>
        </w:tc>
        <w:tc>
          <w:tcPr>
            <w:tcW w:w="3964" w:type="dxa"/>
            <w:tcBorders>
              <w:top w:val="single" w:sz="4" w:space="0" w:color="auto"/>
              <w:left w:val="single" w:sz="4" w:space="0" w:color="auto"/>
            </w:tcBorders>
            <w:shd w:val="clear" w:color="auto" w:fill="FFFFFF"/>
          </w:tcPr>
          <w:p w:rsidR="006F5275" w:rsidRPr="007F3A92" w:rsidRDefault="006F5275" w:rsidP="007F3A92">
            <w:pPr>
              <w:pStyle w:val="22"/>
              <w:shd w:val="clear" w:color="auto" w:fill="auto"/>
              <w:spacing w:after="0" w:line="240" w:lineRule="auto"/>
              <w:ind w:firstLine="0"/>
              <w:jc w:val="both"/>
            </w:pPr>
            <w:r w:rsidRPr="00FE227C">
              <w:rPr>
                <w:rStyle w:val="25"/>
              </w:rPr>
              <w:t>Завідувач господарства</w:t>
            </w:r>
            <w:r>
              <w:rPr>
                <w:rStyle w:val="25"/>
                <w:lang w:val="en-US"/>
              </w:rPr>
              <w:t xml:space="preserve"> </w:t>
            </w:r>
            <w:r>
              <w:rPr>
                <w:rStyle w:val="25"/>
              </w:rPr>
              <w:t>навчального</w:t>
            </w:r>
          </w:p>
        </w:tc>
        <w:tc>
          <w:tcPr>
            <w:tcW w:w="2628" w:type="dxa"/>
            <w:tcBorders>
              <w:top w:val="single" w:sz="4" w:space="0" w:color="auto"/>
              <w:left w:val="single" w:sz="4" w:space="0" w:color="auto"/>
            </w:tcBorders>
            <w:shd w:val="clear" w:color="auto" w:fill="FFFFFF"/>
          </w:tcPr>
          <w:p w:rsidR="006F5275" w:rsidRPr="00FE227C" w:rsidRDefault="006F5275" w:rsidP="00BD509A">
            <w:pPr>
              <w:pStyle w:val="22"/>
              <w:shd w:val="clear" w:color="auto" w:fill="auto"/>
              <w:spacing w:after="0" w:line="240" w:lineRule="auto"/>
              <w:ind w:left="340" w:firstLine="0"/>
              <w:jc w:val="center"/>
            </w:pPr>
            <w:r>
              <w:rPr>
                <w:rStyle w:val="25"/>
              </w:rPr>
              <w:t>8.00-17.00</w:t>
            </w:r>
          </w:p>
        </w:tc>
        <w:tc>
          <w:tcPr>
            <w:tcW w:w="1985" w:type="dxa"/>
            <w:tcBorders>
              <w:top w:val="single" w:sz="4" w:space="0" w:color="auto"/>
              <w:left w:val="single" w:sz="4" w:space="0" w:color="auto"/>
              <w:right w:val="single" w:sz="4" w:space="0" w:color="auto"/>
            </w:tcBorders>
            <w:shd w:val="clear" w:color="auto" w:fill="FFFFFF"/>
          </w:tcPr>
          <w:p w:rsidR="006F5275" w:rsidRPr="00FE227C" w:rsidRDefault="006F5275" w:rsidP="00BD509A">
            <w:pPr>
              <w:pStyle w:val="22"/>
              <w:shd w:val="clear" w:color="auto" w:fill="auto"/>
              <w:spacing w:after="0" w:line="240" w:lineRule="auto"/>
              <w:ind w:firstLine="0"/>
              <w:jc w:val="center"/>
            </w:pPr>
            <w:r>
              <w:rPr>
                <w:rStyle w:val="25"/>
              </w:rPr>
              <w:t>12.00-13.00</w:t>
            </w:r>
          </w:p>
        </w:tc>
      </w:tr>
      <w:tr w:rsidR="006F5275" w:rsidRPr="00FE227C" w:rsidTr="00BD509A">
        <w:trPr>
          <w:trHeight w:hRule="exact" w:val="539"/>
        </w:trPr>
        <w:tc>
          <w:tcPr>
            <w:tcW w:w="868" w:type="dxa"/>
            <w:tcBorders>
              <w:top w:val="single" w:sz="4" w:space="0" w:color="auto"/>
              <w:left w:val="single" w:sz="4" w:space="0" w:color="auto"/>
            </w:tcBorders>
            <w:shd w:val="clear" w:color="auto" w:fill="FFFFFF"/>
            <w:vAlign w:val="bottom"/>
          </w:tcPr>
          <w:p w:rsidR="006F5275" w:rsidRPr="00FE227C" w:rsidRDefault="006F5275" w:rsidP="00D777A0">
            <w:pPr>
              <w:pStyle w:val="22"/>
              <w:shd w:val="clear" w:color="auto" w:fill="auto"/>
              <w:spacing w:after="0" w:line="240" w:lineRule="auto"/>
              <w:ind w:left="140" w:firstLine="0"/>
            </w:pPr>
            <w:r>
              <w:t>6.</w:t>
            </w:r>
          </w:p>
        </w:tc>
        <w:tc>
          <w:tcPr>
            <w:tcW w:w="3964" w:type="dxa"/>
            <w:tcBorders>
              <w:top w:val="single" w:sz="4" w:space="0" w:color="auto"/>
              <w:left w:val="single" w:sz="4" w:space="0" w:color="auto"/>
            </w:tcBorders>
            <w:shd w:val="clear" w:color="auto" w:fill="FFFFFF"/>
          </w:tcPr>
          <w:p w:rsidR="006F5275" w:rsidRPr="007F3A92" w:rsidRDefault="006F5275" w:rsidP="00D777A0">
            <w:pPr>
              <w:pStyle w:val="22"/>
              <w:shd w:val="clear" w:color="auto" w:fill="auto"/>
              <w:spacing w:after="0" w:line="240" w:lineRule="auto"/>
              <w:ind w:firstLine="0"/>
              <w:jc w:val="both"/>
            </w:pPr>
            <w:r>
              <w:rPr>
                <w:rStyle w:val="25"/>
              </w:rPr>
              <w:t>Завідувач навчально-виробничої майстерні</w:t>
            </w:r>
          </w:p>
        </w:tc>
        <w:tc>
          <w:tcPr>
            <w:tcW w:w="2628" w:type="dxa"/>
            <w:tcBorders>
              <w:top w:val="single" w:sz="4" w:space="0" w:color="auto"/>
              <w:left w:val="single" w:sz="4" w:space="0" w:color="auto"/>
            </w:tcBorders>
            <w:shd w:val="clear" w:color="auto" w:fill="FFFFFF"/>
          </w:tcPr>
          <w:p w:rsidR="006F5275" w:rsidRPr="00FE227C" w:rsidRDefault="006F5275" w:rsidP="00BD509A">
            <w:pPr>
              <w:pStyle w:val="22"/>
              <w:shd w:val="clear" w:color="auto" w:fill="auto"/>
              <w:spacing w:after="0" w:line="240" w:lineRule="auto"/>
              <w:ind w:left="340" w:firstLine="0"/>
              <w:jc w:val="center"/>
            </w:pPr>
            <w:r>
              <w:rPr>
                <w:rStyle w:val="25"/>
              </w:rPr>
              <w:t>8.00-17.00</w:t>
            </w:r>
          </w:p>
        </w:tc>
        <w:tc>
          <w:tcPr>
            <w:tcW w:w="1985" w:type="dxa"/>
            <w:tcBorders>
              <w:top w:val="single" w:sz="4" w:space="0" w:color="auto"/>
              <w:left w:val="single" w:sz="4" w:space="0" w:color="auto"/>
              <w:right w:val="single" w:sz="4" w:space="0" w:color="auto"/>
            </w:tcBorders>
            <w:shd w:val="clear" w:color="auto" w:fill="FFFFFF"/>
          </w:tcPr>
          <w:p w:rsidR="006F5275" w:rsidRPr="00FE227C" w:rsidRDefault="006F5275" w:rsidP="00BD509A">
            <w:pPr>
              <w:pStyle w:val="22"/>
              <w:shd w:val="clear" w:color="auto" w:fill="auto"/>
              <w:spacing w:after="0" w:line="240" w:lineRule="auto"/>
              <w:ind w:firstLine="0"/>
              <w:jc w:val="center"/>
            </w:pPr>
            <w:r>
              <w:rPr>
                <w:rStyle w:val="25"/>
              </w:rPr>
              <w:t>12.00-13.00</w:t>
            </w:r>
          </w:p>
        </w:tc>
      </w:tr>
      <w:tr w:rsidR="006F5275" w:rsidRPr="00FE227C" w:rsidTr="00BD509A">
        <w:trPr>
          <w:trHeight w:hRule="exact" w:val="328"/>
        </w:trPr>
        <w:tc>
          <w:tcPr>
            <w:tcW w:w="868" w:type="dxa"/>
            <w:tcBorders>
              <w:top w:val="single" w:sz="4" w:space="0" w:color="auto"/>
              <w:left w:val="single" w:sz="4" w:space="0" w:color="auto"/>
            </w:tcBorders>
            <w:shd w:val="clear" w:color="auto" w:fill="FFFFFF"/>
          </w:tcPr>
          <w:p w:rsidR="006F5275" w:rsidRPr="00FE227C" w:rsidRDefault="006F5275" w:rsidP="00D777A0">
            <w:pPr>
              <w:pStyle w:val="22"/>
              <w:shd w:val="clear" w:color="auto" w:fill="auto"/>
              <w:spacing w:after="0" w:line="240" w:lineRule="auto"/>
              <w:ind w:left="140" w:firstLine="0"/>
            </w:pPr>
            <w:r>
              <w:t>7.</w:t>
            </w:r>
          </w:p>
        </w:tc>
        <w:tc>
          <w:tcPr>
            <w:tcW w:w="3964" w:type="dxa"/>
            <w:tcBorders>
              <w:top w:val="single" w:sz="4" w:space="0" w:color="auto"/>
              <w:left w:val="single" w:sz="4" w:space="0" w:color="auto"/>
            </w:tcBorders>
            <w:shd w:val="clear" w:color="auto" w:fill="FFFFFF"/>
          </w:tcPr>
          <w:p w:rsidR="006F5275" w:rsidRPr="00FE227C" w:rsidRDefault="006F5275" w:rsidP="00D777A0">
            <w:pPr>
              <w:pStyle w:val="22"/>
              <w:shd w:val="clear" w:color="auto" w:fill="auto"/>
              <w:spacing w:after="0" w:line="240" w:lineRule="auto"/>
              <w:ind w:firstLine="0"/>
              <w:jc w:val="both"/>
            </w:pPr>
            <w:r w:rsidRPr="00FE227C">
              <w:rPr>
                <w:rStyle w:val="25"/>
              </w:rPr>
              <w:t>Старший майстер</w:t>
            </w:r>
          </w:p>
        </w:tc>
        <w:tc>
          <w:tcPr>
            <w:tcW w:w="2628" w:type="dxa"/>
            <w:tcBorders>
              <w:top w:val="single" w:sz="4" w:space="0" w:color="auto"/>
              <w:left w:val="single" w:sz="4" w:space="0" w:color="auto"/>
            </w:tcBorders>
            <w:shd w:val="clear" w:color="auto" w:fill="FFFFFF"/>
          </w:tcPr>
          <w:p w:rsidR="006F5275" w:rsidRPr="00FE227C" w:rsidRDefault="006F5275" w:rsidP="00BD509A">
            <w:pPr>
              <w:pStyle w:val="22"/>
              <w:shd w:val="clear" w:color="auto" w:fill="auto"/>
              <w:spacing w:after="0" w:line="240" w:lineRule="auto"/>
              <w:ind w:left="340" w:firstLine="0"/>
              <w:jc w:val="center"/>
            </w:pPr>
            <w:r>
              <w:rPr>
                <w:rStyle w:val="25"/>
              </w:rPr>
              <w:t>8.00-16.30</w:t>
            </w:r>
          </w:p>
        </w:tc>
        <w:tc>
          <w:tcPr>
            <w:tcW w:w="1985" w:type="dxa"/>
            <w:tcBorders>
              <w:top w:val="single" w:sz="4" w:space="0" w:color="auto"/>
              <w:left w:val="single" w:sz="4" w:space="0" w:color="auto"/>
              <w:right w:val="single" w:sz="4" w:space="0" w:color="auto"/>
            </w:tcBorders>
            <w:shd w:val="clear" w:color="auto" w:fill="FFFFFF"/>
          </w:tcPr>
          <w:p w:rsidR="006F5275" w:rsidRPr="00FE227C" w:rsidRDefault="006F5275" w:rsidP="00BD509A">
            <w:pPr>
              <w:pStyle w:val="22"/>
              <w:shd w:val="clear" w:color="auto" w:fill="auto"/>
              <w:spacing w:after="0" w:line="240" w:lineRule="auto"/>
              <w:ind w:firstLine="0"/>
              <w:jc w:val="center"/>
            </w:pPr>
            <w:r>
              <w:rPr>
                <w:rStyle w:val="25"/>
              </w:rPr>
              <w:t>12.00-12.30</w:t>
            </w:r>
          </w:p>
        </w:tc>
      </w:tr>
      <w:tr w:rsidR="006F5275" w:rsidRPr="00FE227C" w:rsidTr="00BD509A">
        <w:trPr>
          <w:trHeight w:hRule="exact" w:val="346"/>
        </w:trPr>
        <w:tc>
          <w:tcPr>
            <w:tcW w:w="868" w:type="dxa"/>
            <w:tcBorders>
              <w:top w:val="single" w:sz="4" w:space="0" w:color="auto"/>
              <w:left w:val="single" w:sz="4" w:space="0" w:color="auto"/>
              <w:bottom w:val="single" w:sz="4" w:space="0" w:color="auto"/>
            </w:tcBorders>
            <w:shd w:val="clear" w:color="auto" w:fill="FFFFFF"/>
            <w:vAlign w:val="center"/>
          </w:tcPr>
          <w:p w:rsidR="006F5275" w:rsidRPr="00FE227C" w:rsidRDefault="006F5275" w:rsidP="00D777A0">
            <w:pPr>
              <w:pStyle w:val="22"/>
              <w:shd w:val="clear" w:color="auto" w:fill="auto"/>
              <w:spacing w:after="0" w:line="240" w:lineRule="auto"/>
              <w:ind w:left="140" w:firstLine="0"/>
            </w:pPr>
            <w:r>
              <w:t>8.</w:t>
            </w:r>
          </w:p>
        </w:tc>
        <w:tc>
          <w:tcPr>
            <w:tcW w:w="3964" w:type="dxa"/>
            <w:tcBorders>
              <w:top w:val="single" w:sz="4" w:space="0" w:color="auto"/>
              <w:left w:val="single" w:sz="4" w:space="0" w:color="auto"/>
              <w:bottom w:val="single" w:sz="4" w:space="0" w:color="auto"/>
            </w:tcBorders>
            <w:shd w:val="clear" w:color="auto" w:fill="FFFFFF"/>
          </w:tcPr>
          <w:p w:rsidR="006F5275" w:rsidRPr="00FE227C" w:rsidRDefault="006F5275" w:rsidP="00D777A0">
            <w:pPr>
              <w:pStyle w:val="22"/>
              <w:shd w:val="clear" w:color="auto" w:fill="auto"/>
              <w:spacing w:after="0" w:line="240" w:lineRule="auto"/>
              <w:ind w:firstLine="0"/>
              <w:jc w:val="both"/>
            </w:pPr>
            <w:r w:rsidRPr="00FE227C">
              <w:rPr>
                <w:rStyle w:val="25"/>
              </w:rPr>
              <w:t>Г</w:t>
            </w:r>
            <w:r>
              <w:rPr>
                <w:rStyle w:val="25"/>
              </w:rPr>
              <w:t>оловний бухгалтер</w:t>
            </w:r>
          </w:p>
        </w:tc>
        <w:tc>
          <w:tcPr>
            <w:tcW w:w="2628" w:type="dxa"/>
            <w:tcBorders>
              <w:top w:val="single" w:sz="4" w:space="0" w:color="auto"/>
              <w:left w:val="single" w:sz="4" w:space="0" w:color="auto"/>
              <w:bottom w:val="single" w:sz="4" w:space="0" w:color="auto"/>
            </w:tcBorders>
            <w:shd w:val="clear" w:color="auto" w:fill="FFFFFF"/>
          </w:tcPr>
          <w:p w:rsidR="006F5275" w:rsidRPr="00FE227C" w:rsidRDefault="006F5275" w:rsidP="00BD509A">
            <w:pPr>
              <w:pStyle w:val="22"/>
              <w:shd w:val="clear" w:color="auto" w:fill="auto"/>
              <w:spacing w:after="0" w:line="240" w:lineRule="auto"/>
              <w:ind w:left="340" w:firstLine="0"/>
              <w:jc w:val="center"/>
            </w:pPr>
            <w:r>
              <w:rPr>
                <w:rStyle w:val="25"/>
              </w:rPr>
              <w:t>8.00-16.30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F5275" w:rsidRPr="00FE227C" w:rsidRDefault="006F5275" w:rsidP="00BD509A">
            <w:pPr>
              <w:pStyle w:val="22"/>
              <w:shd w:val="clear" w:color="auto" w:fill="auto"/>
              <w:spacing w:after="0" w:line="240" w:lineRule="auto"/>
              <w:ind w:firstLine="0"/>
              <w:jc w:val="center"/>
            </w:pPr>
            <w:r>
              <w:rPr>
                <w:rStyle w:val="25"/>
              </w:rPr>
              <w:t>12.00-12.30</w:t>
            </w:r>
          </w:p>
        </w:tc>
      </w:tr>
      <w:tr w:rsidR="006F5275" w:rsidRPr="00FE227C" w:rsidTr="00BD509A">
        <w:trPr>
          <w:trHeight w:hRule="exact" w:val="328"/>
        </w:trPr>
        <w:tc>
          <w:tcPr>
            <w:tcW w:w="868" w:type="dxa"/>
            <w:tcBorders>
              <w:top w:val="single" w:sz="4" w:space="0" w:color="auto"/>
              <w:left w:val="single" w:sz="4" w:space="0" w:color="auto"/>
              <w:bottom w:val="single" w:sz="4" w:space="0" w:color="auto"/>
            </w:tcBorders>
            <w:shd w:val="clear" w:color="auto" w:fill="FFFFFF"/>
          </w:tcPr>
          <w:p w:rsidR="006F5275" w:rsidRPr="00FE227C" w:rsidRDefault="006F5275" w:rsidP="00D777A0">
            <w:pPr>
              <w:pStyle w:val="22"/>
              <w:shd w:val="clear" w:color="auto" w:fill="auto"/>
              <w:spacing w:after="0" w:line="240" w:lineRule="auto"/>
              <w:ind w:left="140" w:firstLine="0"/>
            </w:pPr>
            <w:r>
              <w:t>9.</w:t>
            </w:r>
          </w:p>
        </w:tc>
        <w:tc>
          <w:tcPr>
            <w:tcW w:w="3964" w:type="dxa"/>
            <w:tcBorders>
              <w:top w:val="single" w:sz="4" w:space="0" w:color="auto"/>
              <w:left w:val="single" w:sz="4" w:space="0" w:color="auto"/>
              <w:bottom w:val="single" w:sz="4" w:space="0" w:color="auto"/>
            </w:tcBorders>
            <w:shd w:val="clear" w:color="auto" w:fill="FFFFFF"/>
          </w:tcPr>
          <w:p w:rsidR="006F5275" w:rsidRPr="00FE227C" w:rsidRDefault="006F5275" w:rsidP="00D777A0">
            <w:pPr>
              <w:pStyle w:val="22"/>
              <w:shd w:val="clear" w:color="auto" w:fill="auto"/>
              <w:spacing w:after="0" w:line="240" w:lineRule="auto"/>
              <w:ind w:firstLine="0"/>
              <w:jc w:val="both"/>
            </w:pPr>
            <w:r w:rsidRPr="00FE227C">
              <w:rPr>
                <w:rStyle w:val="25"/>
              </w:rPr>
              <w:t>Керівник фізичного виховання</w:t>
            </w:r>
          </w:p>
        </w:tc>
        <w:tc>
          <w:tcPr>
            <w:tcW w:w="2628" w:type="dxa"/>
            <w:tcBorders>
              <w:top w:val="single" w:sz="4" w:space="0" w:color="auto"/>
              <w:left w:val="single" w:sz="4" w:space="0" w:color="auto"/>
              <w:bottom w:val="single" w:sz="4" w:space="0" w:color="auto"/>
            </w:tcBorders>
            <w:shd w:val="clear" w:color="auto" w:fill="FFFFFF"/>
          </w:tcPr>
          <w:p w:rsidR="006F5275" w:rsidRPr="005D4AD2" w:rsidRDefault="006F5275" w:rsidP="00BD509A">
            <w:pPr>
              <w:pStyle w:val="22"/>
              <w:shd w:val="clear" w:color="auto" w:fill="auto"/>
              <w:spacing w:after="0" w:line="240" w:lineRule="auto"/>
              <w:ind w:left="340" w:firstLine="0"/>
              <w:jc w:val="center"/>
              <w:rPr>
                <w:color w:val="auto"/>
              </w:rPr>
            </w:pPr>
            <w:r w:rsidRPr="005D4AD2">
              <w:rPr>
                <w:rStyle w:val="25"/>
                <w:color w:val="auto"/>
              </w:rPr>
              <w:t>8.00-16.30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F5275" w:rsidRPr="005D4AD2" w:rsidRDefault="006F5275" w:rsidP="00BD509A">
            <w:pPr>
              <w:pStyle w:val="22"/>
              <w:shd w:val="clear" w:color="auto" w:fill="auto"/>
              <w:spacing w:after="0" w:line="240" w:lineRule="auto"/>
              <w:ind w:firstLine="0"/>
              <w:jc w:val="center"/>
              <w:rPr>
                <w:color w:val="auto"/>
              </w:rPr>
            </w:pPr>
            <w:r w:rsidRPr="005D4AD2">
              <w:rPr>
                <w:rStyle w:val="25"/>
                <w:color w:val="auto"/>
              </w:rPr>
              <w:t>12.00-12.30</w:t>
            </w:r>
          </w:p>
        </w:tc>
      </w:tr>
      <w:tr w:rsidR="006F5275" w:rsidRPr="00FE227C" w:rsidTr="00BD509A">
        <w:trPr>
          <w:trHeight w:hRule="exact" w:val="332"/>
        </w:trPr>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6F5275" w:rsidRPr="00FE227C" w:rsidRDefault="006F5275" w:rsidP="007F3A92">
            <w:pPr>
              <w:pStyle w:val="22"/>
              <w:shd w:val="clear" w:color="auto" w:fill="auto"/>
              <w:spacing w:after="0" w:line="240" w:lineRule="auto"/>
              <w:ind w:left="140" w:firstLine="0"/>
            </w:pPr>
            <w:r>
              <w:t>10.</w:t>
            </w: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6F5275" w:rsidRPr="00FE227C" w:rsidRDefault="006F5275" w:rsidP="007F3A92">
            <w:pPr>
              <w:pStyle w:val="22"/>
              <w:shd w:val="clear" w:color="auto" w:fill="auto"/>
              <w:spacing w:after="0" w:line="240" w:lineRule="auto"/>
              <w:ind w:firstLine="0"/>
              <w:jc w:val="both"/>
            </w:pPr>
            <w:r w:rsidRPr="00FE227C">
              <w:rPr>
                <w:rStyle w:val="25"/>
              </w:rPr>
              <w:t>Методист</w:t>
            </w:r>
          </w:p>
        </w:tc>
        <w:tc>
          <w:tcPr>
            <w:tcW w:w="2628" w:type="dxa"/>
            <w:tcBorders>
              <w:top w:val="single" w:sz="4" w:space="0" w:color="auto"/>
              <w:left w:val="single" w:sz="4" w:space="0" w:color="auto"/>
              <w:bottom w:val="single" w:sz="4" w:space="0" w:color="auto"/>
              <w:right w:val="single" w:sz="4" w:space="0" w:color="auto"/>
            </w:tcBorders>
            <w:shd w:val="clear" w:color="auto" w:fill="FFFFFF"/>
          </w:tcPr>
          <w:p w:rsidR="006F5275" w:rsidRPr="00FE227C" w:rsidRDefault="006F5275" w:rsidP="00BD509A">
            <w:pPr>
              <w:pStyle w:val="22"/>
              <w:shd w:val="clear" w:color="auto" w:fill="auto"/>
              <w:spacing w:after="0" w:line="240" w:lineRule="auto"/>
              <w:ind w:left="340" w:firstLine="0"/>
              <w:jc w:val="center"/>
            </w:pPr>
            <w:r>
              <w:rPr>
                <w:rStyle w:val="25"/>
              </w:rPr>
              <w:t>8.00-16.30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F5275" w:rsidRPr="00FE227C" w:rsidRDefault="006F5275" w:rsidP="00BD509A">
            <w:pPr>
              <w:pStyle w:val="22"/>
              <w:shd w:val="clear" w:color="auto" w:fill="auto"/>
              <w:spacing w:after="0" w:line="240" w:lineRule="auto"/>
              <w:ind w:firstLine="0"/>
              <w:jc w:val="center"/>
            </w:pPr>
            <w:r>
              <w:rPr>
                <w:rStyle w:val="25"/>
              </w:rPr>
              <w:t>12.00-12.30</w:t>
            </w:r>
          </w:p>
        </w:tc>
      </w:tr>
      <w:tr w:rsidR="006F5275" w:rsidRPr="00FE227C" w:rsidTr="00BD509A">
        <w:trPr>
          <w:trHeight w:hRule="exact" w:val="354"/>
        </w:trPr>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6F5275" w:rsidRDefault="006F5275" w:rsidP="007F3A92">
            <w:pPr>
              <w:pStyle w:val="22"/>
              <w:shd w:val="clear" w:color="auto" w:fill="auto"/>
              <w:spacing w:after="0" w:line="240" w:lineRule="auto"/>
              <w:ind w:left="140" w:firstLine="0"/>
            </w:pPr>
            <w:r>
              <w:t>11.</w:t>
            </w:r>
          </w:p>
        </w:tc>
        <w:tc>
          <w:tcPr>
            <w:tcW w:w="3964" w:type="dxa"/>
            <w:tcBorders>
              <w:top w:val="single" w:sz="4" w:space="0" w:color="auto"/>
              <w:left w:val="single" w:sz="4" w:space="0" w:color="auto"/>
              <w:bottom w:val="single" w:sz="4" w:space="0" w:color="auto"/>
              <w:right w:val="single" w:sz="4" w:space="0" w:color="auto"/>
            </w:tcBorders>
            <w:shd w:val="clear" w:color="auto" w:fill="FFFFFF"/>
            <w:vAlign w:val="center"/>
          </w:tcPr>
          <w:p w:rsidR="006F5275" w:rsidRPr="00FE227C" w:rsidRDefault="006F5275" w:rsidP="006F5275">
            <w:pPr>
              <w:pStyle w:val="22"/>
              <w:shd w:val="clear" w:color="auto" w:fill="auto"/>
              <w:spacing w:after="0" w:line="240" w:lineRule="auto"/>
              <w:ind w:firstLine="0"/>
            </w:pPr>
            <w:r>
              <w:rPr>
                <w:rStyle w:val="25"/>
              </w:rPr>
              <w:t>І</w:t>
            </w:r>
            <w:r w:rsidRPr="00FE227C">
              <w:rPr>
                <w:rStyle w:val="25"/>
              </w:rPr>
              <w:t>нженер з охорони праці</w:t>
            </w:r>
          </w:p>
        </w:tc>
        <w:tc>
          <w:tcPr>
            <w:tcW w:w="2628" w:type="dxa"/>
            <w:tcBorders>
              <w:top w:val="single" w:sz="4" w:space="0" w:color="auto"/>
              <w:left w:val="single" w:sz="4" w:space="0" w:color="auto"/>
              <w:bottom w:val="single" w:sz="4" w:space="0" w:color="auto"/>
              <w:right w:val="single" w:sz="4" w:space="0" w:color="auto"/>
            </w:tcBorders>
            <w:shd w:val="clear" w:color="auto" w:fill="FFFFFF"/>
          </w:tcPr>
          <w:p w:rsidR="006F5275" w:rsidRPr="00FE227C" w:rsidRDefault="006F5275" w:rsidP="00BD509A">
            <w:pPr>
              <w:pStyle w:val="22"/>
              <w:shd w:val="clear" w:color="auto" w:fill="auto"/>
              <w:spacing w:after="0" w:line="240" w:lineRule="auto"/>
              <w:ind w:left="340" w:firstLine="0"/>
              <w:jc w:val="center"/>
            </w:pPr>
            <w:r>
              <w:rPr>
                <w:rStyle w:val="25"/>
              </w:rPr>
              <w:t>8.00-16.30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F5275" w:rsidRPr="00FE227C" w:rsidRDefault="006F5275" w:rsidP="00BD509A">
            <w:pPr>
              <w:pStyle w:val="22"/>
              <w:shd w:val="clear" w:color="auto" w:fill="auto"/>
              <w:spacing w:after="0" w:line="240" w:lineRule="auto"/>
              <w:ind w:firstLine="0"/>
              <w:jc w:val="center"/>
            </w:pPr>
            <w:r>
              <w:rPr>
                <w:rStyle w:val="25"/>
              </w:rPr>
              <w:t>12.00-12.30</w:t>
            </w:r>
          </w:p>
        </w:tc>
      </w:tr>
    </w:tbl>
    <w:p w:rsidR="00B16DF1" w:rsidRDefault="00B16DF1" w:rsidP="00FE227C">
      <w:pPr>
        <w:pStyle w:val="80"/>
        <w:keepNext/>
        <w:keepLines/>
        <w:shd w:val="clear" w:color="auto" w:fill="auto"/>
        <w:spacing w:line="240" w:lineRule="auto"/>
        <w:ind w:left="1400"/>
      </w:pPr>
    </w:p>
    <w:p w:rsidR="00B57B41" w:rsidRPr="00FE227C" w:rsidRDefault="00B57B41" w:rsidP="00FE227C">
      <w:pPr>
        <w:pStyle w:val="80"/>
        <w:keepNext/>
        <w:keepLines/>
        <w:shd w:val="clear" w:color="auto" w:fill="auto"/>
        <w:spacing w:line="240" w:lineRule="auto"/>
        <w:ind w:left="1400"/>
      </w:pPr>
    </w:p>
    <w:p w:rsidR="00B16DF1" w:rsidRPr="00FE227C" w:rsidRDefault="00B16DF1" w:rsidP="00FE227C">
      <w:pPr>
        <w:rPr>
          <w:rFonts w:ascii="Times New Roman" w:hAnsi="Times New Roman" w:cs="Times New Roman"/>
          <w:sz w:val="2"/>
          <w:szCs w:val="2"/>
        </w:rPr>
      </w:pPr>
    </w:p>
    <w:p w:rsidR="00B16DF1" w:rsidRPr="00FE227C" w:rsidRDefault="00B16DF1" w:rsidP="00FE227C">
      <w:pPr>
        <w:rPr>
          <w:rFonts w:ascii="Times New Roman" w:hAnsi="Times New Roman" w:cs="Times New Roman"/>
          <w:sz w:val="2"/>
          <w:szCs w:val="2"/>
        </w:rPr>
        <w:sectPr w:rsidR="00B16DF1" w:rsidRPr="00FE227C">
          <w:type w:val="continuous"/>
          <w:pgSz w:w="11900" w:h="16840"/>
          <w:pgMar w:top="822" w:right="1173" w:bottom="822" w:left="1677" w:header="0" w:footer="3" w:gutter="0"/>
          <w:cols w:space="720"/>
          <w:noEndnote/>
          <w:docGrid w:linePitch="360"/>
        </w:sectPr>
      </w:pPr>
    </w:p>
    <w:p w:rsidR="00B16DF1" w:rsidRPr="00FE227C" w:rsidRDefault="00CE64EF" w:rsidP="00FE227C">
      <w:pPr>
        <w:pStyle w:val="22"/>
        <w:shd w:val="clear" w:color="auto" w:fill="auto"/>
        <w:spacing w:after="0" w:line="240" w:lineRule="auto"/>
        <w:ind w:left="7280" w:right="580" w:firstLine="0"/>
        <w:jc w:val="right"/>
      </w:pPr>
      <w:r w:rsidRPr="00FE227C">
        <w:lastRenderedPageBreak/>
        <w:t xml:space="preserve">Додаток № </w:t>
      </w:r>
      <w:r w:rsidR="00346DDC">
        <w:t>3</w:t>
      </w:r>
      <w:r w:rsidRPr="00FE227C">
        <w:t xml:space="preserve"> до Колективного договору</w:t>
      </w:r>
    </w:p>
    <w:p w:rsidR="00051789" w:rsidRPr="00FE227C" w:rsidRDefault="00051789" w:rsidP="00051789">
      <w:pPr>
        <w:pStyle w:val="80"/>
        <w:keepNext/>
        <w:keepLines/>
        <w:shd w:val="clear" w:color="auto" w:fill="auto"/>
        <w:spacing w:line="240" w:lineRule="auto"/>
        <w:ind w:firstLine="720"/>
        <w:jc w:val="both"/>
      </w:pPr>
      <w:r w:rsidRPr="00FE227C">
        <w:t>Затверджено</w:t>
      </w:r>
    </w:p>
    <w:p w:rsidR="00051789" w:rsidRPr="00FE227C" w:rsidRDefault="00051789" w:rsidP="00051789">
      <w:pPr>
        <w:pStyle w:val="22"/>
        <w:shd w:val="clear" w:color="auto" w:fill="auto"/>
        <w:spacing w:after="0" w:line="240" w:lineRule="auto"/>
        <w:ind w:left="720" w:right="6180" w:firstLine="0"/>
      </w:pPr>
      <w:r w:rsidRPr="00FE227C">
        <w:t>Протокол загальних зборів трудового колектив</w:t>
      </w:r>
      <w:r w:rsidR="006F5275">
        <w:t>у</w:t>
      </w:r>
      <w:r>
        <w:t xml:space="preserve"> </w:t>
      </w:r>
    </w:p>
    <w:p w:rsidR="006F5275" w:rsidRDefault="006F5275" w:rsidP="006F5275">
      <w:pPr>
        <w:pStyle w:val="22"/>
        <w:shd w:val="clear" w:color="auto" w:fill="auto"/>
        <w:spacing w:after="0" w:line="240" w:lineRule="auto"/>
        <w:ind w:firstLine="720"/>
        <w:jc w:val="both"/>
      </w:pPr>
      <w:r>
        <w:t>26.02.2024 р. №2</w:t>
      </w:r>
    </w:p>
    <w:p w:rsidR="00531EA3" w:rsidRDefault="00531EA3" w:rsidP="006F5275">
      <w:pPr>
        <w:pStyle w:val="22"/>
        <w:shd w:val="clear" w:color="auto" w:fill="auto"/>
        <w:spacing w:after="0" w:line="240" w:lineRule="auto"/>
        <w:ind w:firstLine="720"/>
        <w:jc w:val="both"/>
      </w:pPr>
    </w:p>
    <w:p w:rsidR="00B16DF1" w:rsidRPr="00FE227C" w:rsidRDefault="00B16DF1" w:rsidP="00FE227C">
      <w:pPr>
        <w:rPr>
          <w:rFonts w:ascii="Times New Roman" w:hAnsi="Times New Roman" w:cs="Times New Roman"/>
          <w:sz w:val="2"/>
          <w:szCs w:val="2"/>
        </w:rPr>
      </w:pPr>
    </w:p>
    <w:tbl>
      <w:tblPr>
        <w:tblStyle w:val="af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786E00" w:rsidTr="00786E00">
        <w:tc>
          <w:tcPr>
            <w:tcW w:w="6062" w:type="dxa"/>
          </w:tcPr>
          <w:p w:rsidR="00786E00" w:rsidRDefault="00786E00" w:rsidP="00786E00">
            <w:pPr>
              <w:pStyle w:val="22"/>
              <w:shd w:val="clear" w:color="auto" w:fill="auto"/>
              <w:spacing w:after="0" w:line="240" w:lineRule="auto"/>
              <w:ind w:firstLine="0"/>
              <w:jc w:val="both"/>
            </w:pPr>
            <w:r>
              <w:t>Голова профспілкового комітету</w:t>
            </w:r>
          </w:p>
          <w:p w:rsidR="00786E00" w:rsidRDefault="00786E00" w:rsidP="00786E00">
            <w:pPr>
              <w:pStyle w:val="22"/>
              <w:shd w:val="clear" w:color="auto" w:fill="auto"/>
              <w:spacing w:after="0" w:line="240" w:lineRule="auto"/>
              <w:ind w:firstLine="0"/>
              <w:jc w:val="both"/>
            </w:pPr>
          </w:p>
          <w:p w:rsidR="00786E00" w:rsidRDefault="00786E00" w:rsidP="00786E00">
            <w:pPr>
              <w:pStyle w:val="22"/>
              <w:shd w:val="clear" w:color="auto" w:fill="auto"/>
              <w:spacing w:after="0" w:line="240" w:lineRule="auto"/>
              <w:ind w:firstLine="0"/>
              <w:jc w:val="both"/>
            </w:pPr>
            <w:r>
              <w:t>_______________Віталій БАРАНОВСЬКИЙ</w:t>
            </w:r>
          </w:p>
        </w:tc>
        <w:tc>
          <w:tcPr>
            <w:tcW w:w="4111" w:type="dxa"/>
          </w:tcPr>
          <w:p w:rsidR="00786E00" w:rsidRDefault="00786E00" w:rsidP="00786E00">
            <w:pPr>
              <w:pStyle w:val="22"/>
              <w:shd w:val="clear" w:color="auto" w:fill="auto"/>
              <w:spacing w:after="0" w:line="240" w:lineRule="auto"/>
              <w:ind w:firstLine="0"/>
              <w:jc w:val="both"/>
            </w:pPr>
            <w:r>
              <w:t xml:space="preserve">Директор МЦППЗЗВ м. Хорол </w:t>
            </w:r>
          </w:p>
          <w:p w:rsidR="00786E00" w:rsidRDefault="00786E00" w:rsidP="00786E00">
            <w:pPr>
              <w:pStyle w:val="22"/>
              <w:shd w:val="clear" w:color="auto" w:fill="auto"/>
              <w:spacing w:after="0" w:line="240" w:lineRule="auto"/>
              <w:ind w:firstLine="0"/>
              <w:jc w:val="both"/>
            </w:pPr>
          </w:p>
          <w:p w:rsidR="00786E00" w:rsidRDefault="00786E00" w:rsidP="00786E00">
            <w:pPr>
              <w:pStyle w:val="22"/>
              <w:shd w:val="clear" w:color="auto" w:fill="auto"/>
              <w:spacing w:after="0" w:line="240" w:lineRule="auto"/>
              <w:ind w:firstLine="0"/>
              <w:jc w:val="both"/>
            </w:pPr>
            <w:r>
              <w:t>_________________Раїса МОКРІЙ</w:t>
            </w:r>
          </w:p>
        </w:tc>
      </w:tr>
    </w:tbl>
    <w:p w:rsidR="00DF1669" w:rsidRDefault="00DF1669" w:rsidP="00FE227C">
      <w:pPr>
        <w:pStyle w:val="40"/>
        <w:shd w:val="clear" w:color="auto" w:fill="auto"/>
        <w:spacing w:before="0" w:line="240" w:lineRule="auto"/>
        <w:ind w:left="1220" w:firstLine="2440"/>
        <w:jc w:val="left"/>
      </w:pPr>
    </w:p>
    <w:p w:rsidR="00DF1669" w:rsidRDefault="00346DDC" w:rsidP="00DF1669">
      <w:pPr>
        <w:pStyle w:val="40"/>
        <w:shd w:val="clear" w:color="auto" w:fill="auto"/>
        <w:spacing w:before="0" w:line="240" w:lineRule="auto"/>
        <w:ind w:firstLine="0"/>
        <w:jc w:val="center"/>
      </w:pPr>
      <w:r>
        <w:t>ПЕРЕЛІК ПОСАД ПРАІВН</w:t>
      </w:r>
      <w:r w:rsidR="00CE64EF" w:rsidRPr="00FE227C">
        <w:t xml:space="preserve">ИКІВ </w:t>
      </w:r>
    </w:p>
    <w:p w:rsidR="00DF1669" w:rsidRDefault="00CE64EF" w:rsidP="00DF1669">
      <w:pPr>
        <w:pStyle w:val="40"/>
        <w:shd w:val="clear" w:color="auto" w:fill="auto"/>
        <w:spacing w:before="0" w:line="240" w:lineRule="auto"/>
        <w:ind w:firstLine="0"/>
        <w:jc w:val="center"/>
      </w:pPr>
      <w:r w:rsidRPr="00FE227C">
        <w:t xml:space="preserve">З П’ЯТИДЕННИМ РОБОЧИМ ТИЖНЕМ (ВИХІДНІ ДНІ: СУБОТА, НЕДІЛЯ), </w:t>
      </w:r>
    </w:p>
    <w:p w:rsidR="00B16DF1" w:rsidRDefault="00CE64EF" w:rsidP="00DF1669">
      <w:pPr>
        <w:pStyle w:val="40"/>
        <w:shd w:val="clear" w:color="auto" w:fill="auto"/>
        <w:spacing w:before="0" w:line="240" w:lineRule="auto"/>
        <w:ind w:firstLine="0"/>
        <w:jc w:val="center"/>
      </w:pPr>
      <w:r w:rsidRPr="00FE227C">
        <w:t>ТРИВАЛІСТЬ ЇХ РОБОТИ ТА ЧАСУ ВІДПОЧИНКУ</w:t>
      </w:r>
    </w:p>
    <w:tbl>
      <w:tblPr>
        <w:tblW w:w="0" w:type="auto"/>
        <w:tblLayout w:type="fixed"/>
        <w:tblCellMar>
          <w:left w:w="10" w:type="dxa"/>
          <w:right w:w="10" w:type="dxa"/>
        </w:tblCellMar>
        <w:tblLook w:val="04A0" w:firstRow="1" w:lastRow="0" w:firstColumn="1" w:lastColumn="0" w:noHBand="0" w:noVBand="1"/>
      </w:tblPr>
      <w:tblGrid>
        <w:gridCol w:w="752"/>
        <w:gridCol w:w="5576"/>
        <w:gridCol w:w="2412"/>
        <w:gridCol w:w="1807"/>
      </w:tblGrid>
      <w:tr w:rsidR="00F72697" w:rsidRPr="00FE227C" w:rsidTr="00A94BBA">
        <w:trPr>
          <w:trHeight w:hRule="exact" w:val="354"/>
        </w:trPr>
        <w:tc>
          <w:tcPr>
            <w:tcW w:w="752" w:type="dxa"/>
            <w:tcBorders>
              <w:top w:val="single" w:sz="4" w:space="0" w:color="auto"/>
              <w:left w:val="single" w:sz="4" w:space="0" w:color="auto"/>
            </w:tcBorders>
            <w:shd w:val="clear" w:color="auto" w:fill="FFFFFF"/>
            <w:vAlign w:val="center"/>
          </w:tcPr>
          <w:p w:rsidR="00F72697" w:rsidRPr="00FE227C" w:rsidRDefault="00F72697" w:rsidP="00A94BBA">
            <w:pPr>
              <w:pStyle w:val="22"/>
              <w:shd w:val="clear" w:color="auto" w:fill="auto"/>
              <w:spacing w:after="0" w:line="240" w:lineRule="auto"/>
              <w:ind w:left="140" w:firstLine="0"/>
              <w:jc w:val="center"/>
            </w:pPr>
            <w:r w:rsidRPr="00FE227C">
              <w:rPr>
                <w:rStyle w:val="25"/>
              </w:rPr>
              <w:t>№з/п</w:t>
            </w:r>
          </w:p>
        </w:tc>
        <w:tc>
          <w:tcPr>
            <w:tcW w:w="5576" w:type="dxa"/>
            <w:tcBorders>
              <w:top w:val="single" w:sz="4" w:space="0" w:color="auto"/>
              <w:left w:val="single" w:sz="4" w:space="0" w:color="auto"/>
            </w:tcBorders>
            <w:shd w:val="clear" w:color="auto" w:fill="FFFFFF"/>
            <w:vAlign w:val="center"/>
          </w:tcPr>
          <w:p w:rsidR="00F72697" w:rsidRPr="00FE227C" w:rsidRDefault="00F72697" w:rsidP="00A94BBA">
            <w:pPr>
              <w:pStyle w:val="22"/>
              <w:shd w:val="clear" w:color="auto" w:fill="auto"/>
              <w:spacing w:after="0" w:line="240" w:lineRule="auto"/>
              <w:ind w:firstLine="0"/>
              <w:jc w:val="center"/>
            </w:pPr>
            <w:r w:rsidRPr="00FE227C">
              <w:rPr>
                <w:rStyle w:val="25"/>
              </w:rPr>
              <w:t>Посада</w:t>
            </w:r>
          </w:p>
        </w:tc>
        <w:tc>
          <w:tcPr>
            <w:tcW w:w="2412" w:type="dxa"/>
            <w:tcBorders>
              <w:top w:val="single" w:sz="4" w:space="0" w:color="auto"/>
              <w:left w:val="single" w:sz="4" w:space="0" w:color="auto"/>
            </w:tcBorders>
            <w:shd w:val="clear" w:color="auto" w:fill="FFFFFF"/>
            <w:vAlign w:val="center"/>
          </w:tcPr>
          <w:p w:rsidR="00F72697" w:rsidRPr="00FE227C" w:rsidRDefault="00F72697" w:rsidP="00A94BBA">
            <w:pPr>
              <w:pStyle w:val="22"/>
              <w:shd w:val="clear" w:color="auto" w:fill="auto"/>
              <w:spacing w:after="0" w:line="240" w:lineRule="auto"/>
              <w:ind w:firstLine="0"/>
              <w:jc w:val="center"/>
            </w:pPr>
            <w:r w:rsidRPr="00FE227C">
              <w:rPr>
                <w:rStyle w:val="25"/>
              </w:rPr>
              <w:t>Час роботи</w:t>
            </w:r>
          </w:p>
        </w:tc>
        <w:tc>
          <w:tcPr>
            <w:tcW w:w="1807" w:type="dxa"/>
            <w:tcBorders>
              <w:top w:val="single" w:sz="4" w:space="0" w:color="auto"/>
              <w:left w:val="single" w:sz="4" w:space="0" w:color="auto"/>
              <w:right w:val="single" w:sz="4" w:space="0" w:color="auto"/>
            </w:tcBorders>
            <w:shd w:val="clear" w:color="auto" w:fill="FFFFFF"/>
          </w:tcPr>
          <w:p w:rsidR="00F72697" w:rsidRPr="00FE227C" w:rsidRDefault="00F72697" w:rsidP="00A94BBA">
            <w:pPr>
              <w:pStyle w:val="22"/>
              <w:shd w:val="clear" w:color="auto" w:fill="auto"/>
              <w:spacing w:after="0" w:line="240" w:lineRule="auto"/>
              <w:ind w:firstLine="0"/>
              <w:jc w:val="center"/>
            </w:pPr>
            <w:r w:rsidRPr="00FE227C">
              <w:rPr>
                <w:rStyle w:val="25"/>
              </w:rPr>
              <w:t>Перерва на обід</w:t>
            </w:r>
          </w:p>
        </w:tc>
      </w:tr>
      <w:tr w:rsidR="00FE13D2" w:rsidRPr="00FE227C" w:rsidTr="00A94BBA">
        <w:trPr>
          <w:trHeight w:hRule="exact" w:val="354"/>
        </w:trPr>
        <w:tc>
          <w:tcPr>
            <w:tcW w:w="752" w:type="dxa"/>
            <w:tcBorders>
              <w:top w:val="single" w:sz="4" w:space="0" w:color="auto"/>
              <w:left w:val="single" w:sz="4" w:space="0" w:color="auto"/>
            </w:tcBorders>
            <w:shd w:val="clear" w:color="auto" w:fill="FFFFFF"/>
            <w:vAlign w:val="center"/>
          </w:tcPr>
          <w:p w:rsidR="00FE13D2" w:rsidRPr="00FE227C" w:rsidRDefault="00FE13D2" w:rsidP="00A94BBA">
            <w:pPr>
              <w:pStyle w:val="22"/>
              <w:shd w:val="clear" w:color="auto" w:fill="auto"/>
              <w:spacing w:after="0" w:line="240" w:lineRule="auto"/>
              <w:ind w:left="140" w:firstLine="0"/>
              <w:jc w:val="center"/>
              <w:rPr>
                <w:rStyle w:val="25"/>
              </w:rPr>
            </w:pPr>
            <w:r>
              <w:rPr>
                <w:rStyle w:val="25"/>
              </w:rPr>
              <w:t>1</w:t>
            </w:r>
          </w:p>
        </w:tc>
        <w:tc>
          <w:tcPr>
            <w:tcW w:w="5576" w:type="dxa"/>
            <w:tcBorders>
              <w:top w:val="single" w:sz="4" w:space="0" w:color="auto"/>
              <w:left w:val="single" w:sz="4" w:space="0" w:color="auto"/>
            </w:tcBorders>
            <w:shd w:val="clear" w:color="auto" w:fill="FFFFFF"/>
            <w:vAlign w:val="center"/>
          </w:tcPr>
          <w:p w:rsidR="00FE13D2" w:rsidRPr="00FE227C" w:rsidRDefault="00FE13D2" w:rsidP="00A94BBA">
            <w:pPr>
              <w:pStyle w:val="22"/>
              <w:shd w:val="clear" w:color="auto" w:fill="auto"/>
              <w:spacing w:after="0" w:line="240" w:lineRule="auto"/>
              <w:ind w:firstLine="0"/>
              <w:jc w:val="center"/>
              <w:rPr>
                <w:rStyle w:val="25"/>
              </w:rPr>
            </w:pPr>
            <w:r>
              <w:rPr>
                <w:rStyle w:val="25"/>
              </w:rPr>
              <w:t>2</w:t>
            </w:r>
          </w:p>
        </w:tc>
        <w:tc>
          <w:tcPr>
            <w:tcW w:w="2412" w:type="dxa"/>
            <w:tcBorders>
              <w:top w:val="single" w:sz="4" w:space="0" w:color="auto"/>
              <w:left w:val="single" w:sz="4" w:space="0" w:color="auto"/>
            </w:tcBorders>
            <w:shd w:val="clear" w:color="auto" w:fill="FFFFFF"/>
            <w:vAlign w:val="center"/>
          </w:tcPr>
          <w:p w:rsidR="00FE13D2" w:rsidRPr="00FE227C" w:rsidRDefault="00FE13D2" w:rsidP="00A94BBA">
            <w:pPr>
              <w:pStyle w:val="22"/>
              <w:shd w:val="clear" w:color="auto" w:fill="auto"/>
              <w:spacing w:after="0" w:line="240" w:lineRule="auto"/>
              <w:ind w:firstLine="0"/>
              <w:jc w:val="center"/>
              <w:rPr>
                <w:rStyle w:val="25"/>
              </w:rPr>
            </w:pPr>
            <w:r>
              <w:rPr>
                <w:rStyle w:val="25"/>
              </w:rPr>
              <w:t>3</w:t>
            </w:r>
          </w:p>
        </w:tc>
        <w:tc>
          <w:tcPr>
            <w:tcW w:w="1807" w:type="dxa"/>
            <w:tcBorders>
              <w:top w:val="single" w:sz="4" w:space="0" w:color="auto"/>
              <w:left w:val="single" w:sz="4" w:space="0" w:color="auto"/>
              <w:right w:val="single" w:sz="4" w:space="0" w:color="auto"/>
            </w:tcBorders>
            <w:shd w:val="clear" w:color="auto" w:fill="FFFFFF"/>
          </w:tcPr>
          <w:p w:rsidR="00FE13D2" w:rsidRPr="00FE227C" w:rsidRDefault="00FE13D2" w:rsidP="00A94BBA">
            <w:pPr>
              <w:pStyle w:val="22"/>
              <w:shd w:val="clear" w:color="auto" w:fill="auto"/>
              <w:spacing w:after="0" w:line="240" w:lineRule="auto"/>
              <w:ind w:firstLine="0"/>
              <w:jc w:val="center"/>
              <w:rPr>
                <w:rStyle w:val="25"/>
              </w:rPr>
            </w:pPr>
            <w:r>
              <w:rPr>
                <w:rStyle w:val="25"/>
              </w:rPr>
              <w:t>4</w:t>
            </w:r>
          </w:p>
        </w:tc>
      </w:tr>
      <w:tr w:rsidR="00F72697" w:rsidRPr="00FE227C" w:rsidTr="00F72697">
        <w:trPr>
          <w:trHeight w:hRule="exact" w:val="587"/>
        </w:trPr>
        <w:tc>
          <w:tcPr>
            <w:tcW w:w="752" w:type="dxa"/>
            <w:tcBorders>
              <w:top w:val="single" w:sz="4" w:space="0" w:color="auto"/>
              <w:left w:val="single" w:sz="4" w:space="0" w:color="auto"/>
            </w:tcBorders>
            <w:shd w:val="clear" w:color="auto" w:fill="FFFFFF"/>
            <w:vAlign w:val="center"/>
          </w:tcPr>
          <w:p w:rsidR="00F72697" w:rsidRPr="00FE227C" w:rsidRDefault="00F4083D" w:rsidP="00F72697">
            <w:pPr>
              <w:pStyle w:val="22"/>
              <w:shd w:val="clear" w:color="auto" w:fill="auto"/>
              <w:spacing w:after="0" w:line="240" w:lineRule="auto"/>
              <w:ind w:left="140" w:firstLine="0"/>
            </w:pPr>
            <w:r>
              <w:t>1.</w:t>
            </w:r>
          </w:p>
        </w:tc>
        <w:tc>
          <w:tcPr>
            <w:tcW w:w="5576" w:type="dxa"/>
            <w:tcBorders>
              <w:top w:val="single" w:sz="4" w:space="0" w:color="auto"/>
              <w:left w:val="single" w:sz="4" w:space="0" w:color="auto"/>
            </w:tcBorders>
            <w:shd w:val="clear" w:color="auto" w:fill="FFFFFF"/>
            <w:vAlign w:val="center"/>
          </w:tcPr>
          <w:p w:rsidR="00F72697" w:rsidRPr="00FE227C" w:rsidRDefault="00F72697" w:rsidP="00F72697">
            <w:pPr>
              <w:pStyle w:val="22"/>
              <w:shd w:val="clear" w:color="auto" w:fill="auto"/>
              <w:spacing w:after="0" w:line="240" w:lineRule="auto"/>
              <w:ind w:firstLine="0"/>
            </w:pPr>
            <w:r w:rsidRPr="00FE227C">
              <w:rPr>
                <w:rStyle w:val="25"/>
              </w:rPr>
              <w:t>Викладачі</w:t>
            </w:r>
          </w:p>
        </w:tc>
        <w:tc>
          <w:tcPr>
            <w:tcW w:w="2412" w:type="dxa"/>
            <w:tcBorders>
              <w:top w:val="single" w:sz="4" w:space="0" w:color="auto"/>
              <w:left w:val="single" w:sz="4" w:space="0" w:color="auto"/>
            </w:tcBorders>
            <w:shd w:val="clear" w:color="auto" w:fill="FFFFFF"/>
            <w:vAlign w:val="center"/>
          </w:tcPr>
          <w:p w:rsidR="00F72697" w:rsidRPr="00FE227C" w:rsidRDefault="00F72697" w:rsidP="00FE13D2">
            <w:pPr>
              <w:pStyle w:val="22"/>
              <w:shd w:val="clear" w:color="auto" w:fill="auto"/>
              <w:tabs>
                <w:tab w:val="left" w:pos="2392"/>
              </w:tabs>
              <w:spacing w:after="0" w:line="240" w:lineRule="auto"/>
              <w:ind w:firstLine="0"/>
              <w:jc w:val="center"/>
            </w:pPr>
            <w:r w:rsidRPr="00FE227C">
              <w:rPr>
                <w:rStyle w:val="25"/>
              </w:rPr>
              <w:t>40 годин на тиждень (</w:t>
            </w:r>
            <w:proofErr w:type="spellStart"/>
            <w:r w:rsidRPr="00FE227C">
              <w:rPr>
                <w:rStyle w:val="25"/>
              </w:rPr>
              <w:t>уроки</w:t>
            </w:r>
            <w:proofErr w:type="spellEnd"/>
            <w:r w:rsidRPr="00FE227C">
              <w:rPr>
                <w:rStyle w:val="25"/>
              </w:rPr>
              <w:t xml:space="preserve"> за розкладом)</w:t>
            </w:r>
          </w:p>
        </w:tc>
        <w:tc>
          <w:tcPr>
            <w:tcW w:w="1807" w:type="dxa"/>
            <w:tcBorders>
              <w:top w:val="single" w:sz="4" w:space="0" w:color="auto"/>
              <w:left w:val="single" w:sz="4" w:space="0" w:color="auto"/>
              <w:right w:val="single" w:sz="4" w:space="0" w:color="auto"/>
            </w:tcBorders>
            <w:shd w:val="clear" w:color="auto" w:fill="FFFFFF"/>
          </w:tcPr>
          <w:p w:rsidR="00F72697" w:rsidRPr="00F72697" w:rsidRDefault="00F72697" w:rsidP="00FE13D2">
            <w:pPr>
              <w:pStyle w:val="22"/>
              <w:ind w:right="37"/>
              <w:jc w:val="center"/>
            </w:pPr>
          </w:p>
        </w:tc>
      </w:tr>
      <w:tr w:rsidR="004C6CA1" w:rsidRPr="005D4AD2" w:rsidTr="00301C03">
        <w:trPr>
          <w:trHeight w:hRule="exact" w:val="587"/>
        </w:trPr>
        <w:tc>
          <w:tcPr>
            <w:tcW w:w="752" w:type="dxa"/>
            <w:tcBorders>
              <w:top w:val="single" w:sz="4" w:space="0" w:color="auto"/>
              <w:left w:val="single" w:sz="4" w:space="0" w:color="auto"/>
            </w:tcBorders>
            <w:shd w:val="clear" w:color="auto" w:fill="FFFFFF"/>
            <w:vAlign w:val="center"/>
          </w:tcPr>
          <w:p w:rsidR="004C6CA1" w:rsidRPr="005D4AD2" w:rsidRDefault="004C6CA1" w:rsidP="00301C03">
            <w:pPr>
              <w:pStyle w:val="22"/>
              <w:shd w:val="clear" w:color="auto" w:fill="auto"/>
              <w:spacing w:after="0" w:line="240" w:lineRule="auto"/>
              <w:ind w:left="140" w:firstLine="0"/>
              <w:rPr>
                <w:color w:val="auto"/>
              </w:rPr>
            </w:pPr>
            <w:r w:rsidRPr="005D4AD2">
              <w:rPr>
                <w:color w:val="auto"/>
              </w:rPr>
              <w:t>2.</w:t>
            </w:r>
          </w:p>
        </w:tc>
        <w:tc>
          <w:tcPr>
            <w:tcW w:w="5576" w:type="dxa"/>
            <w:tcBorders>
              <w:top w:val="single" w:sz="4" w:space="0" w:color="auto"/>
              <w:left w:val="single" w:sz="4" w:space="0" w:color="auto"/>
            </w:tcBorders>
            <w:shd w:val="clear" w:color="auto" w:fill="FFFFFF"/>
            <w:vAlign w:val="center"/>
          </w:tcPr>
          <w:p w:rsidR="004C6CA1" w:rsidRPr="005D4AD2" w:rsidRDefault="004C6CA1" w:rsidP="00301C03">
            <w:pPr>
              <w:pStyle w:val="22"/>
              <w:shd w:val="clear" w:color="auto" w:fill="auto"/>
              <w:spacing w:after="0" w:line="240" w:lineRule="auto"/>
              <w:ind w:firstLine="0"/>
              <w:rPr>
                <w:color w:val="auto"/>
              </w:rPr>
            </w:pPr>
            <w:r w:rsidRPr="005D4AD2">
              <w:rPr>
                <w:rStyle w:val="25"/>
                <w:color w:val="auto"/>
              </w:rPr>
              <w:t>Майстри виробничого навчання, майстри виробничого навчання водінню</w:t>
            </w:r>
          </w:p>
        </w:tc>
        <w:tc>
          <w:tcPr>
            <w:tcW w:w="2412" w:type="dxa"/>
            <w:tcBorders>
              <w:top w:val="single" w:sz="4" w:space="0" w:color="auto"/>
              <w:left w:val="single" w:sz="4" w:space="0" w:color="auto"/>
            </w:tcBorders>
            <w:shd w:val="clear" w:color="auto" w:fill="FFFFFF"/>
          </w:tcPr>
          <w:p w:rsidR="004C6CA1" w:rsidRPr="005D4AD2" w:rsidRDefault="004C6CA1" w:rsidP="00FE13D2">
            <w:pPr>
              <w:pStyle w:val="22"/>
              <w:shd w:val="clear" w:color="auto" w:fill="auto"/>
              <w:tabs>
                <w:tab w:val="left" w:pos="2392"/>
              </w:tabs>
              <w:spacing w:after="0" w:line="240" w:lineRule="auto"/>
              <w:ind w:firstLine="0"/>
              <w:jc w:val="center"/>
              <w:rPr>
                <w:color w:val="auto"/>
              </w:rPr>
            </w:pPr>
            <w:r w:rsidRPr="005D4AD2">
              <w:rPr>
                <w:rStyle w:val="25"/>
                <w:color w:val="auto"/>
              </w:rPr>
              <w:t>8.00-16.30</w:t>
            </w:r>
          </w:p>
        </w:tc>
        <w:tc>
          <w:tcPr>
            <w:tcW w:w="1807" w:type="dxa"/>
            <w:tcBorders>
              <w:top w:val="single" w:sz="4" w:space="0" w:color="auto"/>
              <w:left w:val="single" w:sz="4" w:space="0" w:color="auto"/>
              <w:right w:val="single" w:sz="4" w:space="0" w:color="auto"/>
            </w:tcBorders>
            <w:shd w:val="clear" w:color="auto" w:fill="FFFFFF"/>
          </w:tcPr>
          <w:p w:rsidR="004C6CA1" w:rsidRPr="005D4AD2" w:rsidRDefault="006F5275" w:rsidP="00FE13D2">
            <w:pPr>
              <w:pStyle w:val="22"/>
              <w:shd w:val="clear" w:color="auto" w:fill="auto"/>
              <w:spacing w:after="0" w:line="240" w:lineRule="auto"/>
              <w:ind w:right="37"/>
              <w:jc w:val="center"/>
              <w:rPr>
                <w:color w:val="auto"/>
              </w:rPr>
            </w:pPr>
            <w:r>
              <w:rPr>
                <w:rStyle w:val="25"/>
                <w:color w:val="auto"/>
              </w:rPr>
              <w:t>11.30-12.0</w:t>
            </w:r>
            <w:r w:rsidR="004C6CA1" w:rsidRPr="005D4AD2">
              <w:rPr>
                <w:rStyle w:val="25"/>
                <w:color w:val="auto"/>
              </w:rPr>
              <w:t>0</w:t>
            </w:r>
          </w:p>
        </w:tc>
      </w:tr>
      <w:tr w:rsidR="000001E1" w:rsidRPr="005D4AD2" w:rsidTr="000001E1">
        <w:trPr>
          <w:trHeight w:hRule="exact" w:val="907"/>
        </w:trPr>
        <w:tc>
          <w:tcPr>
            <w:tcW w:w="752" w:type="dxa"/>
            <w:tcBorders>
              <w:top w:val="single" w:sz="4" w:space="0" w:color="auto"/>
              <w:left w:val="single" w:sz="4" w:space="0" w:color="auto"/>
            </w:tcBorders>
            <w:shd w:val="clear" w:color="auto" w:fill="FFFFFF"/>
            <w:vAlign w:val="center"/>
          </w:tcPr>
          <w:p w:rsidR="000001E1" w:rsidRPr="00FE227C" w:rsidRDefault="000001E1" w:rsidP="00C00E71">
            <w:pPr>
              <w:pStyle w:val="22"/>
              <w:shd w:val="clear" w:color="auto" w:fill="auto"/>
              <w:spacing w:after="0" w:line="240" w:lineRule="auto"/>
              <w:ind w:left="140" w:firstLine="0"/>
            </w:pPr>
            <w:r>
              <w:t>3.</w:t>
            </w:r>
          </w:p>
        </w:tc>
        <w:tc>
          <w:tcPr>
            <w:tcW w:w="5576" w:type="dxa"/>
            <w:tcBorders>
              <w:top w:val="single" w:sz="4" w:space="0" w:color="auto"/>
              <w:left w:val="single" w:sz="4" w:space="0" w:color="auto"/>
            </w:tcBorders>
            <w:shd w:val="clear" w:color="auto" w:fill="FFFFFF"/>
            <w:vAlign w:val="center"/>
          </w:tcPr>
          <w:p w:rsidR="000001E1" w:rsidRPr="005D4AD2" w:rsidRDefault="000001E1" w:rsidP="000001E1">
            <w:pPr>
              <w:pStyle w:val="22"/>
              <w:shd w:val="clear" w:color="auto" w:fill="auto"/>
              <w:spacing w:after="0" w:line="240" w:lineRule="auto"/>
              <w:ind w:firstLine="0"/>
              <w:rPr>
                <w:color w:val="auto"/>
              </w:rPr>
            </w:pPr>
            <w:r w:rsidRPr="005D4AD2">
              <w:rPr>
                <w:rStyle w:val="25"/>
                <w:color w:val="auto"/>
              </w:rPr>
              <w:t>Майстри виробничого навчання</w:t>
            </w:r>
            <w:r>
              <w:rPr>
                <w:rStyle w:val="25"/>
                <w:color w:val="auto"/>
              </w:rPr>
              <w:t xml:space="preserve"> при проведенні уроків виробничого навчання в НВМ та навчальному господарстві Центру</w:t>
            </w:r>
          </w:p>
        </w:tc>
        <w:tc>
          <w:tcPr>
            <w:tcW w:w="2412" w:type="dxa"/>
            <w:tcBorders>
              <w:top w:val="single" w:sz="4" w:space="0" w:color="auto"/>
              <w:left w:val="single" w:sz="4" w:space="0" w:color="auto"/>
            </w:tcBorders>
            <w:shd w:val="clear" w:color="auto" w:fill="FFFFFF"/>
          </w:tcPr>
          <w:p w:rsidR="000001E1" w:rsidRPr="005D4AD2" w:rsidRDefault="000001E1" w:rsidP="00C00E71">
            <w:pPr>
              <w:pStyle w:val="22"/>
              <w:shd w:val="clear" w:color="auto" w:fill="auto"/>
              <w:tabs>
                <w:tab w:val="left" w:pos="2392"/>
              </w:tabs>
              <w:spacing w:after="0" w:line="240" w:lineRule="auto"/>
              <w:ind w:firstLine="0"/>
              <w:jc w:val="center"/>
              <w:rPr>
                <w:color w:val="auto"/>
              </w:rPr>
            </w:pPr>
            <w:r w:rsidRPr="005D4AD2">
              <w:rPr>
                <w:rStyle w:val="25"/>
                <w:color w:val="auto"/>
              </w:rPr>
              <w:t>8.00-16.30</w:t>
            </w:r>
          </w:p>
        </w:tc>
        <w:tc>
          <w:tcPr>
            <w:tcW w:w="1807" w:type="dxa"/>
            <w:tcBorders>
              <w:top w:val="single" w:sz="4" w:space="0" w:color="auto"/>
              <w:left w:val="single" w:sz="4" w:space="0" w:color="auto"/>
              <w:right w:val="single" w:sz="4" w:space="0" w:color="auto"/>
            </w:tcBorders>
            <w:shd w:val="clear" w:color="auto" w:fill="FFFFFF"/>
          </w:tcPr>
          <w:p w:rsidR="000001E1" w:rsidRPr="005D4AD2" w:rsidRDefault="000001E1" w:rsidP="00C00E71">
            <w:pPr>
              <w:pStyle w:val="22"/>
              <w:shd w:val="clear" w:color="auto" w:fill="auto"/>
              <w:spacing w:after="0" w:line="240" w:lineRule="auto"/>
              <w:ind w:right="37"/>
              <w:jc w:val="center"/>
              <w:rPr>
                <w:color w:val="auto"/>
              </w:rPr>
            </w:pPr>
            <w:r>
              <w:rPr>
                <w:rStyle w:val="25"/>
                <w:color w:val="auto"/>
              </w:rPr>
              <w:t>12.30-13.00</w:t>
            </w:r>
          </w:p>
        </w:tc>
      </w:tr>
      <w:tr w:rsidR="000001E1" w:rsidRPr="00FE227C" w:rsidTr="00E2079D">
        <w:trPr>
          <w:trHeight w:hRule="exact" w:val="402"/>
        </w:trPr>
        <w:tc>
          <w:tcPr>
            <w:tcW w:w="752" w:type="dxa"/>
            <w:tcBorders>
              <w:top w:val="single" w:sz="4" w:space="0" w:color="auto"/>
              <w:left w:val="single" w:sz="4" w:space="0" w:color="auto"/>
            </w:tcBorders>
            <w:shd w:val="clear" w:color="auto" w:fill="FFFFFF"/>
            <w:vAlign w:val="center"/>
          </w:tcPr>
          <w:p w:rsidR="000001E1" w:rsidRPr="00FE227C" w:rsidRDefault="000001E1" w:rsidP="00C00E71">
            <w:pPr>
              <w:pStyle w:val="22"/>
              <w:shd w:val="clear" w:color="auto" w:fill="auto"/>
              <w:spacing w:after="0" w:line="240" w:lineRule="auto"/>
              <w:ind w:left="140" w:firstLine="0"/>
            </w:pPr>
            <w:r>
              <w:t>4.</w:t>
            </w:r>
          </w:p>
        </w:tc>
        <w:tc>
          <w:tcPr>
            <w:tcW w:w="5576" w:type="dxa"/>
            <w:tcBorders>
              <w:top w:val="single" w:sz="4" w:space="0" w:color="auto"/>
              <w:left w:val="single" w:sz="4" w:space="0" w:color="auto"/>
            </w:tcBorders>
            <w:shd w:val="clear" w:color="auto" w:fill="FFFFFF"/>
            <w:vAlign w:val="center"/>
          </w:tcPr>
          <w:p w:rsidR="000001E1" w:rsidRPr="00FE227C" w:rsidRDefault="000001E1" w:rsidP="007F3A92">
            <w:pPr>
              <w:pStyle w:val="22"/>
              <w:shd w:val="clear" w:color="auto" w:fill="auto"/>
              <w:spacing w:after="0" w:line="240" w:lineRule="auto"/>
              <w:ind w:firstLine="0"/>
            </w:pPr>
            <w:r>
              <w:rPr>
                <w:rStyle w:val="25"/>
              </w:rPr>
              <w:t>Бухгалтер, бухгалтер (їдальня), інспектор з кадрів</w:t>
            </w:r>
          </w:p>
        </w:tc>
        <w:tc>
          <w:tcPr>
            <w:tcW w:w="2412" w:type="dxa"/>
            <w:tcBorders>
              <w:top w:val="single" w:sz="4" w:space="0" w:color="auto"/>
              <w:left w:val="single" w:sz="4" w:space="0" w:color="auto"/>
            </w:tcBorders>
            <w:shd w:val="clear" w:color="auto" w:fill="FFFFFF"/>
          </w:tcPr>
          <w:p w:rsidR="000001E1" w:rsidRPr="00FE227C" w:rsidRDefault="000001E1" w:rsidP="00FE13D2">
            <w:pPr>
              <w:pStyle w:val="22"/>
              <w:shd w:val="clear" w:color="auto" w:fill="auto"/>
              <w:tabs>
                <w:tab w:val="left" w:pos="2392"/>
              </w:tabs>
              <w:spacing w:after="0" w:line="240" w:lineRule="auto"/>
              <w:ind w:firstLine="0"/>
              <w:jc w:val="center"/>
            </w:pPr>
            <w:r>
              <w:rPr>
                <w:rStyle w:val="25"/>
              </w:rPr>
              <w:t>8.00-16.30</w:t>
            </w:r>
          </w:p>
        </w:tc>
        <w:tc>
          <w:tcPr>
            <w:tcW w:w="1807" w:type="dxa"/>
            <w:tcBorders>
              <w:top w:val="single" w:sz="4" w:space="0" w:color="auto"/>
              <w:left w:val="single" w:sz="4" w:space="0" w:color="auto"/>
              <w:right w:val="single" w:sz="4" w:space="0" w:color="auto"/>
            </w:tcBorders>
            <w:shd w:val="clear" w:color="auto" w:fill="FFFFFF"/>
          </w:tcPr>
          <w:p w:rsidR="000001E1" w:rsidRPr="00FE227C" w:rsidRDefault="000001E1" w:rsidP="00FE13D2">
            <w:pPr>
              <w:pStyle w:val="22"/>
              <w:shd w:val="clear" w:color="auto" w:fill="auto"/>
              <w:spacing w:after="0" w:line="240" w:lineRule="auto"/>
              <w:ind w:right="37"/>
              <w:jc w:val="center"/>
            </w:pPr>
            <w:r>
              <w:rPr>
                <w:rStyle w:val="25"/>
              </w:rPr>
              <w:t>12.00-12.30</w:t>
            </w:r>
          </w:p>
        </w:tc>
      </w:tr>
      <w:tr w:rsidR="000001E1" w:rsidRPr="00FE227C" w:rsidTr="00E2079D">
        <w:trPr>
          <w:trHeight w:hRule="exact" w:val="422"/>
        </w:trPr>
        <w:tc>
          <w:tcPr>
            <w:tcW w:w="752" w:type="dxa"/>
            <w:tcBorders>
              <w:top w:val="single" w:sz="4" w:space="0" w:color="auto"/>
              <w:left w:val="single" w:sz="4" w:space="0" w:color="auto"/>
            </w:tcBorders>
            <w:shd w:val="clear" w:color="auto" w:fill="FFFFFF"/>
            <w:vAlign w:val="center"/>
          </w:tcPr>
          <w:p w:rsidR="000001E1" w:rsidRDefault="000001E1" w:rsidP="00C00E71">
            <w:pPr>
              <w:pStyle w:val="22"/>
              <w:shd w:val="clear" w:color="auto" w:fill="auto"/>
              <w:spacing w:after="0" w:line="240" w:lineRule="auto"/>
              <w:ind w:left="140" w:firstLine="0"/>
            </w:pPr>
            <w:r>
              <w:t>5.</w:t>
            </w:r>
          </w:p>
        </w:tc>
        <w:tc>
          <w:tcPr>
            <w:tcW w:w="5576" w:type="dxa"/>
            <w:tcBorders>
              <w:top w:val="single" w:sz="4" w:space="0" w:color="auto"/>
              <w:left w:val="single" w:sz="4" w:space="0" w:color="auto"/>
            </w:tcBorders>
            <w:shd w:val="clear" w:color="auto" w:fill="FFFFFF"/>
            <w:vAlign w:val="center"/>
          </w:tcPr>
          <w:p w:rsidR="000001E1" w:rsidRPr="00FE227C" w:rsidRDefault="000001E1" w:rsidP="00F72697">
            <w:pPr>
              <w:pStyle w:val="22"/>
              <w:shd w:val="clear" w:color="auto" w:fill="auto"/>
              <w:spacing w:after="0" w:line="240" w:lineRule="auto"/>
              <w:ind w:firstLine="0"/>
            </w:pPr>
            <w:r>
              <w:rPr>
                <w:rStyle w:val="25"/>
              </w:rPr>
              <w:t>Технік (з експлуатації будівель</w:t>
            </w:r>
            <w:r w:rsidRPr="00FE227C">
              <w:rPr>
                <w:rStyle w:val="25"/>
              </w:rPr>
              <w:t>)</w:t>
            </w:r>
          </w:p>
        </w:tc>
        <w:tc>
          <w:tcPr>
            <w:tcW w:w="2412" w:type="dxa"/>
            <w:tcBorders>
              <w:top w:val="single" w:sz="4" w:space="0" w:color="auto"/>
              <w:left w:val="single" w:sz="4" w:space="0" w:color="auto"/>
            </w:tcBorders>
            <w:shd w:val="clear" w:color="auto" w:fill="FFFFFF"/>
          </w:tcPr>
          <w:p w:rsidR="000001E1" w:rsidRPr="00FE227C" w:rsidRDefault="000001E1" w:rsidP="00FE13D2">
            <w:pPr>
              <w:pStyle w:val="22"/>
              <w:shd w:val="clear" w:color="auto" w:fill="auto"/>
              <w:tabs>
                <w:tab w:val="left" w:pos="2392"/>
              </w:tabs>
              <w:spacing w:after="0" w:line="240" w:lineRule="auto"/>
              <w:ind w:firstLine="0"/>
              <w:jc w:val="center"/>
            </w:pPr>
            <w:r>
              <w:rPr>
                <w:rStyle w:val="25"/>
              </w:rPr>
              <w:t>8.00-16.30</w:t>
            </w:r>
          </w:p>
        </w:tc>
        <w:tc>
          <w:tcPr>
            <w:tcW w:w="1807" w:type="dxa"/>
            <w:tcBorders>
              <w:top w:val="single" w:sz="4" w:space="0" w:color="auto"/>
              <w:left w:val="single" w:sz="4" w:space="0" w:color="auto"/>
              <w:right w:val="single" w:sz="4" w:space="0" w:color="auto"/>
            </w:tcBorders>
            <w:shd w:val="clear" w:color="auto" w:fill="FFFFFF"/>
          </w:tcPr>
          <w:p w:rsidR="000001E1" w:rsidRPr="00FE227C" w:rsidRDefault="000001E1" w:rsidP="00FE13D2">
            <w:pPr>
              <w:pStyle w:val="22"/>
              <w:shd w:val="clear" w:color="auto" w:fill="auto"/>
              <w:spacing w:after="0" w:line="240" w:lineRule="auto"/>
              <w:ind w:right="37"/>
              <w:jc w:val="center"/>
            </w:pPr>
            <w:r>
              <w:rPr>
                <w:rStyle w:val="25"/>
              </w:rPr>
              <w:t>12.00-12.30</w:t>
            </w:r>
          </w:p>
        </w:tc>
      </w:tr>
      <w:tr w:rsidR="000001E1" w:rsidRPr="00FE227C" w:rsidTr="006F5275">
        <w:trPr>
          <w:trHeight w:hRule="exact" w:val="428"/>
        </w:trPr>
        <w:tc>
          <w:tcPr>
            <w:tcW w:w="752" w:type="dxa"/>
            <w:tcBorders>
              <w:top w:val="single" w:sz="4" w:space="0" w:color="auto"/>
              <w:left w:val="single" w:sz="4" w:space="0" w:color="auto"/>
            </w:tcBorders>
            <w:shd w:val="clear" w:color="auto" w:fill="FFFFFF"/>
            <w:vAlign w:val="center"/>
          </w:tcPr>
          <w:p w:rsidR="000001E1" w:rsidRDefault="000001E1" w:rsidP="00C00E71">
            <w:pPr>
              <w:pStyle w:val="22"/>
              <w:shd w:val="clear" w:color="auto" w:fill="auto"/>
              <w:spacing w:after="0" w:line="240" w:lineRule="auto"/>
              <w:ind w:left="140" w:firstLine="0"/>
            </w:pPr>
            <w:r>
              <w:t>6.</w:t>
            </w:r>
          </w:p>
        </w:tc>
        <w:tc>
          <w:tcPr>
            <w:tcW w:w="5576" w:type="dxa"/>
            <w:tcBorders>
              <w:top w:val="single" w:sz="4" w:space="0" w:color="auto"/>
              <w:left w:val="single" w:sz="4" w:space="0" w:color="auto"/>
            </w:tcBorders>
            <w:shd w:val="clear" w:color="auto" w:fill="FFFFFF"/>
            <w:vAlign w:val="center"/>
          </w:tcPr>
          <w:p w:rsidR="000001E1" w:rsidRPr="00FE227C" w:rsidRDefault="000001E1" w:rsidP="006F5275">
            <w:pPr>
              <w:pStyle w:val="22"/>
              <w:shd w:val="clear" w:color="auto" w:fill="auto"/>
              <w:spacing w:after="0" w:line="240" w:lineRule="auto"/>
              <w:ind w:firstLine="0"/>
            </w:pPr>
            <w:r>
              <w:rPr>
                <w:rStyle w:val="25"/>
              </w:rPr>
              <w:t>Секретар керівника</w:t>
            </w:r>
          </w:p>
        </w:tc>
        <w:tc>
          <w:tcPr>
            <w:tcW w:w="2412" w:type="dxa"/>
            <w:tcBorders>
              <w:top w:val="single" w:sz="4" w:space="0" w:color="auto"/>
              <w:left w:val="single" w:sz="4" w:space="0" w:color="auto"/>
            </w:tcBorders>
            <w:shd w:val="clear" w:color="auto" w:fill="FFFFFF"/>
          </w:tcPr>
          <w:p w:rsidR="000001E1" w:rsidRPr="00FE227C" w:rsidRDefault="000001E1" w:rsidP="00FE13D2">
            <w:pPr>
              <w:pStyle w:val="22"/>
              <w:shd w:val="clear" w:color="auto" w:fill="auto"/>
              <w:tabs>
                <w:tab w:val="left" w:pos="2392"/>
              </w:tabs>
              <w:spacing w:after="0" w:line="240" w:lineRule="auto"/>
              <w:ind w:firstLine="0"/>
              <w:jc w:val="center"/>
            </w:pPr>
            <w:r>
              <w:rPr>
                <w:rStyle w:val="25"/>
              </w:rPr>
              <w:t>8.00-16.30</w:t>
            </w:r>
          </w:p>
        </w:tc>
        <w:tc>
          <w:tcPr>
            <w:tcW w:w="1807" w:type="dxa"/>
            <w:tcBorders>
              <w:top w:val="single" w:sz="4" w:space="0" w:color="auto"/>
              <w:left w:val="single" w:sz="4" w:space="0" w:color="auto"/>
              <w:right w:val="single" w:sz="4" w:space="0" w:color="auto"/>
            </w:tcBorders>
            <w:shd w:val="clear" w:color="auto" w:fill="FFFFFF"/>
          </w:tcPr>
          <w:p w:rsidR="000001E1" w:rsidRPr="00FE227C" w:rsidRDefault="000001E1" w:rsidP="00FE13D2">
            <w:pPr>
              <w:pStyle w:val="22"/>
              <w:shd w:val="clear" w:color="auto" w:fill="auto"/>
              <w:spacing w:after="0" w:line="240" w:lineRule="auto"/>
              <w:ind w:right="37"/>
              <w:jc w:val="center"/>
            </w:pPr>
            <w:r>
              <w:rPr>
                <w:rStyle w:val="25"/>
              </w:rPr>
              <w:t>12.00-12.30</w:t>
            </w:r>
          </w:p>
        </w:tc>
      </w:tr>
      <w:tr w:rsidR="000001E1" w:rsidRPr="00FE227C" w:rsidTr="006F5275">
        <w:trPr>
          <w:trHeight w:hRule="exact" w:val="292"/>
        </w:trPr>
        <w:tc>
          <w:tcPr>
            <w:tcW w:w="752" w:type="dxa"/>
            <w:tcBorders>
              <w:top w:val="single" w:sz="4" w:space="0" w:color="auto"/>
              <w:left w:val="single" w:sz="4" w:space="0" w:color="auto"/>
            </w:tcBorders>
            <w:shd w:val="clear" w:color="auto" w:fill="FFFFFF"/>
            <w:vAlign w:val="center"/>
          </w:tcPr>
          <w:p w:rsidR="000001E1" w:rsidRDefault="000001E1" w:rsidP="00C00E71">
            <w:pPr>
              <w:pStyle w:val="22"/>
              <w:shd w:val="clear" w:color="auto" w:fill="auto"/>
              <w:spacing w:after="0" w:line="240" w:lineRule="auto"/>
              <w:ind w:left="140" w:firstLine="0"/>
            </w:pPr>
            <w:r>
              <w:t>7.</w:t>
            </w:r>
          </w:p>
        </w:tc>
        <w:tc>
          <w:tcPr>
            <w:tcW w:w="5576" w:type="dxa"/>
            <w:tcBorders>
              <w:top w:val="single" w:sz="4" w:space="0" w:color="auto"/>
              <w:left w:val="single" w:sz="4" w:space="0" w:color="auto"/>
            </w:tcBorders>
            <w:shd w:val="clear" w:color="auto" w:fill="FFFFFF"/>
            <w:vAlign w:val="center"/>
          </w:tcPr>
          <w:p w:rsidR="000001E1" w:rsidRDefault="000001E1" w:rsidP="006F5275">
            <w:pPr>
              <w:pStyle w:val="22"/>
              <w:shd w:val="clear" w:color="auto" w:fill="auto"/>
              <w:spacing w:after="0" w:line="240" w:lineRule="auto"/>
              <w:ind w:firstLine="0"/>
              <w:rPr>
                <w:rStyle w:val="25"/>
              </w:rPr>
            </w:pPr>
            <w:r>
              <w:rPr>
                <w:rStyle w:val="25"/>
              </w:rPr>
              <w:t>С</w:t>
            </w:r>
            <w:r w:rsidRPr="00FE227C">
              <w:rPr>
                <w:rStyle w:val="25"/>
              </w:rPr>
              <w:t>екретар навчальної частини</w:t>
            </w:r>
          </w:p>
        </w:tc>
        <w:tc>
          <w:tcPr>
            <w:tcW w:w="2412" w:type="dxa"/>
            <w:tcBorders>
              <w:top w:val="single" w:sz="4" w:space="0" w:color="auto"/>
              <w:left w:val="single" w:sz="4" w:space="0" w:color="auto"/>
            </w:tcBorders>
            <w:shd w:val="clear" w:color="auto" w:fill="FFFFFF"/>
          </w:tcPr>
          <w:p w:rsidR="000001E1" w:rsidRPr="00FE227C" w:rsidRDefault="000001E1" w:rsidP="00FE13D2">
            <w:pPr>
              <w:pStyle w:val="22"/>
              <w:shd w:val="clear" w:color="auto" w:fill="auto"/>
              <w:tabs>
                <w:tab w:val="left" w:pos="2392"/>
              </w:tabs>
              <w:spacing w:after="0" w:line="240" w:lineRule="auto"/>
              <w:ind w:firstLine="0"/>
              <w:jc w:val="center"/>
            </w:pPr>
            <w:r>
              <w:rPr>
                <w:rStyle w:val="25"/>
              </w:rPr>
              <w:t>8.00-16.30</w:t>
            </w:r>
          </w:p>
        </w:tc>
        <w:tc>
          <w:tcPr>
            <w:tcW w:w="1807" w:type="dxa"/>
            <w:tcBorders>
              <w:top w:val="single" w:sz="4" w:space="0" w:color="auto"/>
              <w:left w:val="single" w:sz="4" w:space="0" w:color="auto"/>
              <w:right w:val="single" w:sz="4" w:space="0" w:color="auto"/>
            </w:tcBorders>
            <w:shd w:val="clear" w:color="auto" w:fill="FFFFFF"/>
          </w:tcPr>
          <w:p w:rsidR="000001E1" w:rsidRPr="00FE227C" w:rsidRDefault="000001E1" w:rsidP="00FE13D2">
            <w:pPr>
              <w:pStyle w:val="22"/>
              <w:shd w:val="clear" w:color="auto" w:fill="auto"/>
              <w:spacing w:after="0" w:line="240" w:lineRule="auto"/>
              <w:ind w:right="37"/>
              <w:jc w:val="center"/>
            </w:pPr>
            <w:r>
              <w:rPr>
                <w:rStyle w:val="25"/>
              </w:rPr>
              <w:t>12.00-12.30</w:t>
            </w:r>
          </w:p>
        </w:tc>
      </w:tr>
      <w:tr w:rsidR="000001E1" w:rsidRPr="00FE227C" w:rsidTr="005A55F7">
        <w:trPr>
          <w:trHeight w:hRule="exact" w:val="282"/>
        </w:trPr>
        <w:tc>
          <w:tcPr>
            <w:tcW w:w="752" w:type="dxa"/>
            <w:tcBorders>
              <w:top w:val="single" w:sz="4" w:space="0" w:color="auto"/>
              <w:left w:val="single" w:sz="4" w:space="0" w:color="auto"/>
            </w:tcBorders>
            <w:shd w:val="clear" w:color="auto" w:fill="FFFFFF"/>
            <w:vAlign w:val="center"/>
          </w:tcPr>
          <w:p w:rsidR="000001E1" w:rsidRDefault="000001E1" w:rsidP="00C00E71">
            <w:pPr>
              <w:pStyle w:val="22"/>
              <w:shd w:val="clear" w:color="auto" w:fill="auto"/>
              <w:spacing w:after="0" w:line="240" w:lineRule="auto"/>
              <w:ind w:left="140" w:firstLine="0"/>
            </w:pPr>
            <w:r>
              <w:t>8.</w:t>
            </w:r>
          </w:p>
        </w:tc>
        <w:tc>
          <w:tcPr>
            <w:tcW w:w="5576" w:type="dxa"/>
            <w:tcBorders>
              <w:top w:val="single" w:sz="4" w:space="0" w:color="auto"/>
              <w:left w:val="single" w:sz="4" w:space="0" w:color="auto"/>
            </w:tcBorders>
            <w:shd w:val="clear" w:color="auto" w:fill="FFFFFF"/>
            <w:vAlign w:val="center"/>
          </w:tcPr>
          <w:p w:rsidR="000001E1" w:rsidRDefault="000001E1" w:rsidP="006F5275">
            <w:pPr>
              <w:pStyle w:val="22"/>
              <w:shd w:val="clear" w:color="auto" w:fill="auto"/>
              <w:spacing w:after="0" w:line="240" w:lineRule="auto"/>
              <w:ind w:firstLine="0"/>
              <w:rPr>
                <w:rStyle w:val="25"/>
              </w:rPr>
            </w:pPr>
            <w:r>
              <w:rPr>
                <w:rStyle w:val="25"/>
              </w:rPr>
              <w:t>Л</w:t>
            </w:r>
            <w:r w:rsidRPr="00FE227C">
              <w:rPr>
                <w:rStyle w:val="25"/>
              </w:rPr>
              <w:t>аборант</w:t>
            </w:r>
          </w:p>
        </w:tc>
        <w:tc>
          <w:tcPr>
            <w:tcW w:w="2412" w:type="dxa"/>
            <w:tcBorders>
              <w:top w:val="single" w:sz="4" w:space="0" w:color="auto"/>
              <w:left w:val="single" w:sz="4" w:space="0" w:color="auto"/>
            </w:tcBorders>
            <w:shd w:val="clear" w:color="auto" w:fill="FFFFFF"/>
          </w:tcPr>
          <w:p w:rsidR="000001E1" w:rsidRPr="00FE227C" w:rsidRDefault="000001E1" w:rsidP="00FE13D2">
            <w:pPr>
              <w:pStyle w:val="22"/>
              <w:shd w:val="clear" w:color="auto" w:fill="auto"/>
              <w:tabs>
                <w:tab w:val="left" w:pos="2392"/>
              </w:tabs>
              <w:spacing w:after="0" w:line="240" w:lineRule="auto"/>
              <w:ind w:firstLine="0"/>
              <w:jc w:val="center"/>
            </w:pPr>
            <w:r>
              <w:rPr>
                <w:rStyle w:val="25"/>
              </w:rPr>
              <w:t>8.00-16.30</w:t>
            </w:r>
          </w:p>
        </w:tc>
        <w:tc>
          <w:tcPr>
            <w:tcW w:w="1807" w:type="dxa"/>
            <w:tcBorders>
              <w:top w:val="single" w:sz="4" w:space="0" w:color="auto"/>
              <w:left w:val="single" w:sz="4" w:space="0" w:color="auto"/>
              <w:right w:val="single" w:sz="4" w:space="0" w:color="auto"/>
            </w:tcBorders>
            <w:shd w:val="clear" w:color="auto" w:fill="FFFFFF"/>
          </w:tcPr>
          <w:p w:rsidR="000001E1" w:rsidRPr="00FE227C" w:rsidRDefault="000001E1" w:rsidP="00FE13D2">
            <w:pPr>
              <w:pStyle w:val="22"/>
              <w:shd w:val="clear" w:color="auto" w:fill="auto"/>
              <w:spacing w:after="0" w:line="240" w:lineRule="auto"/>
              <w:ind w:right="37"/>
              <w:jc w:val="center"/>
            </w:pPr>
            <w:r>
              <w:rPr>
                <w:rStyle w:val="25"/>
              </w:rPr>
              <w:t>12.00-12.30</w:t>
            </w:r>
          </w:p>
        </w:tc>
      </w:tr>
      <w:tr w:rsidR="000001E1" w:rsidRPr="00FE227C" w:rsidTr="005A55F7">
        <w:trPr>
          <w:trHeight w:hRule="exact" w:val="853"/>
        </w:trPr>
        <w:tc>
          <w:tcPr>
            <w:tcW w:w="752" w:type="dxa"/>
            <w:tcBorders>
              <w:top w:val="single" w:sz="4" w:space="0" w:color="auto"/>
              <w:left w:val="single" w:sz="4" w:space="0" w:color="auto"/>
            </w:tcBorders>
            <w:shd w:val="clear" w:color="auto" w:fill="FFFFFF"/>
            <w:vAlign w:val="center"/>
          </w:tcPr>
          <w:p w:rsidR="000001E1" w:rsidRPr="00FE227C" w:rsidRDefault="000001E1" w:rsidP="00C00E71">
            <w:pPr>
              <w:pStyle w:val="22"/>
              <w:shd w:val="clear" w:color="auto" w:fill="auto"/>
              <w:spacing w:after="0" w:line="240" w:lineRule="auto"/>
              <w:ind w:left="140" w:firstLine="0"/>
            </w:pPr>
            <w:r>
              <w:t>9.</w:t>
            </w:r>
          </w:p>
        </w:tc>
        <w:tc>
          <w:tcPr>
            <w:tcW w:w="5576" w:type="dxa"/>
            <w:tcBorders>
              <w:top w:val="single" w:sz="4" w:space="0" w:color="auto"/>
              <w:left w:val="single" w:sz="4" w:space="0" w:color="auto"/>
            </w:tcBorders>
            <w:shd w:val="clear" w:color="auto" w:fill="FFFFFF"/>
            <w:vAlign w:val="center"/>
          </w:tcPr>
          <w:p w:rsidR="000001E1" w:rsidRPr="00FE227C" w:rsidRDefault="000001E1" w:rsidP="006F5275">
            <w:pPr>
              <w:pStyle w:val="22"/>
              <w:shd w:val="clear" w:color="auto" w:fill="auto"/>
              <w:spacing w:after="0" w:line="240" w:lineRule="auto"/>
              <w:ind w:firstLine="0"/>
            </w:pPr>
            <w:r>
              <w:rPr>
                <w:rStyle w:val="25"/>
              </w:rPr>
              <w:t>Б</w:t>
            </w:r>
            <w:r w:rsidRPr="00FE227C">
              <w:rPr>
                <w:rStyle w:val="25"/>
              </w:rPr>
              <w:t>ібліотекар</w:t>
            </w:r>
          </w:p>
        </w:tc>
        <w:tc>
          <w:tcPr>
            <w:tcW w:w="2412" w:type="dxa"/>
            <w:tcBorders>
              <w:top w:val="single" w:sz="4" w:space="0" w:color="auto"/>
              <w:left w:val="single" w:sz="4" w:space="0" w:color="auto"/>
            </w:tcBorders>
            <w:shd w:val="clear" w:color="auto" w:fill="FFFFFF"/>
          </w:tcPr>
          <w:p w:rsidR="000001E1" w:rsidRPr="00FE227C" w:rsidRDefault="000001E1" w:rsidP="00FE13D2">
            <w:pPr>
              <w:pStyle w:val="22"/>
              <w:shd w:val="clear" w:color="auto" w:fill="auto"/>
              <w:tabs>
                <w:tab w:val="left" w:pos="2392"/>
              </w:tabs>
              <w:spacing w:after="0" w:line="240" w:lineRule="auto"/>
              <w:ind w:firstLine="0"/>
              <w:jc w:val="center"/>
            </w:pPr>
            <w:r>
              <w:rPr>
                <w:rStyle w:val="25"/>
              </w:rPr>
              <w:t>12-00-20.30 (вихідні дні: п'ятниця, субота)</w:t>
            </w:r>
          </w:p>
        </w:tc>
        <w:tc>
          <w:tcPr>
            <w:tcW w:w="1807" w:type="dxa"/>
            <w:tcBorders>
              <w:top w:val="single" w:sz="4" w:space="0" w:color="auto"/>
              <w:left w:val="single" w:sz="4" w:space="0" w:color="auto"/>
              <w:right w:val="single" w:sz="4" w:space="0" w:color="auto"/>
            </w:tcBorders>
            <w:shd w:val="clear" w:color="auto" w:fill="FFFFFF"/>
          </w:tcPr>
          <w:p w:rsidR="000001E1" w:rsidRPr="00FE227C" w:rsidRDefault="000001E1" w:rsidP="00FE13D2">
            <w:pPr>
              <w:pStyle w:val="22"/>
              <w:shd w:val="clear" w:color="auto" w:fill="auto"/>
              <w:spacing w:after="0" w:line="240" w:lineRule="auto"/>
              <w:ind w:right="37"/>
              <w:jc w:val="center"/>
            </w:pPr>
            <w:r>
              <w:rPr>
                <w:rStyle w:val="25"/>
              </w:rPr>
              <w:t xml:space="preserve">16.00-16.30 </w:t>
            </w:r>
          </w:p>
        </w:tc>
      </w:tr>
      <w:tr w:rsidR="000001E1" w:rsidRPr="00FE227C" w:rsidTr="005A55F7">
        <w:trPr>
          <w:trHeight w:hRule="exact" w:val="278"/>
        </w:trPr>
        <w:tc>
          <w:tcPr>
            <w:tcW w:w="752" w:type="dxa"/>
            <w:tcBorders>
              <w:top w:val="single" w:sz="4" w:space="0" w:color="auto"/>
              <w:left w:val="single" w:sz="4" w:space="0" w:color="auto"/>
            </w:tcBorders>
            <w:shd w:val="clear" w:color="auto" w:fill="FFFFFF"/>
            <w:vAlign w:val="center"/>
          </w:tcPr>
          <w:p w:rsidR="000001E1" w:rsidRPr="00FE227C" w:rsidRDefault="000001E1" w:rsidP="00C00E71">
            <w:pPr>
              <w:pStyle w:val="22"/>
              <w:shd w:val="clear" w:color="auto" w:fill="auto"/>
              <w:spacing w:after="0" w:line="240" w:lineRule="auto"/>
              <w:ind w:left="140" w:firstLine="0"/>
            </w:pPr>
            <w:r>
              <w:t>10.</w:t>
            </w:r>
          </w:p>
        </w:tc>
        <w:tc>
          <w:tcPr>
            <w:tcW w:w="5576" w:type="dxa"/>
            <w:tcBorders>
              <w:top w:val="single" w:sz="4" w:space="0" w:color="auto"/>
              <w:left w:val="single" w:sz="4" w:space="0" w:color="auto"/>
            </w:tcBorders>
            <w:shd w:val="clear" w:color="auto" w:fill="FFFFFF"/>
            <w:vAlign w:val="center"/>
          </w:tcPr>
          <w:p w:rsidR="000001E1" w:rsidRPr="00FE227C" w:rsidRDefault="000001E1" w:rsidP="006F5275">
            <w:pPr>
              <w:pStyle w:val="22"/>
              <w:shd w:val="clear" w:color="auto" w:fill="auto"/>
              <w:spacing w:after="0" w:line="240" w:lineRule="auto"/>
              <w:ind w:firstLine="0"/>
            </w:pPr>
            <w:r w:rsidRPr="00FE227C">
              <w:rPr>
                <w:rStyle w:val="25"/>
              </w:rPr>
              <w:t>Юрисконсульт</w:t>
            </w:r>
          </w:p>
        </w:tc>
        <w:tc>
          <w:tcPr>
            <w:tcW w:w="2412" w:type="dxa"/>
            <w:tcBorders>
              <w:top w:val="single" w:sz="4" w:space="0" w:color="auto"/>
              <w:left w:val="single" w:sz="4" w:space="0" w:color="auto"/>
            </w:tcBorders>
            <w:shd w:val="clear" w:color="auto" w:fill="FFFFFF"/>
          </w:tcPr>
          <w:p w:rsidR="000001E1" w:rsidRPr="00FE227C" w:rsidRDefault="000001E1" w:rsidP="00FE13D2">
            <w:pPr>
              <w:pStyle w:val="22"/>
              <w:shd w:val="clear" w:color="auto" w:fill="auto"/>
              <w:tabs>
                <w:tab w:val="left" w:pos="2392"/>
              </w:tabs>
              <w:spacing w:after="0" w:line="240" w:lineRule="auto"/>
              <w:ind w:firstLine="0"/>
              <w:jc w:val="center"/>
            </w:pPr>
            <w:r>
              <w:rPr>
                <w:rStyle w:val="25"/>
              </w:rPr>
              <w:t>8.00-16.30</w:t>
            </w:r>
          </w:p>
        </w:tc>
        <w:tc>
          <w:tcPr>
            <w:tcW w:w="1807" w:type="dxa"/>
            <w:tcBorders>
              <w:top w:val="single" w:sz="4" w:space="0" w:color="auto"/>
              <w:left w:val="single" w:sz="4" w:space="0" w:color="auto"/>
              <w:right w:val="single" w:sz="4" w:space="0" w:color="auto"/>
            </w:tcBorders>
            <w:shd w:val="clear" w:color="auto" w:fill="FFFFFF"/>
          </w:tcPr>
          <w:p w:rsidR="000001E1" w:rsidRPr="00FE227C" w:rsidRDefault="000001E1" w:rsidP="00FE13D2">
            <w:pPr>
              <w:pStyle w:val="22"/>
              <w:shd w:val="clear" w:color="auto" w:fill="auto"/>
              <w:spacing w:after="0" w:line="240" w:lineRule="auto"/>
              <w:ind w:right="37"/>
              <w:jc w:val="center"/>
            </w:pPr>
            <w:r>
              <w:rPr>
                <w:rStyle w:val="25"/>
              </w:rPr>
              <w:t>12.00-12.30</w:t>
            </w:r>
          </w:p>
        </w:tc>
      </w:tr>
      <w:tr w:rsidR="000001E1" w:rsidRPr="00FE227C" w:rsidTr="005A55F7">
        <w:trPr>
          <w:trHeight w:hRule="exact" w:val="280"/>
        </w:trPr>
        <w:tc>
          <w:tcPr>
            <w:tcW w:w="752" w:type="dxa"/>
            <w:tcBorders>
              <w:top w:val="single" w:sz="4" w:space="0" w:color="auto"/>
              <w:left w:val="single" w:sz="4" w:space="0" w:color="auto"/>
            </w:tcBorders>
            <w:shd w:val="clear" w:color="auto" w:fill="FFFFFF"/>
            <w:vAlign w:val="center"/>
          </w:tcPr>
          <w:p w:rsidR="000001E1" w:rsidRPr="00FE227C" w:rsidRDefault="000001E1" w:rsidP="00C00E71">
            <w:pPr>
              <w:pStyle w:val="22"/>
              <w:shd w:val="clear" w:color="auto" w:fill="auto"/>
              <w:spacing w:after="0" w:line="240" w:lineRule="auto"/>
              <w:ind w:left="140" w:firstLine="0"/>
            </w:pPr>
            <w:r>
              <w:t>11.</w:t>
            </w:r>
          </w:p>
        </w:tc>
        <w:tc>
          <w:tcPr>
            <w:tcW w:w="5576" w:type="dxa"/>
            <w:tcBorders>
              <w:top w:val="single" w:sz="4" w:space="0" w:color="auto"/>
              <w:left w:val="single" w:sz="4" w:space="0" w:color="auto"/>
            </w:tcBorders>
            <w:shd w:val="clear" w:color="auto" w:fill="FFFFFF"/>
            <w:vAlign w:val="center"/>
          </w:tcPr>
          <w:p w:rsidR="000001E1" w:rsidRPr="00FE227C" w:rsidRDefault="000001E1" w:rsidP="006F5275">
            <w:pPr>
              <w:pStyle w:val="22"/>
              <w:shd w:val="clear" w:color="auto" w:fill="auto"/>
              <w:spacing w:after="0" w:line="240" w:lineRule="auto"/>
              <w:ind w:firstLine="0"/>
              <w:rPr>
                <w:rStyle w:val="25"/>
              </w:rPr>
            </w:pPr>
            <w:r>
              <w:rPr>
                <w:rStyle w:val="25"/>
              </w:rPr>
              <w:t>Інженер-</w:t>
            </w:r>
            <w:proofErr w:type="spellStart"/>
            <w:r>
              <w:rPr>
                <w:rStyle w:val="25"/>
              </w:rPr>
              <w:t>електронік</w:t>
            </w:r>
            <w:proofErr w:type="spellEnd"/>
          </w:p>
        </w:tc>
        <w:tc>
          <w:tcPr>
            <w:tcW w:w="2412" w:type="dxa"/>
            <w:tcBorders>
              <w:top w:val="single" w:sz="4" w:space="0" w:color="auto"/>
              <w:left w:val="single" w:sz="4" w:space="0" w:color="auto"/>
            </w:tcBorders>
            <w:shd w:val="clear" w:color="auto" w:fill="FFFFFF"/>
          </w:tcPr>
          <w:p w:rsidR="000001E1" w:rsidRPr="00FE227C" w:rsidRDefault="000001E1" w:rsidP="00FE13D2">
            <w:pPr>
              <w:pStyle w:val="22"/>
              <w:shd w:val="clear" w:color="auto" w:fill="auto"/>
              <w:tabs>
                <w:tab w:val="left" w:pos="2392"/>
              </w:tabs>
              <w:spacing w:after="0" w:line="240" w:lineRule="auto"/>
              <w:ind w:firstLine="0"/>
              <w:jc w:val="center"/>
            </w:pPr>
            <w:r>
              <w:rPr>
                <w:rStyle w:val="25"/>
              </w:rPr>
              <w:t>8.00-16.30</w:t>
            </w:r>
          </w:p>
        </w:tc>
        <w:tc>
          <w:tcPr>
            <w:tcW w:w="1807" w:type="dxa"/>
            <w:tcBorders>
              <w:top w:val="single" w:sz="4" w:space="0" w:color="auto"/>
              <w:left w:val="single" w:sz="4" w:space="0" w:color="auto"/>
              <w:right w:val="single" w:sz="4" w:space="0" w:color="auto"/>
            </w:tcBorders>
            <w:shd w:val="clear" w:color="auto" w:fill="FFFFFF"/>
          </w:tcPr>
          <w:p w:rsidR="000001E1" w:rsidRPr="00FE227C" w:rsidRDefault="000001E1" w:rsidP="00FE13D2">
            <w:pPr>
              <w:pStyle w:val="22"/>
              <w:shd w:val="clear" w:color="auto" w:fill="auto"/>
              <w:spacing w:after="0" w:line="240" w:lineRule="auto"/>
              <w:ind w:right="37"/>
              <w:jc w:val="center"/>
            </w:pPr>
            <w:r>
              <w:rPr>
                <w:rStyle w:val="25"/>
              </w:rPr>
              <w:t>12.00-12.30</w:t>
            </w:r>
          </w:p>
        </w:tc>
      </w:tr>
      <w:tr w:rsidR="000001E1" w:rsidRPr="00FE227C" w:rsidTr="005A55F7">
        <w:trPr>
          <w:trHeight w:hRule="exact" w:val="284"/>
        </w:trPr>
        <w:tc>
          <w:tcPr>
            <w:tcW w:w="752" w:type="dxa"/>
            <w:tcBorders>
              <w:top w:val="single" w:sz="4" w:space="0" w:color="auto"/>
              <w:left w:val="single" w:sz="4" w:space="0" w:color="auto"/>
            </w:tcBorders>
            <w:shd w:val="clear" w:color="auto" w:fill="FFFFFF"/>
            <w:vAlign w:val="center"/>
          </w:tcPr>
          <w:p w:rsidR="000001E1" w:rsidRPr="00FE227C" w:rsidRDefault="000001E1" w:rsidP="00C00E71">
            <w:pPr>
              <w:pStyle w:val="22"/>
              <w:shd w:val="clear" w:color="auto" w:fill="auto"/>
              <w:spacing w:after="0" w:line="240" w:lineRule="auto"/>
              <w:ind w:left="140" w:firstLine="0"/>
            </w:pPr>
            <w:r>
              <w:t>12.</w:t>
            </w:r>
          </w:p>
        </w:tc>
        <w:tc>
          <w:tcPr>
            <w:tcW w:w="5576" w:type="dxa"/>
            <w:tcBorders>
              <w:top w:val="single" w:sz="4" w:space="0" w:color="auto"/>
              <w:left w:val="single" w:sz="4" w:space="0" w:color="auto"/>
            </w:tcBorders>
            <w:shd w:val="clear" w:color="auto" w:fill="FFFFFF"/>
            <w:vAlign w:val="center"/>
          </w:tcPr>
          <w:p w:rsidR="000001E1" w:rsidRPr="00FE227C" w:rsidRDefault="000001E1" w:rsidP="00F72697">
            <w:pPr>
              <w:pStyle w:val="22"/>
              <w:shd w:val="clear" w:color="auto" w:fill="auto"/>
              <w:spacing w:after="0" w:line="240" w:lineRule="auto"/>
              <w:ind w:firstLine="0"/>
            </w:pPr>
            <w:r>
              <w:rPr>
                <w:rStyle w:val="25"/>
              </w:rPr>
              <w:t>Паспортист</w:t>
            </w:r>
          </w:p>
        </w:tc>
        <w:tc>
          <w:tcPr>
            <w:tcW w:w="2412" w:type="dxa"/>
            <w:tcBorders>
              <w:top w:val="single" w:sz="4" w:space="0" w:color="auto"/>
              <w:left w:val="single" w:sz="4" w:space="0" w:color="auto"/>
            </w:tcBorders>
            <w:shd w:val="clear" w:color="auto" w:fill="FFFFFF"/>
          </w:tcPr>
          <w:p w:rsidR="000001E1" w:rsidRPr="00FE227C" w:rsidRDefault="000001E1" w:rsidP="00FE13D2">
            <w:pPr>
              <w:pStyle w:val="22"/>
              <w:shd w:val="clear" w:color="auto" w:fill="auto"/>
              <w:tabs>
                <w:tab w:val="left" w:pos="2392"/>
              </w:tabs>
              <w:spacing w:after="0" w:line="240" w:lineRule="auto"/>
              <w:ind w:firstLine="0"/>
              <w:jc w:val="center"/>
            </w:pPr>
            <w:r>
              <w:rPr>
                <w:rStyle w:val="25"/>
              </w:rPr>
              <w:t>8.00-16.30</w:t>
            </w:r>
          </w:p>
        </w:tc>
        <w:tc>
          <w:tcPr>
            <w:tcW w:w="1807" w:type="dxa"/>
            <w:tcBorders>
              <w:top w:val="single" w:sz="4" w:space="0" w:color="auto"/>
              <w:left w:val="single" w:sz="4" w:space="0" w:color="auto"/>
              <w:right w:val="single" w:sz="4" w:space="0" w:color="auto"/>
            </w:tcBorders>
            <w:shd w:val="clear" w:color="auto" w:fill="FFFFFF"/>
          </w:tcPr>
          <w:p w:rsidR="000001E1" w:rsidRPr="00FE227C" w:rsidRDefault="000001E1" w:rsidP="00FE13D2">
            <w:pPr>
              <w:pStyle w:val="22"/>
              <w:shd w:val="clear" w:color="auto" w:fill="auto"/>
              <w:spacing w:after="0" w:line="240" w:lineRule="auto"/>
              <w:ind w:right="37"/>
              <w:jc w:val="center"/>
            </w:pPr>
            <w:r>
              <w:rPr>
                <w:rStyle w:val="25"/>
              </w:rPr>
              <w:t>12.00-12.30</w:t>
            </w:r>
          </w:p>
        </w:tc>
      </w:tr>
      <w:tr w:rsidR="000001E1" w:rsidRPr="00FE227C" w:rsidTr="00E2079D">
        <w:trPr>
          <w:trHeight w:hRule="exact" w:val="400"/>
        </w:trPr>
        <w:tc>
          <w:tcPr>
            <w:tcW w:w="752" w:type="dxa"/>
            <w:tcBorders>
              <w:top w:val="single" w:sz="4" w:space="0" w:color="auto"/>
              <w:left w:val="single" w:sz="4" w:space="0" w:color="auto"/>
            </w:tcBorders>
            <w:shd w:val="clear" w:color="auto" w:fill="FFFFFF"/>
            <w:vAlign w:val="center"/>
          </w:tcPr>
          <w:p w:rsidR="000001E1" w:rsidRPr="00FE227C" w:rsidRDefault="000001E1" w:rsidP="00C00E71">
            <w:pPr>
              <w:pStyle w:val="22"/>
              <w:shd w:val="clear" w:color="auto" w:fill="auto"/>
              <w:spacing w:after="0" w:line="240" w:lineRule="auto"/>
              <w:ind w:left="140" w:firstLine="0"/>
            </w:pPr>
            <w:r>
              <w:t>13.</w:t>
            </w:r>
          </w:p>
        </w:tc>
        <w:tc>
          <w:tcPr>
            <w:tcW w:w="5576" w:type="dxa"/>
            <w:tcBorders>
              <w:top w:val="single" w:sz="4" w:space="0" w:color="auto"/>
              <w:left w:val="single" w:sz="4" w:space="0" w:color="auto"/>
            </w:tcBorders>
            <w:shd w:val="clear" w:color="auto" w:fill="FFFFFF"/>
            <w:vAlign w:val="center"/>
          </w:tcPr>
          <w:p w:rsidR="000001E1" w:rsidRPr="00FE227C" w:rsidRDefault="000001E1" w:rsidP="00F72697">
            <w:pPr>
              <w:pStyle w:val="22"/>
              <w:shd w:val="clear" w:color="auto" w:fill="auto"/>
              <w:spacing w:after="0" w:line="240" w:lineRule="auto"/>
              <w:ind w:firstLine="0"/>
              <w:rPr>
                <w:rStyle w:val="25"/>
              </w:rPr>
            </w:pPr>
            <w:r>
              <w:rPr>
                <w:rStyle w:val="25"/>
              </w:rPr>
              <w:t>Ф</w:t>
            </w:r>
            <w:r w:rsidRPr="00FE227C">
              <w:rPr>
                <w:rStyle w:val="25"/>
              </w:rPr>
              <w:t>ахіве</w:t>
            </w:r>
            <w:r>
              <w:rPr>
                <w:rStyle w:val="25"/>
              </w:rPr>
              <w:t>ць з пи</w:t>
            </w:r>
            <w:r>
              <w:rPr>
                <w:rStyle w:val="25"/>
              </w:rPr>
              <w:softHyphen/>
              <w:t>тань цивільного захисту</w:t>
            </w:r>
          </w:p>
        </w:tc>
        <w:tc>
          <w:tcPr>
            <w:tcW w:w="2412" w:type="dxa"/>
            <w:tcBorders>
              <w:top w:val="single" w:sz="4" w:space="0" w:color="auto"/>
              <w:left w:val="single" w:sz="4" w:space="0" w:color="auto"/>
            </w:tcBorders>
            <w:shd w:val="clear" w:color="auto" w:fill="FFFFFF"/>
          </w:tcPr>
          <w:p w:rsidR="000001E1" w:rsidRPr="00FE227C" w:rsidRDefault="000001E1" w:rsidP="00FE13D2">
            <w:pPr>
              <w:pStyle w:val="22"/>
              <w:shd w:val="clear" w:color="auto" w:fill="auto"/>
              <w:tabs>
                <w:tab w:val="left" w:pos="2392"/>
              </w:tabs>
              <w:spacing w:after="0" w:line="240" w:lineRule="auto"/>
              <w:ind w:firstLine="0"/>
              <w:jc w:val="center"/>
            </w:pPr>
            <w:r>
              <w:rPr>
                <w:rStyle w:val="25"/>
              </w:rPr>
              <w:t>8.00-16.30</w:t>
            </w:r>
          </w:p>
        </w:tc>
        <w:tc>
          <w:tcPr>
            <w:tcW w:w="1807" w:type="dxa"/>
            <w:tcBorders>
              <w:top w:val="single" w:sz="4" w:space="0" w:color="auto"/>
              <w:left w:val="single" w:sz="4" w:space="0" w:color="auto"/>
              <w:right w:val="single" w:sz="4" w:space="0" w:color="auto"/>
            </w:tcBorders>
            <w:shd w:val="clear" w:color="auto" w:fill="FFFFFF"/>
          </w:tcPr>
          <w:p w:rsidR="000001E1" w:rsidRPr="00FE227C" w:rsidRDefault="000001E1" w:rsidP="00FE13D2">
            <w:pPr>
              <w:pStyle w:val="22"/>
              <w:shd w:val="clear" w:color="auto" w:fill="auto"/>
              <w:spacing w:after="0" w:line="240" w:lineRule="auto"/>
              <w:ind w:right="37"/>
              <w:jc w:val="center"/>
            </w:pPr>
            <w:r>
              <w:rPr>
                <w:rStyle w:val="25"/>
              </w:rPr>
              <w:t>12.00-12.30</w:t>
            </w:r>
          </w:p>
        </w:tc>
      </w:tr>
      <w:tr w:rsidR="000001E1" w:rsidRPr="00FE227C" w:rsidTr="006F5275">
        <w:trPr>
          <w:trHeight w:hRule="exact" w:val="348"/>
        </w:trPr>
        <w:tc>
          <w:tcPr>
            <w:tcW w:w="752" w:type="dxa"/>
            <w:tcBorders>
              <w:top w:val="single" w:sz="4" w:space="0" w:color="auto"/>
              <w:left w:val="single" w:sz="4" w:space="0" w:color="auto"/>
            </w:tcBorders>
            <w:shd w:val="clear" w:color="auto" w:fill="FFFFFF"/>
            <w:vAlign w:val="center"/>
          </w:tcPr>
          <w:p w:rsidR="000001E1" w:rsidRPr="00FE227C" w:rsidRDefault="000001E1" w:rsidP="00C00E71">
            <w:pPr>
              <w:pStyle w:val="22"/>
              <w:shd w:val="clear" w:color="auto" w:fill="auto"/>
              <w:spacing w:after="0" w:line="240" w:lineRule="auto"/>
              <w:ind w:left="140" w:firstLine="0"/>
            </w:pPr>
            <w:r>
              <w:t>14.</w:t>
            </w:r>
          </w:p>
        </w:tc>
        <w:tc>
          <w:tcPr>
            <w:tcW w:w="5576" w:type="dxa"/>
            <w:tcBorders>
              <w:top w:val="single" w:sz="4" w:space="0" w:color="auto"/>
              <w:left w:val="single" w:sz="4" w:space="0" w:color="auto"/>
            </w:tcBorders>
            <w:shd w:val="clear" w:color="auto" w:fill="FFFFFF"/>
            <w:vAlign w:val="center"/>
          </w:tcPr>
          <w:p w:rsidR="000001E1" w:rsidRPr="00FE227C" w:rsidRDefault="000001E1" w:rsidP="00865D2B">
            <w:pPr>
              <w:pStyle w:val="22"/>
              <w:shd w:val="clear" w:color="auto" w:fill="auto"/>
              <w:spacing w:after="0" w:line="240" w:lineRule="auto"/>
              <w:ind w:firstLine="0"/>
            </w:pPr>
            <w:r w:rsidRPr="00FE227C">
              <w:rPr>
                <w:rStyle w:val="25"/>
              </w:rPr>
              <w:t>Практичний психолог</w:t>
            </w:r>
          </w:p>
        </w:tc>
        <w:tc>
          <w:tcPr>
            <w:tcW w:w="2412" w:type="dxa"/>
            <w:tcBorders>
              <w:top w:val="single" w:sz="4" w:space="0" w:color="auto"/>
              <w:left w:val="single" w:sz="4" w:space="0" w:color="auto"/>
            </w:tcBorders>
            <w:shd w:val="clear" w:color="auto" w:fill="FFFFFF"/>
          </w:tcPr>
          <w:p w:rsidR="000001E1" w:rsidRPr="00FE227C" w:rsidRDefault="000001E1" w:rsidP="00FE13D2">
            <w:pPr>
              <w:pStyle w:val="22"/>
              <w:shd w:val="clear" w:color="auto" w:fill="auto"/>
              <w:tabs>
                <w:tab w:val="left" w:pos="2392"/>
              </w:tabs>
              <w:spacing w:after="0" w:line="240" w:lineRule="auto"/>
              <w:ind w:firstLine="0"/>
              <w:jc w:val="center"/>
            </w:pPr>
            <w:r>
              <w:rPr>
                <w:rStyle w:val="25"/>
              </w:rPr>
              <w:t>8.00-16.30</w:t>
            </w:r>
          </w:p>
        </w:tc>
        <w:tc>
          <w:tcPr>
            <w:tcW w:w="1807" w:type="dxa"/>
            <w:tcBorders>
              <w:top w:val="single" w:sz="4" w:space="0" w:color="auto"/>
              <w:left w:val="single" w:sz="4" w:space="0" w:color="auto"/>
              <w:right w:val="single" w:sz="4" w:space="0" w:color="auto"/>
            </w:tcBorders>
            <w:shd w:val="clear" w:color="auto" w:fill="FFFFFF"/>
          </w:tcPr>
          <w:p w:rsidR="000001E1" w:rsidRPr="00FE227C" w:rsidRDefault="000001E1" w:rsidP="00FE13D2">
            <w:pPr>
              <w:pStyle w:val="22"/>
              <w:shd w:val="clear" w:color="auto" w:fill="auto"/>
              <w:spacing w:after="0" w:line="240" w:lineRule="auto"/>
              <w:ind w:right="37"/>
              <w:jc w:val="center"/>
            </w:pPr>
            <w:r>
              <w:rPr>
                <w:rStyle w:val="25"/>
              </w:rPr>
              <w:t>12.00-12.30</w:t>
            </w:r>
          </w:p>
        </w:tc>
      </w:tr>
      <w:tr w:rsidR="000001E1" w:rsidRPr="00FE227C" w:rsidTr="00E2079D">
        <w:trPr>
          <w:trHeight w:hRule="exact" w:val="386"/>
        </w:trPr>
        <w:tc>
          <w:tcPr>
            <w:tcW w:w="752" w:type="dxa"/>
            <w:tcBorders>
              <w:top w:val="single" w:sz="4" w:space="0" w:color="auto"/>
              <w:left w:val="single" w:sz="4" w:space="0" w:color="auto"/>
            </w:tcBorders>
            <w:shd w:val="clear" w:color="auto" w:fill="FFFFFF"/>
            <w:vAlign w:val="center"/>
          </w:tcPr>
          <w:p w:rsidR="000001E1" w:rsidRPr="00FE227C" w:rsidRDefault="000001E1" w:rsidP="00C00E71">
            <w:pPr>
              <w:pStyle w:val="22"/>
              <w:shd w:val="clear" w:color="auto" w:fill="auto"/>
              <w:spacing w:after="0" w:line="240" w:lineRule="auto"/>
              <w:ind w:left="140" w:firstLine="0"/>
            </w:pPr>
            <w:r>
              <w:t>15.</w:t>
            </w:r>
          </w:p>
        </w:tc>
        <w:tc>
          <w:tcPr>
            <w:tcW w:w="5576" w:type="dxa"/>
            <w:tcBorders>
              <w:top w:val="single" w:sz="4" w:space="0" w:color="auto"/>
              <w:left w:val="single" w:sz="4" w:space="0" w:color="auto"/>
            </w:tcBorders>
            <w:shd w:val="clear" w:color="auto" w:fill="FFFFFF"/>
            <w:vAlign w:val="center"/>
          </w:tcPr>
          <w:p w:rsidR="000001E1" w:rsidRPr="00FE227C" w:rsidRDefault="000001E1" w:rsidP="007F3A92">
            <w:pPr>
              <w:pStyle w:val="22"/>
              <w:shd w:val="clear" w:color="auto" w:fill="auto"/>
              <w:spacing w:after="0" w:line="240" w:lineRule="auto"/>
              <w:ind w:firstLine="0"/>
            </w:pPr>
            <w:r>
              <w:rPr>
                <w:rStyle w:val="25"/>
              </w:rPr>
              <w:t>С</w:t>
            </w:r>
            <w:r w:rsidRPr="00FE227C">
              <w:rPr>
                <w:rStyle w:val="25"/>
              </w:rPr>
              <w:t>оціальний педагог</w:t>
            </w:r>
          </w:p>
        </w:tc>
        <w:tc>
          <w:tcPr>
            <w:tcW w:w="2412" w:type="dxa"/>
            <w:tcBorders>
              <w:top w:val="single" w:sz="4" w:space="0" w:color="auto"/>
              <w:left w:val="single" w:sz="4" w:space="0" w:color="auto"/>
            </w:tcBorders>
            <w:shd w:val="clear" w:color="auto" w:fill="FFFFFF"/>
          </w:tcPr>
          <w:p w:rsidR="000001E1" w:rsidRPr="00FE227C" w:rsidRDefault="000001E1" w:rsidP="00FE13D2">
            <w:pPr>
              <w:pStyle w:val="22"/>
              <w:shd w:val="clear" w:color="auto" w:fill="auto"/>
              <w:tabs>
                <w:tab w:val="left" w:pos="2392"/>
              </w:tabs>
              <w:spacing w:after="0" w:line="240" w:lineRule="auto"/>
              <w:ind w:firstLine="0"/>
              <w:jc w:val="center"/>
            </w:pPr>
            <w:r>
              <w:rPr>
                <w:rStyle w:val="25"/>
              </w:rPr>
              <w:t>8.00-16.30</w:t>
            </w:r>
          </w:p>
        </w:tc>
        <w:tc>
          <w:tcPr>
            <w:tcW w:w="1807" w:type="dxa"/>
            <w:tcBorders>
              <w:top w:val="single" w:sz="4" w:space="0" w:color="auto"/>
              <w:left w:val="single" w:sz="4" w:space="0" w:color="auto"/>
              <w:right w:val="single" w:sz="4" w:space="0" w:color="auto"/>
            </w:tcBorders>
            <w:shd w:val="clear" w:color="auto" w:fill="FFFFFF"/>
          </w:tcPr>
          <w:p w:rsidR="000001E1" w:rsidRPr="00FE227C" w:rsidRDefault="000001E1" w:rsidP="00FE13D2">
            <w:pPr>
              <w:pStyle w:val="22"/>
              <w:shd w:val="clear" w:color="auto" w:fill="auto"/>
              <w:spacing w:after="0" w:line="240" w:lineRule="auto"/>
              <w:ind w:right="37"/>
              <w:jc w:val="center"/>
            </w:pPr>
            <w:r>
              <w:rPr>
                <w:rStyle w:val="25"/>
              </w:rPr>
              <w:t>12.00-12.30</w:t>
            </w:r>
          </w:p>
        </w:tc>
      </w:tr>
      <w:tr w:rsidR="000001E1" w:rsidRPr="00FE227C" w:rsidTr="005A55F7">
        <w:trPr>
          <w:trHeight w:hRule="exact" w:val="559"/>
        </w:trPr>
        <w:tc>
          <w:tcPr>
            <w:tcW w:w="752" w:type="dxa"/>
            <w:tcBorders>
              <w:top w:val="single" w:sz="4" w:space="0" w:color="auto"/>
              <w:left w:val="single" w:sz="4" w:space="0" w:color="auto"/>
            </w:tcBorders>
            <w:shd w:val="clear" w:color="auto" w:fill="FFFFFF"/>
            <w:vAlign w:val="center"/>
          </w:tcPr>
          <w:p w:rsidR="000001E1" w:rsidRPr="00FE227C" w:rsidRDefault="000001E1" w:rsidP="00C00E71">
            <w:pPr>
              <w:pStyle w:val="22"/>
              <w:shd w:val="clear" w:color="auto" w:fill="auto"/>
              <w:spacing w:after="0" w:line="240" w:lineRule="auto"/>
              <w:ind w:left="140" w:firstLine="0"/>
            </w:pPr>
            <w:r>
              <w:t>16.</w:t>
            </w:r>
          </w:p>
        </w:tc>
        <w:tc>
          <w:tcPr>
            <w:tcW w:w="5576" w:type="dxa"/>
            <w:tcBorders>
              <w:top w:val="single" w:sz="4" w:space="0" w:color="auto"/>
              <w:left w:val="single" w:sz="4" w:space="0" w:color="auto"/>
            </w:tcBorders>
            <w:shd w:val="clear" w:color="auto" w:fill="FFFFFF"/>
            <w:vAlign w:val="center"/>
          </w:tcPr>
          <w:p w:rsidR="000001E1" w:rsidRPr="00FE227C" w:rsidRDefault="000001E1" w:rsidP="00F72697">
            <w:pPr>
              <w:pStyle w:val="22"/>
              <w:shd w:val="clear" w:color="auto" w:fill="auto"/>
              <w:spacing w:after="0" w:line="240" w:lineRule="auto"/>
              <w:ind w:firstLine="0"/>
            </w:pPr>
            <w:r>
              <w:rPr>
                <w:rStyle w:val="25"/>
              </w:rPr>
              <w:t xml:space="preserve">Вихователь </w:t>
            </w:r>
          </w:p>
        </w:tc>
        <w:tc>
          <w:tcPr>
            <w:tcW w:w="2412" w:type="dxa"/>
            <w:tcBorders>
              <w:top w:val="single" w:sz="4" w:space="0" w:color="auto"/>
              <w:left w:val="single" w:sz="4" w:space="0" w:color="auto"/>
            </w:tcBorders>
            <w:shd w:val="clear" w:color="auto" w:fill="FFFFFF"/>
            <w:vAlign w:val="center"/>
          </w:tcPr>
          <w:p w:rsidR="000001E1" w:rsidRPr="00FE227C" w:rsidRDefault="000001E1" w:rsidP="00FE13D2">
            <w:pPr>
              <w:pStyle w:val="22"/>
              <w:shd w:val="clear" w:color="auto" w:fill="auto"/>
              <w:tabs>
                <w:tab w:val="left" w:pos="2392"/>
              </w:tabs>
              <w:spacing w:after="0" w:line="240" w:lineRule="auto"/>
              <w:ind w:firstLine="0"/>
              <w:jc w:val="center"/>
            </w:pPr>
            <w:r>
              <w:t xml:space="preserve">13.30-22.00 </w:t>
            </w:r>
            <w:r>
              <w:rPr>
                <w:rStyle w:val="25"/>
              </w:rPr>
              <w:t>(вихідні дні: п'ятниця, субота)</w:t>
            </w:r>
          </w:p>
        </w:tc>
        <w:tc>
          <w:tcPr>
            <w:tcW w:w="1807" w:type="dxa"/>
            <w:tcBorders>
              <w:top w:val="single" w:sz="4" w:space="0" w:color="auto"/>
              <w:left w:val="single" w:sz="4" w:space="0" w:color="auto"/>
              <w:right w:val="single" w:sz="4" w:space="0" w:color="auto"/>
            </w:tcBorders>
            <w:shd w:val="clear" w:color="auto" w:fill="FFFFFF"/>
          </w:tcPr>
          <w:p w:rsidR="000001E1" w:rsidRPr="00FE227C" w:rsidRDefault="000001E1" w:rsidP="00FE13D2">
            <w:pPr>
              <w:pStyle w:val="22"/>
              <w:shd w:val="clear" w:color="auto" w:fill="auto"/>
              <w:spacing w:after="0" w:line="240" w:lineRule="auto"/>
              <w:ind w:right="37"/>
              <w:jc w:val="center"/>
            </w:pPr>
            <w:r>
              <w:t>17.30-18.00</w:t>
            </w:r>
          </w:p>
        </w:tc>
      </w:tr>
      <w:tr w:rsidR="000001E1" w:rsidRPr="00FE227C" w:rsidTr="00F72697">
        <w:trPr>
          <w:trHeight w:hRule="exact" w:val="587"/>
        </w:trPr>
        <w:tc>
          <w:tcPr>
            <w:tcW w:w="752" w:type="dxa"/>
            <w:tcBorders>
              <w:top w:val="single" w:sz="4" w:space="0" w:color="auto"/>
              <w:left w:val="single" w:sz="4" w:space="0" w:color="auto"/>
              <w:bottom w:val="single" w:sz="4" w:space="0" w:color="auto"/>
            </w:tcBorders>
            <w:shd w:val="clear" w:color="auto" w:fill="FFFFFF"/>
            <w:vAlign w:val="center"/>
          </w:tcPr>
          <w:p w:rsidR="000001E1" w:rsidRPr="00123D95" w:rsidRDefault="000001E1" w:rsidP="00C00E71">
            <w:pPr>
              <w:pStyle w:val="22"/>
              <w:shd w:val="clear" w:color="auto" w:fill="auto"/>
              <w:spacing w:after="0" w:line="240" w:lineRule="auto"/>
              <w:ind w:left="140" w:firstLine="0"/>
              <w:rPr>
                <w:color w:val="auto"/>
              </w:rPr>
            </w:pPr>
            <w:r>
              <w:rPr>
                <w:color w:val="auto"/>
              </w:rPr>
              <w:t>17.</w:t>
            </w:r>
          </w:p>
        </w:tc>
        <w:tc>
          <w:tcPr>
            <w:tcW w:w="5576" w:type="dxa"/>
            <w:tcBorders>
              <w:top w:val="single" w:sz="4" w:space="0" w:color="auto"/>
              <w:left w:val="single" w:sz="4" w:space="0" w:color="auto"/>
              <w:bottom w:val="single" w:sz="4" w:space="0" w:color="auto"/>
            </w:tcBorders>
            <w:shd w:val="clear" w:color="auto" w:fill="FFFFFF"/>
            <w:vAlign w:val="center"/>
          </w:tcPr>
          <w:p w:rsidR="000001E1" w:rsidRPr="00FE227C" w:rsidRDefault="000001E1" w:rsidP="00F72697">
            <w:pPr>
              <w:pStyle w:val="22"/>
              <w:shd w:val="clear" w:color="auto" w:fill="auto"/>
              <w:spacing w:after="0" w:line="240" w:lineRule="auto"/>
              <w:ind w:firstLine="0"/>
            </w:pPr>
            <w:r w:rsidRPr="00FE227C">
              <w:rPr>
                <w:rStyle w:val="25"/>
              </w:rPr>
              <w:t>Керівник гуртка</w:t>
            </w:r>
          </w:p>
        </w:tc>
        <w:tc>
          <w:tcPr>
            <w:tcW w:w="2412" w:type="dxa"/>
            <w:tcBorders>
              <w:top w:val="single" w:sz="4" w:space="0" w:color="auto"/>
              <w:left w:val="single" w:sz="4" w:space="0" w:color="auto"/>
              <w:bottom w:val="single" w:sz="4" w:space="0" w:color="auto"/>
            </w:tcBorders>
            <w:shd w:val="clear" w:color="auto" w:fill="FFFFFF"/>
            <w:vAlign w:val="center"/>
          </w:tcPr>
          <w:p w:rsidR="000001E1" w:rsidRPr="00FE227C" w:rsidRDefault="000001E1" w:rsidP="00FE13D2">
            <w:pPr>
              <w:pStyle w:val="22"/>
              <w:shd w:val="clear" w:color="auto" w:fill="auto"/>
              <w:tabs>
                <w:tab w:val="left" w:pos="2392"/>
              </w:tabs>
              <w:spacing w:after="0" w:line="240" w:lineRule="auto"/>
              <w:ind w:firstLine="0"/>
              <w:jc w:val="center"/>
            </w:pPr>
            <w:r>
              <w:rPr>
                <w:rStyle w:val="25"/>
              </w:rPr>
              <w:t>18</w:t>
            </w:r>
            <w:r w:rsidRPr="00FE227C">
              <w:rPr>
                <w:rStyle w:val="25"/>
              </w:rPr>
              <w:t xml:space="preserve"> годин на тиждень (гуртки за розкладом)</w:t>
            </w:r>
          </w:p>
        </w:tc>
        <w:tc>
          <w:tcPr>
            <w:tcW w:w="1807" w:type="dxa"/>
            <w:tcBorders>
              <w:top w:val="single" w:sz="4" w:space="0" w:color="auto"/>
              <w:left w:val="single" w:sz="4" w:space="0" w:color="auto"/>
              <w:bottom w:val="single" w:sz="4" w:space="0" w:color="auto"/>
              <w:right w:val="single" w:sz="4" w:space="0" w:color="auto"/>
            </w:tcBorders>
            <w:shd w:val="clear" w:color="auto" w:fill="FFFFFF"/>
          </w:tcPr>
          <w:p w:rsidR="000001E1" w:rsidRPr="00F72697" w:rsidRDefault="000001E1" w:rsidP="00FE13D2">
            <w:pPr>
              <w:pStyle w:val="22"/>
              <w:ind w:right="37"/>
              <w:jc w:val="center"/>
            </w:pPr>
          </w:p>
        </w:tc>
      </w:tr>
      <w:tr w:rsidR="000001E1" w:rsidRPr="00123D95" w:rsidTr="005A55F7">
        <w:trPr>
          <w:trHeight w:hRule="exact" w:val="406"/>
        </w:trPr>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rsidR="000001E1" w:rsidRPr="00123D95" w:rsidRDefault="000001E1" w:rsidP="00C00E71">
            <w:pPr>
              <w:pStyle w:val="22"/>
              <w:shd w:val="clear" w:color="auto" w:fill="auto"/>
              <w:spacing w:after="0" w:line="240" w:lineRule="auto"/>
              <w:ind w:left="140" w:firstLine="0"/>
              <w:rPr>
                <w:color w:val="auto"/>
              </w:rPr>
            </w:pPr>
            <w:r>
              <w:rPr>
                <w:color w:val="auto"/>
              </w:rPr>
              <w:t>18.</w:t>
            </w:r>
          </w:p>
        </w:tc>
        <w:tc>
          <w:tcPr>
            <w:tcW w:w="5576" w:type="dxa"/>
            <w:tcBorders>
              <w:top w:val="single" w:sz="4" w:space="0" w:color="auto"/>
              <w:left w:val="single" w:sz="4" w:space="0" w:color="auto"/>
              <w:bottom w:val="single" w:sz="4" w:space="0" w:color="auto"/>
              <w:right w:val="single" w:sz="4" w:space="0" w:color="auto"/>
            </w:tcBorders>
            <w:shd w:val="clear" w:color="auto" w:fill="FFFFFF"/>
            <w:vAlign w:val="center"/>
          </w:tcPr>
          <w:p w:rsidR="000001E1" w:rsidRPr="00123D95" w:rsidRDefault="000001E1" w:rsidP="006F5275">
            <w:pPr>
              <w:pStyle w:val="22"/>
              <w:shd w:val="clear" w:color="auto" w:fill="auto"/>
              <w:spacing w:after="0" w:line="240" w:lineRule="auto"/>
              <w:ind w:firstLine="0"/>
              <w:rPr>
                <w:color w:val="auto"/>
              </w:rPr>
            </w:pPr>
            <w:r w:rsidRPr="00123D95">
              <w:rPr>
                <w:rStyle w:val="25"/>
                <w:color w:val="auto"/>
              </w:rPr>
              <w:t>Сестра медична</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0001E1" w:rsidRPr="00FE227C" w:rsidRDefault="000001E1" w:rsidP="00FE13D2">
            <w:pPr>
              <w:pStyle w:val="22"/>
              <w:shd w:val="clear" w:color="auto" w:fill="auto"/>
              <w:tabs>
                <w:tab w:val="left" w:pos="2392"/>
              </w:tabs>
              <w:spacing w:after="0" w:line="240" w:lineRule="auto"/>
              <w:ind w:firstLine="0"/>
              <w:jc w:val="center"/>
            </w:pPr>
            <w:r>
              <w:rPr>
                <w:rStyle w:val="25"/>
              </w:rPr>
              <w:t>8.00-16.30</w:t>
            </w:r>
          </w:p>
        </w:tc>
        <w:tc>
          <w:tcPr>
            <w:tcW w:w="1807" w:type="dxa"/>
            <w:tcBorders>
              <w:top w:val="single" w:sz="4" w:space="0" w:color="auto"/>
              <w:left w:val="single" w:sz="4" w:space="0" w:color="auto"/>
              <w:bottom w:val="single" w:sz="4" w:space="0" w:color="auto"/>
              <w:right w:val="single" w:sz="4" w:space="0" w:color="auto"/>
            </w:tcBorders>
            <w:shd w:val="clear" w:color="auto" w:fill="FFFFFF"/>
          </w:tcPr>
          <w:p w:rsidR="000001E1" w:rsidRPr="00FE227C" w:rsidRDefault="000001E1" w:rsidP="00FE13D2">
            <w:pPr>
              <w:pStyle w:val="22"/>
              <w:shd w:val="clear" w:color="auto" w:fill="auto"/>
              <w:spacing w:after="0" w:line="240" w:lineRule="auto"/>
              <w:ind w:right="37"/>
              <w:jc w:val="center"/>
            </w:pPr>
            <w:r>
              <w:rPr>
                <w:rStyle w:val="25"/>
              </w:rPr>
              <w:t>12.00-12.30</w:t>
            </w:r>
          </w:p>
        </w:tc>
      </w:tr>
      <w:tr w:rsidR="000001E1" w:rsidRPr="00123D95" w:rsidTr="005A55F7">
        <w:trPr>
          <w:trHeight w:hRule="exact" w:val="284"/>
        </w:trPr>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rsidR="000001E1" w:rsidRPr="00FE227C" w:rsidRDefault="000001E1" w:rsidP="00C00E71">
            <w:pPr>
              <w:pStyle w:val="22"/>
              <w:shd w:val="clear" w:color="auto" w:fill="auto"/>
              <w:spacing w:after="0" w:line="240" w:lineRule="auto"/>
              <w:ind w:left="160" w:firstLine="0"/>
            </w:pPr>
            <w:r>
              <w:t>19.</w:t>
            </w:r>
          </w:p>
        </w:tc>
        <w:tc>
          <w:tcPr>
            <w:tcW w:w="5576" w:type="dxa"/>
            <w:tcBorders>
              <w:top w:val="single" w:sz="4" w:space="0" w:color="auto"/>
              <w:left w:val="single" w:sz="4" w:space="0" w:color="auto"/>
              <w:bottom w:val="single" w:sz="4" w:space="0" w:color="auto"/>
              <w:right w:val="single" w:sz="4" w:space="0" w:color="auto"/>
            </w:tcBorders>
            <w:shd w:val="clear" w:color="auto" w:fill="FFFFFF"/>
            <w:vAlign w:val="center"/>
          </w:tcPr>
          <w:p w:rsidR="000001E1" w:rsidRPr="00123D95" w:rsidRDefault="000001E1" w:rsidP="00F72697">
            <w:pPr>
              <w:pStyle w:val="22"/>
              <w:shd w:val="clear" w:color="auto" w:fill="auto"/>
              <w:spacing w:after="0" w:line="240" w:lineRule="auto"/>
              <w:ind w:firstLine="0"/>
              <w:rPr>
                <w:rStyle w:val="25"/>
                <w:color w:val="auto"/>
              </w:rPr>
            </w:pPr>
            <w:r>
              <w:rPr>
                <w:rStyle w:val="25"/>
                <w:color w:val="auto"/>
              </w:rPr>
              <w:t>С</w:t>
            </w:r>
            <w:r w:rsidRPr="00123D95">
              <w:rPr>
                <w:rStyle w:val="25"/>
                <w:color w:val="auto"/>
              </w:rPr>
              <w:t>естра медична з дієтичного харчування</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0001E1" w:rsidRPr="00FE227C" w:rsidRDefault="000001E1" w:rsidP="00FE13D2">
            <w:pPr>
              <w:pStyle w:val="22"/>
              <w:shd w:val="clear" w:color="auto" w:fill="auto"/>
              <w:tabs>
                <w:tab w:val="left" w:pos="2392"/>
              </w:tabs>
              <w:spacing w:after="0" w:line="240" w:lineRule="auto"/>
              <w:ind w:firstLine="0"/>
              <w:jc w:val="center"/>
            </w:pPr>
            <w:r>
              <w:rPr>
                <w:rStyle w:val="25"/>
              </w:rPr>
              <w:t>8.00-16.30</w:t>
            </w:r>
          </w:p>
        </w:tc>
        <w:tc>
          <w:tcPr>
            <w:tcW w:w="1807" w:type="dxa"/>
            <w:tcBorders>
              <w:top w:val="single" w:sz="4" w:space="0" w:color="auto"/>
              <w:left w:val="single" w:sz="4" w:space="0" w:color="auto"/>
              <w:bottom w:val="single" w:sz="4" w:space="0" w:color="auto"/>
              <w:right w:val="single" w:sz="4" w:space="0" w:color="auto"/>
            </w:tcBorders>
            <w:shd w:val="clear" w:color="auto" w:fill="FFFFFF"/>
          </w:tcPr>
          <w:p w:rsidR="000001E1" w:rsidRPr="00FE227C" w:rsidRDefault="000001E1" w:rsidP="00FE13D2">
            <w:pPr>
              <w:pStyle w:val="22"/>
              <w:shd w:val="clear" w:color="auto" w:fill="auto"/>
              <w:spacing w:after="0" w:line="240" w:lineRule="auto"/>
              <w:ind w:right="37"/>
              <w:jc w:val="center"/>
            </w:pPr>
            <w:r>
              <w:rPr>
                <w:rStyle w:val="25"/>
              </w:rPr>
              <w:t>12.00-12.30</w:t>
            </w:r>
          </w:p>
        </w:tc>
      </w:tr>
      <w:tr w:rsidR="000001E1" w:rsidRPr="00FE227C" w:rsidTr="00301C03">
        <w:trPr>
          <w:trHeight w:hRule="exact" w:val="294"/>
        </w:trPr>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rsidR="000001E1" w:rsidRPr="00FE227C" w:rsidRDefault="000001E1" w:rsidP="00C00E71">
            <w:pPr>
              <w:pStyle w:val="22"/>
              <w:shd w:val="clear" w:color="auto" w:fill="auto"/>
              <w:spacing w:after="0" w:line="240" w:lineRule="auto"/>
              <w:ind w:left="160" w:firstLine="0"/>
            </w:pPr>
            <w:r>
              <w:t>20.</w:t>
            </w:r>
          </w:p>
        </w:tc>
        <w:tc>
          <w:tcPr>
            <w:tcW w:w="5576" w:type="dxa"/>
            <w:tcBorders>
              <w:top w:val="single" w:sz="4" w:space="0" w:color="auto"/>
              <w:left w:val="single" w:sz="4" w:space="0" w:color="auto"/>
              <w:bottom w:val="single" w:sz="4" w:space="0" w:color="auto"/>
              <w:right w:val="single" w:sz="4" w:space="0" w:color="auto"/>
            </w:tcBorders>
            <w:shd w:val="clear" w:color="auto" w:fill="FFFFFF"/>
            <w:vAlign w:val="bottom"/>
          </w:tcPr>
          <w:p w:rsidR="000001E1" w:rsidRPr="00FE227C" w:rsidRDefault="000001E1" w:rsidP="00301C03">
            <w:pPr>
              <w:pStyle w:val="22"/>
              <w:shd w:val="clear" w:color="auto" w:fill="auto"/>
              <w:spacing w:after="0" w:line="240" w:lineRule="auto"/>
              <w:ind w:firstLine="0"/>
            </w:pPr>
            <w:r>
              <w:rPr>
                <w:rStyle w:val="25"/>
              </w:rPr>
              <w:t>Кухар 5-го розряду</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0001E1" w:rsidRPr="00FE227C" w:rsidRDefault="000001E1" w:rsidP="00FE13D2">
            <w:pPr>
              <w:pStyle w:val="22"/>
              <w:shd w:val="clear" w:color="auto" w:fill="auto"/>
              <w:tabs>
                <w:tab w:val="left" w:pos="2392"/>
              </w:tabs>
              <w:spacing w:after="0" w:line="240" w:lineRule="auto"/>
              <w:ind w:firstLine="0"/>
              <w:jc w:val="center"/>
            </w:pPr>
            <w:r>
              <w:rPr>
                <w:rStyle w:val="25"/>
              </w:rPr>
              <w:t>8.00-16.30</w:t>
            </w:r>
          </w:p>
        </w:tc>
        <w:tc>
          <w:tcPr>
            <w:tcW w:w="1807" w:type="dxa"/>
            <w:tcBorders>
              <w:top w:val="single" w:sz="4" w:space="0" w:color="auto"/>
              <w:left w:val="single" w:sz="4" w:space="0" w:color="auto"/>
              <w:bottom w:val="single" w:sz="4" w:space="0" w:color="auto"/>
              <w:right w:val="single" w:sz="4" w:space="0" w:color="auto"/>
            </w:tcBorders>
            <w:shd w:val="clear" w:color="auto" w:fill="FFFFFF"/>
          </w:tcPr>
          <w:p w:rsidR="000001E1" w:rsidRPr="00FE227C" w:rsidRDefault="000001E1" w:rsidP="00FE13D2">
            <w:pPr>
              <w:pStyle w:val="22"/>
              <w:shd w:val="clear" w:color="auto" w:fill="auto"/>
              <w:spacing w:after="0" w:line="240" w:lineRule="auto"/>
              <w:ind w:right="37"/>
              <w:jc w:val="center"/>
            </w:pPr>
            <w:r>
              <w:rPr>
                <w:rStyle w:val="25"/>
              </w:rPr>
              <w:t>12.00-12.30</w:t>
            </w:r>
          </w:p>
        </w:tc>
      </w:tr>
      <w:tr w:rsidR="000001E1" w:rsidRPr="00FE227C" w:rsidTr="00301C03">
        <w:trPr>
          <w:trHeight w:hRule="exact" w:val="315"/>
        </w:trPr>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rsidR="000001E1" w:rsidRPr="00FE227C" w:rsidRDefault="000001E1" w:rsidP="00C00E71">
            <w:pPr>
              <w:pStyle w:val="22"/>
              <w:shd w:val="clear" w:color="auto" w:fill="auto"/>
              <w:spacing w:after="0" w:line="240" w:lineRule="auto"/>
              <w:ind w:left="160" w:firstLine="0"/>
            </w:pPr>
            <w:r>
              <w:t>21.</w:t>
            </w:r>
          </w:p>
        </w:tc>
        <w:tc>
          <w:tcPr>
            <w:tcW w:w="5576" w:type="dxa"/>
            <w:tcBorders>
              <w:top w:val="single" w:sz="4" w:space="0" w:color="auto"/>
              <w:left w:val="single" w:sz="4" w:space="0" w:color="auto"/>
              <w:bottom w:val="single" w:sz="4" w:space="0" w:color="auto"/>
              <w:right w:val="single" w:sz="4" w:space="0" w:color="auto"/>
            </w:tcBorders>
            <w:shd w:val="clear" w:color="auto" w:fill="FFFFFF"/>
            <w:vAlign w:val="bottom"/>
          </w:tcPr>
          <w:p w:rsidR="000001E1" w:rsidRPr="00FE227C" w:rsidRDefault="000001E1" w:rsidP="006F5275">
            <w:pPr>
              <w:pStyle w:val="22"/>
              <w:shd w:val="clear" w:color="auto" w:fill="auto"/>
              <w:spacing w:after="0" w:line="240" w:lineRule="auto"/>
              <w:ind w:firstLine="0"/>
            </w:pPr>
            <w:r>
              <w:rPr>
                <w:rStyle w:val="25"/>
              </w:rPr>
              <w:t>Службовець на складі (комірник)</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0001E1" w:rsidRPr="00FE227C" w:rsidRDefault="000001E1" w:rsidP="00FE13D2">
            <w:pPr>
              <w:pStyle w:val="22"/>
              <w:shd w:val="clear" w:color="auto" w:fill="auto"/>
              <w:tabs>
                <w:tab w:val="left" w:pos="2392"/>
              </w:tabs>
              <w:spacing w:after="0" w:line="240" w:lineRule="auto"/>
              <w:ind w:firstLine="0"/>
              <w:jc w:val="center"/>
            </w:pPr>
            <w:r>
              <w:rPr>
                <w:rStyle w:val="25"/>
              </w:rPr>
              <w:t>8.00-16.30</w:t>
            </w:r>
          </w:p>
        </w:tc>
        <w:tc>
          <w:tcPr>
            <w:tcW w:w="1807" w:type="dxa"/>
            <w:tcBorders>
              <w:top w:val="single" w:sz="4" w:space="0" w:color="auto"/>
              <w:left w:val="single" w:sz="4" w:space="0" w:color="auto"/>
              <w:bottom w:val="single" w:sz="4" w:space="0" w:color="auto"/>
              <w:right w:val="single" w:sz="4" w:space="0" w:color="auto"/>
            </w:tcBorders>
            <w:shd w:val="clear" w:color="auto" w:fill="FFFFFF"/>
          </w:tcPr>
          <w:p w:rsidR="000001E1" w:rsidRPr="00FE227C" w:rsidRDefault="000001E1" w:rsidP="00FE13D2">
            <w:pPr>
              <w:pStyle w:val="22"/>
              <w:shd w:val="clear" w:color="auto" w:fill="auto"/>
              <w:spacing w:after="0" w:line="240" w:lineRule="auto"/>
              <w:ind w:right="37"/>
              <w:jc w:val="center"/>
            </w:pPr>
            <w:r>
              <w:rPr>
                <w:rStyle w:val="25"/>
              </w:rPr>
              <w:t>12.00-12.30</w:t>
            </w:r>
          </w:p>
        </w:tc>
      </w:tr>
      <w:tr w:rsidR="000001E1" w:rsidRPr="00FE227C" w:rsidTr="00301C03">
        <w:trPr>
          <w:trHeight w:hRule="exact" w:val="315"/>
        </w:trPr>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rsidR="000001E1" w:rsidRPr="00FE227C" w:rsidRDefault="000001E1" w:rsidP="00C00E71">
            <w:pPr>
              <w:pStyle w:val="22"/>
              <w:shd w:val="clear" w:color="auto" w:fill="auto"/>
              <w:spacing w:after="0" w:line="240" w:lineRule="auto"/>
              <w:ind w:left="160" w:firstLine="0"/>
            </w:pPr>
            <w:r>
              <w:t>22.</w:t>
            </w:r>
          </w:p>
        </w:tc>
        <w:tc>
          <w:tcPr>
            <w:tcW w:w="5576" w:type="dxa"/>
            <w:tcBorders>
              <w:top w:val="single" w:sz="4" w:space="0" w:color="auto"/>
              <w:left w:val="single" w:sz="4" w:space="0" w:color="auto"/>
              <w:bottom w:val="single" w:sz="4" w:space="0" w:color="auto"/>
              <w:right w:val="single" w:sz="4" w:space="0" w:color="auto"/>
            </w:tcBorders>
            <w:shd w:val="clear" w:color="auto" w:fill="FFFFFF"/>
            <w:vAlign w:val="bottom"/>
          </w:tcPr>
          <w:p w:rsidR="000001E1" w:rsidRDefault="000001E1" w:rsidP="00301C03">
            <w:pPr>
              <w:pStyle w:val="22"/>
              <w:shd w:val="clear" w:color="auto" w:fill="auto"/>
              <w:spacing w:after="0" w:line="240" w:lineRule="auto"/>
              <w:ind w:firstLine="0"/>
              <w:rPr>
                <w:rStyle w:val="25"/>
              </w:rPr>
            </w:pPr>
            <w:r>
              <w:rPr>
                <w:rStyle w:val="25"/>
              </w:rPr>
              <w:t>Каштелян</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0001E1" w:rsidRPr="00FE227C" w:rsidRDefault="000001E1" w:rsidP="00FE13D2">
            <w:pPr>
              <w:pStyle w:val="22"/>
              <w:shd w:val="clear" w:color="auto" w:fill="auto"/>
              <w:tabs>
                <w:tab w:val="left" w:pos="2392"/>
              </w:tabs>
              <w:spacing w:after="0" w:line="240" w:lineRule="auto"/>
              <w:ind w:firstLine="0"/>
              <w:jc w:val="center"/>
            </w:pPr>
            <w:r>
              <w:rPr>
                <w:rStyle w:val="25"/>
              </w:rPr>
              <w:t>8.00-16.30</w:t>
            </w:r>
          </w:p>
        </w:tc>
        <w:tc>
          <w:tcPr>
            <w:tcW w:w="1807" w:type="dxa"/>
            <w:tcBorders>
              <w:top w:val="single" w:sz="4" w:space="0" w:color="auto"/>
              <w:left w:val="single" w:sz="4" w:space="0" w:color="auto"/>
              <w:bottom w:val="single" w:sz="4" w:space="0" w:color="auto"/>
              <w:right w:val="single" w:sz="4" w:space="0" w:color="auto"/>
            </w:tcBorders>
            <w:shd w:val="clear" w:color="auto" w:fill="FFFFFF"/>
          </w:tcPr>
          <w:p w:rsidR="000001E1" w:rsidRPr="00FE227C" w:rsidRDefault="000001E1" w:rsidP="00FE13D2">
            <w:pPr>
              <w:pStyle w:val="22"/>
              <w:shd w:val="clear" w:color="auto" w:fill="auto"/>
              <w:spacing w:after="0" w:line="240" w:lineRule="auto"/>
              <w:ind w:right="37"/>
              <w:jc w:val="center"/>
            </w:pPr>
            <w:r>
              <w:rPr>
                <w:rStyle w:val="25"/>
              </w:rPr>
              <w:t>12.00-12.30</w:t>
            </w:r>
          </w:p>
        </w:tc>
      </w:tr>
      <w:tr w:rsidR="000001E1" w:rsidRPr="00FE227C" w:rsidTr="005A55F7">
        <w:trPr>
          <w:trHeight w:hRule="exact" w:val="344"/>
        </w:trPr>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rsidR="000001E1" w:rsidRPr="00FE227C" w:rsidRDefault="000001E1" w:rsidP="00C00E71">
            <w:pPr>
              <w:pStyle w:val="22"/>
              <w:shd w:val="clear" w:color="auto" w:fill="auto"/>
              <w:spacing w:after="0" w:line="240" w:lineRule="auto"/>
              <w:ind w:left="160" w:firstLine="0"/>
            </w:pPr>
            <w:r>
              <w:t>23.</w:t>
            </w:r>
          </w:p>
        </w:tc>
        <w:tc>
          <w:tcPr>
            <w:tcW w:w="5576" w:type="dxa"/>
            <w:tcBorders>
              <w:top w:val="single" w:sz="4" w:space="0" w:color="auto"/>
              <w:left w:val="single" w:sz="4" w:space="0" w:color="auto"/>
              <w:bottom w:val="single" w:sz="4" w:space="0" w:color="auto"/>
              <w:right w:val="single" w:sz="4" w:space="0" w:color="auto"/>
            </w:tcBorders>
            <w:shd w:val="clear" w:color="auto" w:fill="FFFFFF"/>
            <w:vAlign w:val="bottom"/>
          </w:tcPr>
          <w:p w:rsidR="000001E1" w:rsidRPr="00FE227C" w:rsidRDefault="000001E1" w:rsidP="006F5275">
            <w:pPr>
              <w:pStyle w:val="22"/>
              <w:shd w:val="clear" w:color="auto" w:fill="auto"/>
              <w:spacing w:after="0" w:line="240" w:lineRule="auto"/>
              <w:ind w:firstLine="0"/>
            </w:pPr>
            <w:r>
              <w:rPr>
                <w:rStyle w:val="25"/>
              </w:rPr>
              <w:t>Механік</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0001E1" w:rsidRPr="00FE227C" w:rsidRDefault="000001E1" w:rsidP="00FE13D2">
            <w:pPr>
              <w:pStyle w:val="22"/>
              <w:shd w:val="clear" w:color="auto" w:fill="auto"/>
              <w:tabs>
                <w:tab w:val="left" w:pos="2392"/>
              </w:tabs>
              <w:spacing w:after="0" w:line="240" w:lineRule="auto"/>
              <w:ind w:firstLine="0"/>
              <w:jc w:val="center"/>
            </w:pPr>
            <w:r>
              <w:rPr>
                <w:rStyle w:val="25"/>
              </w:rPr>
              <w:t>8.00-16.30</w:t>
            </w:r>
          </w:p>
        </w:tc>
        <w:tc>
          <w:tcPr>
            <w:tcW w:w="1807" w:type="dxa"/>
            <w:tcBorders>
              <w:top w:val="single" w:sz="4" w:space="0" w:color="auto"/>
              <w:left w:val="single" w:sz="4" w:space="0" w:color="auto"/>
              <w:bottom w:val="single" w:sz="4" w:space="0" w:color="auto"/>
              <w:right w:val="single" w:sz="4" w:space="0" w:color="auto"/>
            </w:tcBorders>
            <w:shd w:val="clear" w:color="auto" w:fill="FFFFFF"/>
          </w:tcPr>
          <w:p w:rsidR="000001E1" w:rsidRPr="00FE227C" w:rsidRDefault="000001E1" w:rsidP="00FE13D2">
            <w:pPr>
              <w:pStyle w:val="22"/>
              <w:shd w:val="clear" w:color="auto" w:fill="auto"/>
              <w:spacing w:after="0" w:line="240" w:lineRule="auto"/>
              <w:ind w:right="37"/>
              <w:jc w:val="center"/>
            </w:pPr>
            <w:r>
              <w:rPr>
                <w:rStyle w:val="25"/>
              </w:rPr>
              <w:t>12.00-12.30</w:t>
            </w:r>
          </w:p>
        </w:tc>
      </w:tr>
      <w:tr w:rsidR="000001E1" w:rsidRPr="00FE227C" w:rsidTr="005A55F7">
        <w:trPr>
          <w:trHeight w:hRule="exact" w:val="278"/>
        </w:trPr>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rsidR="000001E1" w:rsidRPr="00FE227C" w:rsidRDefault="000001E1" w:rsidP="00301C03">
            <w:pPr>
              <w:pStyle w:val="22"/>
              <w:shd w:val="clear" w:color="auto" w:fill="auto"/>
              <w:spacing w:after="0" w:line="240" w:lineRule="auto"/>
              <w:ind w:left="160" w:firstLine="0"/>
            </w:pPr>
            <w:r>
              <w:t>24.</w:t>
            </w:r>
          </w:p>
        </w:tc>
        <w:tc>
          <w:tcPr>
            <w:tcW w:w="5576" w:type="dxa"/>
            <w:tcBorders>
              <w:top w:val="single" w:sz="4" w:space="0" w:color="auto"/>
              <w:left w:val="single" w:sz="4" w:space="0" w:color="auto"/>
              <w:bottom w:val="single" w:sz="4" w:space="0" w:color="auto"/>
              <w:right w:val="single" w:sz="4" w:space="0" w:color="auto"/>
            </w:tcBorders>
            <w:shd w:val="clear" w:color="auto" w:fill="FFFFFF"/>
            <w:vAlign w:val="bottom"/>
          </w:tcPr>
          <w:p w:rsidR="000001E1" w:rsidRDefault="000001E1" w:rsidP="006F5275">
            <w:pPr>
              <w:pStyle w:val="22"/>
              <w:shd w:val="clear" w:color="auto" w:fill="auto"/>
              <w:spacing w:after="0" w:line="240" w:lineRule="auto"/>
              <w:ind w:firstLine="0"/>
              <w:rPr>
                <w:rStyle w:val="25"/>
              </w:rPr>
            </w:pPr>
            <w:r>
              <w:rPr>
                <w:rStyle w:val="25"/>
              </w:rPr>
              <w:t>Оператор котельні (сезонні)</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0001E1" w:rsidRPr="00FE227C" w:rsidRDefault="000001E1" w:rsidP="00FE13D2">
            <w:pPr>
              <w:pStyle w:val="22"/>
              <w:shd w:val="clear" w:color="auto" w:fill="auto"/>
              <w:tabs>
                <w:tab w:val="left" w:pos="2392"/>
              </w:tabs>
              <w:spacing w:after="0" w:line="240" w:lineRule="auto"/>
              <w:ind w:firstLine="0"/>
              <w:jc w:val="center"/>
            </w:pPr>
            <w:r>
              <w:rPr>
                <w:rStyle w:val="25"/>
              </w:rPr>
              <w:t>8.00-16.30</w:t>
            </w:r>
          </w:p>
        </w:tc>
        <w:tc>
          <w:tcPr>
            <w:tcW w:w="1807" w:type="dxa"/>
            <w:tcBorders>
              <w:top w:val="single" w:sz="4" w:space="0" w:color="auto"/>
              <w:left w:val="single" w:sz="4" w:space="0" w:color="auto"/>
              <w:bottom w:val="single" w:sz="4" w:space="0" w:color="auto"/>
              <w:right w:val="single" w:sz="4" w:space="0" w:color="auto"/>
            </w:tcBorders>
            <w:shd w:val="clear" w:color="auto" w:fill="FFFFFF"/>
          </w:tcPr>
          <w:p w:rsidR="000001E1" w:rsidRPr="00FE227C" w:rsidRDefault="000001E1" w:rsidP="00FE13D2">
            <w:pPr>
              <w:pStyle w:val="22"/>
              <w:shd w:val="clear" w:color="auto" w:fill="auto"/>
              <w:spacing w:after="0" w:line="240" w:lineRule="auto"/>
              <w:ind w:right="37"/>
              <w:jc w:val="center"/>
            </w:pPr>
            <w:r>
              <w:rPr>
                <w:rStyle w:val="25"/>
              </w:rPr>
              <w:t>12.00-12.30</w:t>
            </w:r>
          </w:p>
        </w:tc>
      </w:tr>
      <w:tr w:rsidR="000001E1" w:rsidRPr="00FE227C" w:rsidTr="00C00E71">
        <w:trPr>
          <w:trHeight w:hRule="exact" w:val="354"/>
        </w:trPr>
        <w:tc>
          <w:tcPr>
            <w:tcW w:w="752" w:type="dxa"/>
            <w:tcBorders>
              <w:top w:val="single" w:sz="4" w:space="0" w:color="auto"/>
              <w:left w:val="single" w:sz="4" w:space="0" w:color="auto"/>
            </w:tcBorders>
            <w:shd w:val="clear" w:color="auto" w:fill="FFFFFF"/>
            <w:vAlign w:val="center"/>
          </w:tcPr>
          <w:p w:rsidR="000001E1" w:rsidRPr="00FE227C" w:rsidRDefault="000001E1" w:rsidP="00C00E71">
            <w:pPr>
              <w:pStyle w:val="22"/>
              <w:shd w:val="clear" w:color="auto" w:fill="auto"/>
              <w:spacing w:after="0" w:line="240" w:lineRule="auto"/>
              <w:ind w:left="140" w:firstLine="0"/>
              <w:jc w:val="center"/>
              <w:rPr>
                <w:rStyle w:val="25"/>
              </w:rPr>
            </w:pPr>
            <w:r>
              <w:rPr>
                <w:rStyle w:val="25"/>
              </w:rPr>
              <w:lastRenderedPageBreak/>
              <w:t>1</w:t>
            </w:r>
          </w:p>
        </w:tc>
        <w:tc>
          <w:tcPr>
            <w:tcW w:w="5576" w:type="dxa"/>
            <w:tcBorders>
              <w:top w:val="single" w:sz="4" w:space="0" w:color="auto"/>
              <w:left w:val="single" w:sz="4" w:space="0" w:color="auto"/>
            </w:tcBorders>
            <w:shd w:val="clear" w:color="auto" w:fill="FFFFFF"/>
            <w:vAlign w:val="center"/>
          </w:tcPr>
          <w:p w:rsidR="000001E1" w:rsidRPr="00FE227C" w:rsidRDefault="000001E1" w:rsidP="00C00E71">
            <w:pPr>
              <w:pStyle w:val="22"/>
              <w:shd w:val="clear" w:color="auto" w:fill="auto"/>
              <w:spacing w:after="0" w:line="240" w:lineRule="auto"/>
              <w:ind w:firstLine="0"/>
              <w:jc w:val="center"/>
              <w:rPr>
                <w:rStyle w:val="25"/>
              </w:rPr>
            </w:pPr>
            <w:r>
              <w:rPr>
                <w:rStyle w:val="25"/>
              </w:rPr>
              <w:t>2</w:t>
            </w:r>
          </w:p>
        </w:tc>
        <w:tc>
          <w:tcPr>
            <w:tcW w:w="2412" w:type="dxa"/>
            <w:tcBorders>
              <w:top w:val="single" w:sz="4" w:space="0" w:color="auto"/>
              <w:left w:val="single" w:sz="4" w:space="0" w:color="auto"/>
            </w:tcBorders>
            <w:shd w:val="clear" w:color="auto" w:fill="FFFFFF"/>
            <w:vAlign w:val="center"/>
          </w:tcPr>
          <w:p w:rsidR="000001E1" w:rsidRPr="00FE227C" w:rsidRDefault="000001E1" w:rsidP="00C00E71">
            <w:pPr>
              <w:pStyle w:val="22"/>
              <w:shd w:val="clear" w:color="auto" w:fill="auto"/>
              <w:spacing w:after="0" w:line="240" w:lineRule="auto"/>
              <w:ind w:firstLine="0"/>
              <w:jc w:val="center"/>
              <w:rPr>
                <w:rStyle w:val="25"/>
              </w:rPr>
            </w:pPr>
            <w:r>
              <w:rPr>
                <w:rStyle w:val="25"/>
              </w:rPr>
              <w:t>3</w:t>
            </w:r>
          </w:p>
        </w:tc>
        <w:tc>
          <w:tcPr>
            <w:tcW w:w="1807" w:type="dxa"/>
            <w:tcBorders>
              <w:top w:val="single" w:sz="4" w:space="0" w:color="auto"/>
              <w:left w:val="single" w:sz="4" w:space="0" w:color="auto"/>
              <w:right w:val="single" w:sz="4" w:space="0" w:color="auto"/>
            </w:tcBorders>
            <w:shd w:val="clear" w:color="auto" w:fill="FFFFFF"/>
          </w:tcPr>
          <w:p w:rsidR="000001E1" w:rsidRPr="00FE227C" w:rsidRDefault="000001E1" w:rsidP="00C00E71">
            <w:pPr>
              <w:pStyle w:val="22"/>
              <w:shd w:val="clear" w:color="auto" w:fill="auto"/>
              <w:spacing w:after="0" w:line="240" w:lineRule="auto"/>
              <w:ind w:firstLine="0"/>
              <w:jc w:val="center"/>
              <w:rPr>
                <w:rStyle w:val="25"/>
              </w:rPr>
            </w:pPr>
            <w:r>
              <w:rPr>
                <w:rStyle w:val="25"/>
              </w:rPr>
              <w:t>4</w:t>
            </w:r>
          </w:p>
        </w:tc>
      </w:tr>
      <w:tr w:rsidR="000001E1" w:rsidRPr="00FE227C" w:rsidTr="005A55F7">
        <w:trPr>
          <w:trHeight w:hRule="exact" w:val="282"/>
        </w:trPr>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rsidR="000001E1" w:rsidRPr="00FE227C" w:rsidRDefault="000001E1" w:rsidP="00C00E71">
            <w:pPr>
              <w:pStyle w:val="22"/>
              <w:shd w:val="clear" w:color="auto" w:fill="auto"/>
              <w:spacing w:after="0" w:line="240" w:lineRule="auto"/>
              <w:ind w:left="160" w:firstLine="0"/>
            </w:pPr>
            <w:r>
              <w:t>25.</w:t>
            </w:r>
          </w:p>
        </w:tc>
        <w:tc>
          <w:tcPr>
            <w:tcW w:w="5576" w:type="dxa"/>
            <w:tcBorders>
              <w:top w:val="single" w:sz="4" w:space="0" w:color="auto"/>
              <w:left w:val="single" w:sz="4" w:space="0" w:color="auto"/>
              <w:bottom w:val="single" w:sz="4" w:space="0" w:color="auto"/>
              <w:right w:val="single" w:sz="4" w:space="0" w:color="auto"/>
            </w:tcBorders>
            <w:shd w:val="clear" w:color="auto" w:fill="FFFFFF"/>
            <w:vAlign w:val="bottom"/>
          </w:tcPr>
          <w:p w:rsidR="000001E1" w:rsidRDefault="000001E1" w:rsidP="006F5275">
            <w:pPr>
              <w:pStyle w:val="22"/>
              <w:shd w:val="clear" w:color="auto" w:fill="auto"/>
              <w:spacing w:after="0" w:line="240" w:lineRule="auto"/>
              <w:ind w:firstLine="0"/>
              <w:rPr>
                <w:rStyle w:val="25"/>
              </w:rPr>
            </w:pPr>
            <w:r>
              <w:rPr>
                <w:rStyle w:val="25"/>
              </w:rPr>
              <w:t>Підсобний робітник</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0001E1" w:rsidRPr="00FE227C" w:rsidRDefault="000001E1" w:rsidP="00FE13D2">
            <w:pPr>
              <w:pStyle w:val="22"/>
              <w:shd w:val="clear" w:color="auto" w:fill="auto"/>
              <w:tabs>
                <w:tab w:val="left" w:pos="2392"/>
              </w:tabs>
              <w:spacing w:after="0" w:line="240" w:lineRule="auto"/>
              <w:ind w:firstLine="0"/>
              <w:jc w:val="center"/>
            </w:pPr>
            <w:r>
              <w:rPr>
                <w:rStyle w:val="25"/>
              </w:rPr>
              <w:t>8.00-16.30</w:t>
            </w:r>
          </w:p>
        </w:tc>
        <w:tc>
          <w:tcPr>
            <w:tcW w:w="1807" w:type="dxa"/>
            <w:tcBorders>
              <w:top w:val="single" w:sz="4" w:space="0" w:color="auto"/>
              <w:left w:val="single" w:sz="4" w:space="0" w:color="auto"/>
              <w:bottom w:val="single" w:sz="4" w:space="0" w:color="auto"/>
              <w:right w:val="single" w:sz="4" w:space="0" w:color="auto"/>
            </w:tcBorders>
            <w:shd w:val="clear" w:color="auto" w:fill="FFFFFF"/>
          </w:tcPr>
          <w:p w:rsidR="000001E1" w:rsidRPr="00FE227C" w:rsidRDefault="000001E1" w:rsidP="00FE13D2">
            <w:pPr>
              <w:pStyle w:val="22"/>
              <w:shd w:val="clear" w:color="auto" w:fill="auto"/>
              <w:spacing w:after="0" w:line="240" w:lineRule="auto"/>
              <w:ind w:right="37"/>
              <w:jc w:val="center"/>
            </w:pPr>
            <w:r>
              <w:rPr>
                <w:rStyle w:val="25"/>
              </w:rPr>
              <w:t>12.00-12.30</w:t>
            </w:r>
          </w:p>
        </w:tc>
      </w:tr>
      <w:tr w:rsidR="000001E1" w:rsidRPr="00FE227C" w:rsidTr="005A55F7">
        <w:trPr>
          <w:trHeight w:hRule="exact" w:val="286"/>
        </w:trPr>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rsidR="000001E1" w:rsidRPr="00FE227C" w:rsidRDefault="000001E1" w:rsidP="00C00E71">
            <w:pPr>
              <w:pStyle w:val="22"/>
              <w:shd w:val="clear" w:color="auto" w:fill="auto"/>
              <w:spacing w:after="0" w:line="240" w:lineRule="auto"/>
              <w:ind w:left="160" w:firstLine="0"/>
            </w:pPr>
            <w:r>
              <w:t>26.</w:t>
            </w:r>
          </w:p>
        </w:tc>
        <w:tc>
          <w:tcPr>
            <w:tcW w:w="5576" w:type="dxa"/>
            <w:tcBorders>
              <w:top w:val="single" w:sz="4" w:space="0" w:color="auto"/>
              <w:left w:val="single" w:sz="4" w:space="0" w:color="auto"/>
              <w:bottom w:val="single" w:sz="4" w:space="0" w:color="auto"/>
              <w:right w:val="single" w:sz="4" w:space="0" w:color="auto"/>
            </w:tcBorders>
            <w:shd w:val="clear" w:color="auto" w:fill="FFFFFF"/>
            <w:vAlign w:val="bottom"/>
          </w:tcPr>
          <w:p w:rsidR="000001E1" w:rsidRDefault="000001E1" w:rsidP="006F5275">
            <w:pPr>
              <w:pStyle w:val="22"/>
              <w:shd w:val="clear" w:color="auto" w:fill="auto"/>
              <w:spacing w:after="0" w:line="240" w:lineRule="auto"/>
              <w:ind w:firstLine="0"/>
              <w:rPr>
                <w:rStyle w:val="25"/>
              </w:rPr>
            </w:pPr>
            <w:r>
              <w:rPr>
                <w:rStyle w:val="25"/>
              </w:rPr>
              <w:t>С</w:t>
            </w:r>
            <w:r w:rsidRPr="00FE227C">
              <w:rPr>
                <w:rStyle w:val="25"/>
              </w:rPr>
              <w:t>толяр</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0001E1" w:rsidRPr="00FE227C" w:rsidRDefault="000001E1" w:rsidP="00FE13D2">
            <w:pPr>
              <w:pStyle w:val="22"/>
              <w:shd w:val="clear" w:color="auto" w:fill="auto"/>
              <w:tabs>
                <w:tab w:val="left" w:pos="2392"/>
              </w:tabs>
              <w:spacing w:after="0" w:line="240" w:lineRule="auto"/>
              <w:ind w:firstLine="0"/>
              <w:jc w:val="center"/>
            </w:pPr>
            <w:r>
              <w:rPr>
                <w:rStyle w:val="25"/>
              </w:rPr>
              <w:t>8.00-16.30</w:t>
            </w:r>
          </w:p>
        </w:tc>
        <w:tc>
          <w:tcPr>
            <w:tcW w:w="1807" w:type="dxa"/>
            <w:tcBorders>
              <w:top w:val="single" w:sz="4" w:space="0" w:color="auto"/>
              <w:left w:val="single" w:sz="4" w:space="0" w:color="auto"/>
              <w:bottom w:val="single" w:sz="4" w:space="0" w:color="auto"/>
              <w:right w:val="single" w:sz="4" w:space="0" w:color="auto"/>
            </w:tcBorders>
            <w:shd w:val="clear" w:color="auto" w:fill="FFFFFF"/>
          </w:tcPr>
          <w:p w:rsidR="000001E1" w:rsidRPr="00FE227C" w:rsidRDefault="000001E1" w:rsidP="00FE13D2">
            <w:pPr>
              <w:pStyle w:val="22"/>
              <w:shd w:val="clear" w:color="auto" w:fill="auto"/>
              <w:spacing w:after="0" w:line="240" w:lineRule="auto"/>
              <w:ind w:right="37"/>
              <w:jc w:val="center"/>
            </w:pPr>
            <w:r>
              <w:rPr>
                <w:rStyle w:val="25"/>
              </w:rPr>
              <w:t>12.00-12.30</w:t>
            </w:r>
          </w:p>
        </w:tc>
      </w:tr>
      <w:tr w:rsidR="000001E1" w:rsidRPr="00FE227C" w:rsidTr="00C00E71">
        <w:trPr>
          <w:trHeight w:hRule="exact" w:val="290"/>
        </w:trPr>
        <w:tc>
          <w:tcPr>
            <w:tcW w:w="752" w:type="dxa"/>
            <w:tcBorders>
              <w:top w:val="single" w:sz="4" w:space="0" w:color="auto"/>
              <w:left w:val="single" w:sz="4" w:space="0" w:color="auto"/>
              <w:bottom w:val="single" w:sz="4" w:space="0" w:color="auto"/>
              <w:right w:val="single" w:sz="4" w:space="0" w:color="auto"/>
            </w:tcBorders>
            <w:shd w:val="clear" w:color="auto" w:fill="FFFFFF"/>
          </w:tcPr>
          <w:p w:rsidR="000001E1" w:rsidRPr="00FE227C" w:rsidRDefault="000001E1" w:rsidP="00C00E71">
            <w:pPr>
              <w:pStyle w:val="22"/>
              <w:shd w:val="clear" w:color="auto" w:fill="auto"/>
              <w:spacing w:after="0" w:line="240" w:lineRule="auto"/>
              <w:ind w:left="160" w:firstLine="0"/>
            </w:pPr>
            <w:r>
              <w:t>27.</w:t>
            </w:r>
          </w:p>
        </w:tc>
        <w:tc>
          <w:tcPr>
            <w:tcW w:w="5576" w:type="dxa"/>
            <w:tcBorders>
              <w:top w:val="single" w:sz="4" w:space="0" w:color="auto"/>
              <w:left w:val="single" w:sz="4" w:space="0" w:color="auto"/>
              <w:bottom w:val="single" w:sz="4" w:space="0" w:color="auto"/>
              <w:right w:val="single" w:sz="4" w:space="0" w:color="auto"/>
            </w:tcBorders>
            <w:shd w:val="clear" w:color="auto" w:fill="FFFFFF"/>
            <w:vAlign w:val="bottom"/>
          </w:tcPr>
          <w:p w:rsidR="000001E1" w:rsidRDefault="000001E1" w:rsidP="009236E9">
            <w:pPr>
              <w:pStyle w:val="22"/>
              <w:shd w:val="clear" w:color="auto" w:fill="auto"/>
              <w:spacing w:after="0" w:line="240" w:lineRule="auto"/>
              <w:ind w:firstLine="0"/>
              <w:rPr>
                <w:rStyle w:val="25"/>
              </w:rPr>
            </w:pPr>
            <w:r>
              <w:rPr>
                <w:rStyle w:val="25"/>
              </w:rPr>
              <w:t>Токар</w:t>
            </w:r>
          </w:p>
        </w:tc>
        <w:tc>
          <w:tcPr>
            <w:tcW w:w="2412" w:type="dxa"/>
            <w:tcBorders>
              <w:top w:val="single" w:sz="4" w:space="0" w:color="auto"/>
              <w:left w:val="single" w:sz="4" w:space="0" w:color="auto"/>
              <w:bottom w:val="single" w:sz="4" w:space="0" w:color="auto"/>
              <w:right w:val="single" w:sz="4" w:space="0" w:color="auto"/>
            </w:tcBorders>
            <w:shd w:val="clear" w:color="auto" w:fill="FFFFFF"/>
          </w:tcPr>
          <w:p w:rsidR="000001E1" w:rsidRPr="00FE227C" w:rsidRDefault="000001E1" w:rsidP="00FE13D2">
            <w:pPr>
              <w:pStyle w:val="22"/>
              <w:shd w:val="clear" w:color="auto" w:fill="auto"/>
              <w:tabs>
                <w:tab w:val="left" w:pos="2392"/>
              </w:tabs>
              <w:spacing w:after="0" w:line="240" w:lineRule="auto"/>
              <w:ind w:firstLine="0"/>
              <w:jc w:val="center"/>
            </w:pPr>
            <w:r>
              <w:rPr>
                <w:rStyle w:val="25"/>
              </w:rPr>
              <w:t>8.00-16.30</w:t>
            </w:r>
          </w:p>
        </w:tc>
        <w:tc>
          <w:tcPr>
            <w:tcW w:w="1807" w:type="dxa"/>
            <w:tcBorders>
              <w:top w:val="single" w:sz="4" w:space="0" w:color="auto"/>
              <w:left w:val="single" w:sz="4" w:space="0" w:color="auto"/>
              <w:bottom w:val="single" w:sz="4" w:space="0" w:color="auto"/>
              <w:right w:val="single" w:sz="4" w:space="0" w:color="auto"/>
            </w:tcBorders>
            <w:shd w:val="clear" w:color="auto" w:fill="FFFFFF"/>
          </w:tcPr>
          <w:p w:rsidR="000001E1" w:rsidRPr="00FE227C" w:rsidRDefault="000001E1" w:rsidP="00FE13D2">
            <w:pPr>
              <w:pStyle w:val="22"/>
              <w:shd w:val="clear" w:color="auto" w:fill="auto"/>
              <w:spacing w:after="0" w:line="240" w:lineRule="auto"/>
              <w:ind w:right="37"/>
              <w:jc w:val="center"/>
            </w:pPr>
            <w:r>
              <w:rPr>
                <w:rStyle w:val="25"/>
              </w:rPr>
              <w:t>12.00-12.30</w:t>
            </w:r>
          </w:p>
        </w:tc>
      </w:tr>
      <w:tr w:rsidR="000001E1" w:rsidRPr="00FE227C" w:rsidTr="00301C03">
        <w:trPr>
          <w:trHeight w:hRule="exact" w:val="360"/>
        </w:trPr>
        <w:tc>
          <w:tcPr>
            <w:tcW w:w="752" w:type="dxa"/>
            <w:tcBorders>
              <w:top w:val="single" w:sz="4" w:space="0" w:color="auto"/>
              <w:left w:val="single" w:sz="4" w:space="0" w:color="auto"/>
              <w:bottom w:val="single" w:sz="4" w:space="0" w:color="auto"/>
            </w:tcBorders>
            <w:shd w:val="clear" w:color="auto" w:fill="FFFFFF"/>
          </w:tcPr>
          <w:p w:rsidR="000001E1" w:rsidRPr="00FE227C" w:rsidRDefault="000001E1" w:rsidP="00C00E71">
            <w:pPr>
              <w:pStyle w:val="22"/>
              <w:shd w:val="clear" w:color="auto" w:fill="auto"/>
              <w:spacing w:after="0" w:line="240" w:lineRule="auto"/>
              <w:ind w:left="160" w:firstLine="0"/>
            </w:pPr>
            <w:r>
              <w:t>28.</w:t>
            </w:r>
          </w:p>
        </w:tc>
        <w:tc>
          <w:tcPr>
            <w:tcW w:w="5576" w:type="dxa"/>
            <w:tcBorders>
              <w:top w:val="single" w:sz="4" w:space="0" w:color="auto"/>
              <w:left w:val="single" w:sz="4" w:space="0" w:color="auto"/>
              <w:bottom w:val="single" w:sz="4" w:space="0" w:color="auto"/>
            </w:tcBorders>
            <w:shd w:val="clear" w:color="auto" w:fill="FFFFFF"/>
          </w:tcPr>
          <w:p w:rsidR="000001E1" w:rsidRPr="00FE227C" w:rsidRDefault="000001E1" w:rsidP="00F72697">
            <w:pPr>
              <w:pStyle w:val="22"/>
              <w:shd w:val="clear" w:color="auto" w:fill="auto"/>
              <w:spacing w:after="0" w:line="240" w:lineRule="auto"/>
              <w:ind w:firstLine="0"/>
            </w:pPr>
            <w:r>
              <w:rPr>
                <w:rStyle w:val="25"/>
              </w:rPr>
              <w:t>В</w:t>
            </w:r>
            <w:r w:rsidRPr="00FE227C">
              <w:rPr>
                <w:rStyle w:val="25"/>
              </w:rPr>
              <w:t>одій</w:t>
            </w:r>
            <w:r>
              <w:rPr>
                <w:rStyle w:val="25"/>
              </w:rPr>
              <w:t xml:space="preserve"> автотранспортних засобів</w:t>
            </w:r>
          </w:p>
        </w:tc>
        <w:tc>
          <w:tcPr>
            <w:tcW w:w="2412" w:type="dxa"/>
            <w:tcBorders>
              <w:top w:val="single" w:sz="4" w:space="0" w:color="auto"/>
              <w:left w:val="single" w:sz="4" w:space="0" w:color="auto"/>
              <w:bottom w:val="single" w:sz="4" w:space="0" w:color="auto"/>
            </w:tcBorders>
            <w:shd w:val="clear" w:color="auto" w:fill="FFFFFF"/>
          </w:tcPr>
          <w:p w:rsidR="000001E1" w:rsidRPr="00FE227C" w:rsidRDefault="000001E1" w:rsidP="00FE13D2">
            <w:pPr>
              <w:pStyle w:val="22"/>
              <w:shd w:val="clear" w:color="auto" w:fill="auto"/>
              <w:tabs>
                <w:tab w:val="left" w:pos="2392"/>
              </w:tabs>
              <w:spacing w:after="0" w:line="240" w:lineRule="auto"/>
              <w:ind w:firstLine="0"/>
              <w:jc w:val="center"/>
            </w:pPr>
            <w:r>
              <w:rPr>
                <w:rStyle w:val="25"/>
              </w:rPr>
              <w:t>8.00-16.30</w:t>
            </w:r>
          </w:p>
        </w:tc>
        <w:tc>
          <w:tcPr>
            <w:tcW w:w="1807" w:type="dxa"/>
            <w:tcBorders>
              <w:top w:val="single" w:sz="4" w:space="0" w:color="auto"/>
              <w:left w:val="single" w:sz="4" w:space="0" w:color="auto"/>
              <w:bottom w:val="single" w:sz="4" w:space="0" w:color="auto"/>
              <w:right w:val="single" w:sz="4" w:space="0" w:color="auto"/>
            </w:tcBorders>
            <w:shd w:val="clear" w:color="auto" w:fill="FFFFFF"/>
          </w:tcPr>
          <w:p w:rsidR="000001E1" w:rsidRPr="00FE227C" w:rsidRDefault="000001E1" w:rsidP="00FE13D2">
            <w:pPr>
              <w:pStyle w:val="22"/>
              <w:shd w:val="clear" w:color="auto" w:fill="auto"/>
              <w:spacing w:after="0" w:line="240" w:lineRule="auto"/>
              <w:ind w:right="37"/>
              <w:jc w:val="center"/>
            </w:pPr>
            <w:r>
              <w:rPr>
                <w:rStyle w:val="25"/>
              </w:rPr>
              <w:t>12.00-12.30</w:t>
            </w:r>
          </w:p>
        </w:tc>
      </w:tr>
      <w:tr w:rsidR="000001E1" w:rsidRPr="00FE227C" w:rsidTr="005A55F7">
        <w:trPr>
          <w:trHeight w:hRule="exact" w:val="343"/>
        </w:trPr>
        <w:tc>
          <w:tcPr>
            <w:tcW w:w="752" w:type="dxa"/>
            <w:tcBorders>
              <w:top w:val="single" w:sz="4" w:space="0" w:color="auto"/>
              <w:left w:val="single" w:sz="4" w:space="0" w:color="auto"/>
              <w:bottom w:val="single" w:sz="4" w:space="0" w:color="auto"/>
            </w:tcBorders>
            <w:shd w:val="clear" w:color="auto" w:fill="FFFFFF"/>
          </w:tcPr>
          <w:p w:rsidR="000001E1" w:rsidRPr="00FE227C" w:rsidRDefault="000001E1" w:rsidP="00C00E71">
            <w:pPr>
              <w:pStyle w:val="22"/>
              <w:shd w:val="clear" w:color="auto" w:fill="auto"/>
              <w:spacing w:after="0" w:line="240" w:lineRule="auto"/>
              <w:ind w:left="160" w:firstLine="0"/>
            </w:pPr>
            <w:r>
              <w:t>29.</w:t>
            </w:r>
          </w:p>
        </w:tc>
        <w:tc>
          <w:tcPr>
            <w:tcW w:w="5576" w:type="dxa"/>
            <w:tcBorders>
              <w:top w:val="single" w:sz="4" w:space="0" w:color="auto"/>
              <w:left w:val="single" w:sz="4" w:space="0" w:color="auto"/>
              <w:bottom w:val="single" w:sz="4" w:space="0" w:color="auto"/>
            </w:tcBorders>
            <w:shd w:val="clear" w:color="auto" w:fill="FFFFFF"/>
            <w:vAlign w:val="bottom"/>
          </w:tcPr>
          <w:p w:rsidR="000001E1" w:rsidRPr="00FE227C" w:rsidRDefault="000001E1" w:rsidP="005A55F7">
            <w:pPr>
              <w:pStyle w:val="22"/>
              <w:shd w:val="clear" w:color="auto" w:fill="auto"/>
              <w:spacing w:after="0" w:line="240" w:lineRule="auto"/>
              <w:ind w:firstLine="0"/>
            </w:pPr>
            <w:r w:rsidRPr="00FE227C">
              <w:rPr>
                <w:rStyle w:val="25"/>
              </w:rPr>
              <w:t>Слюсар-сантехнік</w:t>
            </w:r>
          </w:p>
        </w:tc>
        <w:tc>
          <w:tcPr>
            <w:tcW w:w="2412" w:type="dxa"/>
            <w:tcBorders>
              <w:top w:val="single" w:sz="4" w:space="0" w:color="auto"/>
              <w:left w:val="single" w:sz="4" w:space="0" w:color="auto"/>
              <w:bottom w:val="single" w:sz="4" w:space="0" w:color="auto"/>
            </w:tcBorders>
            <w:shd w:val="clear" w:color="auto" w:fill="FFFFFF"/>
          </w:tcPr>
          <w:p w:rsidR="000001E1" w:rsidRPr="00FE227C" w:rsidRDefault="000001E1" w:rsidP="00FE13D2">
            <w:pPr>
              <w:pStyle w:val="22"/>
              <w:shd w:val="clear" w:color="auto" w:fill="auto"/>
              <w:tabs>
                <w:tab w:val="left" w:pos="2392"/>
              </w:tabs>
              <w:spacing w:after="0" w:line="240" w:lineRule="auto"/>
              <w:ind w:firstLine="0"/>
              <w:jc w:val="center"/>
            </w:pPr>
            <w:r>
              <w:rPr>
                <w:rStyle w:val="25"/>
              </w:rPr>
              <w:t>8.00-16.30</w:t>
            </w:r>
          </w:p>
        </w:tc>
        <w:tc>
          <w:tcPr>
            <w:tcW w:w="1807" w:type="dxa"/>
            <w:tcBorders>
              <w:top w:val="single" w:sz="4" w:space="0" w:color="auto"/>
              <w:left w:val="single" w:sz="4" w:space="0" w:color="auto"/>
              <w:bottom w:val="single" w:sz="4" w:space="0" w:color="auto"/>
              <w:right w:val="single" w:sz="4" w:space="0" w:color="auto"/>
            </w:tcBorders>
            <w:shd w:val="clear" w:color="auto" w:fill="FFFFFF"/>
          </w:tcPr>
          <w:p w:rsidR="000001E1" w:rsidRPr="00FE227C" w:rsidRDefault="000001E1" w:rsidP="00FE13D2">
            <w:pPr>
              <w:pStyle w:val="22"/>
              <w:shd w:val="clear" w:color="auto" w:fill="auto"/>
              <w:spacing w:after="0" w:line="240" w:lineRule="auto"/>
              <w:ind w:right="37"/>
              <w:jc w:val="center"/>
            </w:pPr>
            <w:r>
              <w:rPr>
                <w:rStyle w:val="25"/>
              </w:rPr>
              <w:t>12.00-12.30</w:t>
            </w:r>
          </w:p>
        </w:tc>
      </w:tr>
      <w:tr w:rsidR="000001E1" w:rsidRPr="00FE227C" w:rsidTr="005A55F7">
        <w:trPr>
          <w:trHeight w:hRule="exact" w:val="301"/>
        </w:trPr>
        <w:tc>
          <w:tcPr>
            <w:tcW w:w="752" w:type="dxa"/>
            <w:tcBorders>
              <w:top w:val="single" w:sz="4" w:space="0" w:color="auto"/>
              <w:left w:val="single" w:sz="4" w:space="0" w:color="auto"/>
              <w:bottom w:val="single" w:sz="4" w:space="0" w:color="auto"/>
            </w:tcBorders>
            <w:shd w:val="clear" w:color="auto" w:fill="FFFFFF"/>
          </w:tcPr>
          <w:p w:rsidR="000001E1" w:rsidRPr="00FE227C" w:rsidRDefault="000001E1" w:rsidP="00C00E71">
            <w:pPr>
              <w:pStyle w:val="22"/>
              <w:shd w:val="clear" w:color="auto" w:fill="auto"/>
              <w:spacing w:after="0" w:line="240" w:lineRule="auto"/>
              <w:ind w:left="160" w:firstLine="0"/>
            </w:pPr>
            <w:r>
              <w:t>30.</w:t>
            </w:r>
          </w:p>
        </w:tc>
        <w:tc>
          <w:tcPr>
            <w:tcW w:w="5576" w:type="dxa"/>
            <w:tcBorders>
              <w:top w:val="single" w:sz="4" w:space="0" w:color="auto"/>
              <w:left w:val="single" w:sz="4" w:space="0" w:color="auto"/>
              <w:bottom w:val="single" w:sz="4" w:space="0" w:color="auto"/>
            </w:tcBorders>
            <w:shd w:val="clear" w:color="auto" w:fill="FFFFFF"/>
            <w:vAlign w:val="bottom"/>
          </w:tcPr>
          <w:p w:rsidR="000001E1" w:rsidRPr="00FE227C" w:rsidRDefault="000001E1" w:rsidP="005A55F7">
            <w:pPr>
              <w:pStyle w:val="22"/>
              <w:shd w:val="clear" w:color="auto" w:fill="auto"/>
              <w:spacing w:after="0" w:line="240" w:lineRule="auto"/>
              <w:ind w:firstLine="0"/>
              <w:rPr>
                <w:rStyle w:val="25"/>
              </w:rPr>
            </w:pPr>
            <w:r>
              <w:rPr>
                <w:rStyle w:val="25"/>
              </w:rPr>
              <w:t>Слюсар-ремонтник</w:t>
            </w:r>
          </w:p>
        </w:tc>
        <w:tc>
          <w:tcPr>
            <w:tcW w:w="2412" w:type="dxa"/>
            <w:tcBorders>
              <w:top w:val="single" w:sz="4" w:space="0" w:color="auto"/>
              <w:left w:val="single" w:sz="4" w:space="0" w:color="auto"/>
              <w:bottom w:val="single" w:sz="4" w:space="0" w:color="auto"/>
            </w:tcBorders>
            <w:shd w:val="clear" w:color="auto" w:fill="FFFFFF"/>
          </w:tcPr>
          <w:p w:rsidR="000001E1" w:rsidRPr="00FE227C" w:rsidRDefault="000001E1" w:rsidP="00FE13D2">
            <w:pPr>
              <w:pStyle w:val="22"/>
              <w:shd w:val="clear" w:color="auto" w:fill="auto"/>
              <w:tabs>
                <w:tab w:val="left" w:pos="2392"/>
              </w:tabs>
              <w:spacing w:after="0" w:line="240" w:lineRule="auto"/>
              <w:ind w:firstLine="0"/>
              <w:jc w:val="center"/>
            </w:pPr>
            <w:r>
              <w:rPr>
                <w:rStyle w:val="25"/>
              </w:rPr>
              <w:t>8.00-16.30</w:t>
            </w:r>
          </w:p>
        </w:tc>
        <w:tc>
          <w:tcPr>
            <w:tcW w:w="1807" w:type="dxa"/>
            <w:tcBorders>
              <w:top w:val="single" w:sz="4" w:space="0" w:color="auto"/>
              <w:left w:val="single" w:sz="4" w:space="0" w:color="auto"/>
              <w:bottom w:val="single" w:sz="4" w:space="0" w:color="auto"/>
              <w:right w:val="single" w:sz="4" w:space="0" w:color="auto"/>
            </w:tcBorders>
            <w:shd w:val="clear" w:color="auto" w:fill="FFFFFF"/>
          </w:tcPr>
          <w:p w:rsidR="000001E1" w:rsidRPr="00FE227C" w:rsidRDefault="000001E1" w:rsidP="00FE13D2">
            <w:pPr>
              <w:pStyle w:val="22"/>
              <w:shd w:val="clear" w:color="auto" w:fill="auto"/>
              <w:spacing w:after="0" w:line="240" w:lineRule="auto"/>
              <w:ind w:right="37"/>
              <w:jc w:val="center"/>
            </w:pPr>
            <w:r>
              <w:rPr>
                <w:rStyle w:val="25"/>
              </w:rPr>
              <w:t>12.00-12.30</w:t>
            </w:r>
          </w:p>
        </w:tc>
      </w:tr>
      <w:tr w:rsidR="000001E1" w:rsidRPr="00FE227C" w:rsidTr="005A55F7">
        <w:trPr>
          <w:trHeight w:hRule="exact" w:val="561"/>
        </w:trPr>
        <w:tc>
          <w:tcPr>
            <w:tcW w:w="752" w:type="dxa"/>
            <w:tcBorders>
              <w:top w:val="single" w:sz="4" w:space="0" w:color="auto"/>
              <w:left w:val="single" w:sz="4" w:space="0" w:color="auto"/>
              <w:bottom w:val="single" w:sz="4" w:space="0" w:color="auto"/>
            </w:tcBorders>
            <w:shd w:val="clear" w:color="auto" w:fill="FFFFFF"/>
          </w:tcPr>
          <w:p w:rsidR="000001E1" w:rsidRPr="00FE227C" w:rsidRDefault="000001E1" w:rsidP="00C00E71">
            <w:pPr>
              <w:pStyle w:val="22"/>
              <w:shd w:val="clear" w:color="auto" w:fill="auto"/>
              <w:spacing w:after="0" w:line="240" w:lineRule="auto"/>
              <w:ind w:left="160" w:firstLine="0"/>
            </w:pPr>
            <w:r>
              <w:t>31.</w:t>
            </w:r>
          </w:p>
        </w:tc>
        <w:tc>
          <w:tcPr>
            <w:tcW w:w="5576" w:type="dxa"/>
            <w:tcBorders>
              <w:top w:val="single" w:sz="4" w:space="0" w:color="auto"/>
              <w:left w:val="single" w:sz="4" w:space="0" w:color="auto"/>
              <w:bottom w:val="single" w:sz="4" w:space="0" w:color="auto"/>
            </w:tcBorders>
            <w:shd w:val="clear" w:color="auto" w:fill="FFFFFF"/>
            <w:vAlign w:val="bottom"/>
          </w:tcPr>
          <w:p w:rsidR="000001E1" w:rsidRDefault="000001E1" w:rsidP="005A55F7">
            <w:pPr>
              <w:pStyle w:val="22"/>
              <w:shd w:val="clear" w:color="auto" w:fill="auto"/>
              <w:spacing w:after="0" w:line="240" w:lineRule="auto"/>
              <w:ind w:firstLine="0"/>
              <w:rPr>
                <w:rStyle w:val="25"/>
              </w:rPr>
            </w:pPr>
            <w:r>
              <w:rPr>
                <w:rStyle w:val="25"/>
              </w:rPr>
              <w:t>Е</w:t>
            </w:r>
            <w:r w:rsidRPr="00FE227C">
              <w:rPr>
                <w:rStyle w:val="25"/>
              </w:rPr>
              <w:t>лектромонтер</w:t>
            </w:r>
            <w:r>
              <w:rPr>
                <w:rStyle w:val="25"/>
              </w:rPr>
              <w:t xml:space="preserve"> з ремонту та обслуговування електроустаткування</w:t>
            </w:r>
          </w:p>
        </w:tc>
        <w:tc>
          <w:tcPr>
            <w:tcW w:w="2412" w:type="dxa"/>
            <w:tcBorders>
              <w:top w:val="single" w:sz="4" w:space="0" w:color="auto"/>
              <w:left w:val="single" w:sz="4" w:space="0" w:color="auto"/>
              <w:bottom w:val="single" w:sz="4" w:space="0" w:color="auto"/>
            </w:tcBorders>
            <w:shd w:val="clear" w:color="auto" w:fill="FFFFFF"/>
          </w:tcPr>
          <w:p w:rsidR="000001E1" w:rsidRPr="00FE227C" w:rsidRDefault="000001E1" w:rsidP="00FE13D2">
            <w:pPr>
              <w:pStyle w:val="22"/>
              <w:shd w:val="clear" w:color="auto" w:fill="auto"/>
              <w:tabs>
                <w:tab w:val="left" w:pos="2392"/>
              </w:tabs>
              <w:spacing w:after="0" w:line="240" w:lineRule="auto"/>
              <w:ind w:firstLine="0"/>
              <w:jc w:val="center"/>
            </w:pPr>
            <w:r>
              <w:rPr>
                <w:rStyle w:val="25"/>
              </w:rPr>
              <w:t>8.00-16.30</w:t>
            </w:r>
          </w:p>
        </w:tc>
        <w:tc>
          <w:tcPr>
            <w:tcW w:w="1807" w:type="dxa"/>
            <w:tcBorders>
              <w:top w:val="single" w:sz="4" w:space="0" w:color="auto"/>
              <w:left w:val="single" w:sz="4" w:space="0" w:color="auto"/>
              <w:bottom w:val="single" w:sz="4" w:space="0" w:color="auto"/>
              <w:right w:val="single" w:sz="4" w:space="0" w:color="auto"/>
            </w:tcBorders>
            <w:shd w:val="clear" w:color="auto" w:fill="FFFFFF"/>
          </w:tcPr>
          <w:p w:rsidR="000001E1" w:rsidRPr="00FE227C" w:rsidRDefault="000001E1" w:rsidP="00FE13D2">
            <w:pPr>
              <w:pStyle w:val="22"/>
              <w:shd w:val="clear" w:color="auto" w:fill="auto"/>
              <w:spacing w:after="0" w:line="240" w:lineRule="auto"/>
              <w:ind w:right="37"/>
              <w:jc w:val="center"/>
            </w:pPr>
            <w:r>
              <w:rPr>
                <w:rStyle w:val="25"/>
              </w:rPr>
              <w:t>12.00-12.30</w:t>
            </w:r>
          </w:p>
        </w:tc>
      </w:tr>
      <w:tr w:rsidR="000001E1" w:rsidRPr="00FE227C" w:rsidTr="005A55F7">
        <w:trPr>
          <w:trHeight w:hRule="exact" w:val="277"/>
        </w:trPr>
        <w:tc>
          <w:tcPr>
            <w:tcW w:w="752" w:type="dxa"/>
            <w:tcBorders>
              <w:top w:val="single" w:sz="4" w:space="0" w:color="auto"/>
              <w:left w:val="single" w:sz="4" w:space="0" w:color="auto"/>
              <w:bottom w:val="single" w:sz="4" w:space="0" w:color="auto"/>
            </w:tcBorders>
            <w:shd w:val="clear" w:color="auto" w:fill="FFFFFF"/>
          </w:tcPr>
          <w:p w:rsidR="000001E1" w:rsidRPr="00FE227C" w:rsidRDefault="000001E1" w:rsidP="00C00E71">
            <w:pPr>
              <w:pStyle w:val="22"/>
              <w:shd w:val="clear" w:color="auto" w:fill="auto"/>
              <w:spacing w:after="0" w:line="240" w:lineRule="auto"/>
              <w:ind w:left="160" w:firstLine="0"/>
            </w:pPr>
            <w:r>
              <w:t>32.</w:t>
            </w:r>
          </w:p>
        </w:tc>
        <w:tc>
          <w:tcPr>
            <w:tcW w:w="5576" w:type="dxa"/>
            <w:tcBorders>
              <w:top w:val="single" w:sz="4" w:space="0" w:color="auto"/>
              <w:left w:val="single" w:sz="4" w:space="0" w:color="auto"/>
              <w:bottom w:val="single" w:sz="4" w:space="0" w:color="auto"/>
            </w:tcBorders>
            <w:shd w:val="clear" w:color="auto" w:fill="FFFFFF"/>
            <w:vAlign w:val="bottom"/>
          </w:tcPr>
          <w:p w:rsidR="000001E1" w:rsidRDefault="000001E1" w:rsidP="005A55F7">
            <w:pPr>
              <w:pStyle w:val="22"/>
              <w:shd w:val="clear" w:color="auto" w:fill="auto"/>
              <w:spacing w:after="0" w:line="240" w:lineRule="auto"/>
              <w:ind w:firstLine="0"/>
              <w:rPr>
                <w:rStyle w:val="25"/>
              </w:rPr>
            </w:pPr>
            <w:r>
              <w:rPr>
                <w:rStyle w:val="25"/>
              </w:rPr>
              <w:t>Електрогазозварник</w:t>
            </w:r>
          </w:p>
        </w:tc>
        <w:tc>
          <w:tcPr>
            <w:tcW w:w="2412" w:type="dxa"/>
            <w:tcBorders>
              <w:top w:val="single" w:sz="4" w:space="0" w:color="auto"/>
              <w:left w:val="single" w:sz="4" w:space="0" w:color="auto"/>
              <w:bottom w:val="single" w:sz="4" w:space="0" w:color="auto"/>
            </w:tcBorders>
            <w:shd w:val="clear" w:color="auto" w:fill="FFFFFF"/>
          </w:tcPr>
          <w:p w:rsidR="000001E1" w:rsidRPr="00FE227C" w:rsidRDefault="000001E1" w:rsidP="00FE13D2">
            <w:pPr>
              <w:pStyle w:val="22"/>
              <w:shd w:val="clear" w:color="auto" w:fill="auto"/>
              <w:tabs>
                <w:tab w:val="left" w:pos="2392"/>
              </w:tabs>
              <w:spacing w:after="0" w:line="240" w:lineRule="auto"/>
              <w:ind w:firstLine="0"/>
              <w:jc w:val="center"/>
            </w:pPr>
            <w:r>
              <w:rPr>
                <w:rStyle w:val="25"/>
              </w:rPr>
              <w:t>8.00-16.30</w:t>
            </w:r>
          </w:p>
        </w:tc>
        <w:tc>
          <w:tcPr>
            <w:tcW w:w="1807" w:type="dxa"/>
            <w:tcBorders>
              <w:top w:val="single" w:sz="4" w:space="0" w:color="auto"/>
              <w:left w:val="single" w:sz="4" w:space="0" w:color="auto"/>
              <w:bottom w:val="single" w:sz="4" w:space="0" w:color="auto"/>
              <w:right w:val="single" w:sz="4" w:space="0" w:color="auto"/>
            </w:tcBorders>
            <w:shd w:val="clear" w:color="auto" w:fill="FFFFFF"/>
          </w:tcPr>
          <w:p w:rsidR="000001E1" w:rsidRPr="00FE227C" w:rsidRDefault="000001E1" w:rsidP="00FE13D2">
            <w:pPr>
              <w:pStyle w:val="22"/>
              <w:shd w:val="clear" w:color="auto" w:fill="auto"/>
              <w:spacing w:after="0" w:line="240" w:lineRule="auto"/>
              <w:ind w:right="37"/>
              <w:jc w:val="center"/>
            </w:pPr>
            <w:r>
              <w:rPr>
                <w:rStyle w:val="25"/>
              </w:rPr>
              <w:t>12.00-12.30</w:t>
            </w:r>
          </w:p>
        </w:tc>
      </w:tr>
      <w:tr w:rsidR="000001E1" w:rsidRPr="00FE227C" w:rsidTr="00C00E71">
        <w:trPr>
          <w:trHeight w:hRule="exact" w:val="281"/>
        </w:trPr>
        <w:tc>
          <w:tcPr>
            <w:tcW w:w="752" w:type="dxa"/>
            <w:tcBorders>
              <w:top w:val="single" w:sz="4" w:space="0" w:color="auto"/>
              <w:left w:val="single" w:sz="4" w:space="0" w:color="auto"/>
              <w:bottom w:val="single" w:sz="4" w:space="0" w:color="auto"/>
            </w:tcBorders>
            <w:shd w:val="clear" w:color="auto" w:fill="FFFFFF"/>
            <w:vAlign w:val="bottom"/>
          </w:tcPr>
          <w:p w:rsidR="000001E1" w:rsidRPr="00FE227C" w:rsidRDefault="000001E1" w:rsidP="00C00E71">
            <w:pPr>
              <w:pStyle w:val="22"/>
              <w:shd w:val="clear" w:color="auto" w:fill="auto"/>
              <w:spacing w:after="0" w:line="240" w:lineRule="auto"/>
              <w:ind w:left="160" w:firstLine="0"/>
            </w:pPr>
            <w:r>
              <w:t>33.</w:t>
            </w:r>
          </w:p>
        </w:tc>
        <w:tc>
          <w:tcPr>
            <w:tcW w:w="5576" w:type="dxa"/>
            <w:tcBorders>
              <w:top w:val="single" w:sz="4" w:space="0" w:color="auto"/>
              <w:left w:val="single" w:sz="4" w:space="0" w:color="auto"/>
              <w:bottom w:val="single" w:sz="4" w:space="0" w:color="auto"/>
            </w:tcBorders>
            <w:shd w:val="clear" w:color="auto" w:fill="FFFFFF"/>
            <w:vAlign w:val="bottom"/>
          </w:tcPr>
          <w:p w:rsidR="000001E1" w:rsidRDefault="000001E1" w:rsidP="001211AD">
            <w:pPr>
              <w:pStyle w:val="22"/>
              <w:shd w:val="clear" w:color="auto" w:fill="auto"/>
              <w:spacing w:after="0" w:line="240" w:lineRule="auto"/>
              <w:ind w:firstLine="0"/>
              <w:rPr>
                <w:rStyle w:val="25"/>
              </w:rPr>
            </w:pPr>
            <w:proofErr w:type="spellStart"/>
            <w:r>
              <w:rPr>
                <w:rStyle w:val="25"/>
              </w:rPr>
              <w:t>Акумуляторник</w:t>
            </w:r>
            <w:proofErr w:type="spellEnd"/>
          </w:p>
        </w:tc>
        <w:tc>
          <w:tcPr>
            <w:tcW w:w="2412" w:type="dxa"/>
            <w:tcBorders>
              <w:top w:val="single" w:sz="4" w:space="0" w:color="auto"/>
              <w:left w:val="single" w:sz="4" w:space="0" w:color="auto"/>
              <w:bottom w:val="single" w:sz="4" w:space="0" w:color="auto"/>
            </w:tcBorders>
            <w:shd w:val="clear" w:color="auto" w:fill="FFFFFF"/>
          </w:tcPr>
          <w:p w:rsidR="000001E1" w:rsidRPr="00FE227C" w:rsidRDefault="000001E1" w:rsidP="00FE13D2">
            <w:pPr>
              <w:pStyle w:val="22"/>
              <w:shd w:val="clear" w:color="auto" w:fill="auto"/>
              <w:tabs>
                <w:tab w:val="left" w:pos="2392"/>
              </w:tabs>
              <w:spacing w:after="0" w:line="240" w:lineRule="auto"/>
              <w:ind w:firstLine="0"/>
              <w:jc w:val="center"/>
            </w:pPr>
            <w:r>
              <w:rPr>
                <w:rStyle w:val="25"/>
              </w:rPr>
              <w:t>8.00-16.30</w:t>
            </w:r>
          </w:p>
        </w:tc>
        <w:tc>
          <w:tcPr>
            <w:tcW w:w="1807" w:type="dxa"/>
            <w:tcBorders>
              <w:top w:val="single" w:sz="4" w:space="0" w:color="auto"/>
              <w:left w:val="single" w:sz="4" w:space="0" w:color="auto"/>
              <w:bottom w:val="single" w:sz="4" w:space="0" w:color="auto"/>
              <w:right w:val="single" w:sz="4" w:space="0" w:color="auto"/>
            </w:tcBorders>
            <w:shd w:val="clear" w:color="auto" w:fill="FFFFFF"/>
          </w:tcPr>
          <w:p w:rsidR="000001E1" w:rsidRPr="00FE227C" w:rsidRDefault="000001E1" w:rsidP="00FE13D2">
            <w:pPr>
              <w:pStyle w:val="22"/>
              <w:shd w:val="clear" w:color="auto" w:fill="auto"/>
              <w:spacing w:after="0" w:line="240" w:lineRule="auto"/>
              <w:ind w:right="37"/>
              <w:jc w:val="center"/>
            </w:pPr>
            <w:r>
              <w:rPr>
                <w:rStyle w:val="25"/>
              </w:rPr>
              <w:t>12.00-12.30</w:t>
            </w:r>
          </w:p>
        </w:tc>
      </w:tr>
      <w:tr w:rsidR="000001E1" w:rsidRPr="00FE227C" w:rsidTr="00301C03">
        <w:trPr>
          <w:trHeight w:hRule="exact" w:val="362"/>
        </w:trPr>
        <w:tc>
          <w:tcPr>
            <w:tcW w:w="752" w:type="dxa"/>
            <w:tcBorders>
              <w:top w:val="single" w:sz="4" w:space="0" w:color="auto"/>
              <w:left w:val="single" w:sz="4" w:space="0" w:color="auto"/>
              <w:bottom w:val="single" w:sz="4" w:space="0" w:color="auto"/>
            </w:tcBorders>
            <w:shd w:val="clear" w:color="auto" w:fill="FFFFFF"/>
            <w:vAlign w:val="bottom"/>
          </w:tcPr>
          <w:p w:rsidR="000001E1" w:rsidRPr="00FE227C" w:rsidRDefault="000001E1" w:rsidP="00C00E71">
            <w:pPr>
              <w:pStyle w:val="22"/>
              <w:shd w:val="clear" w:color="auto" w:fill="auto"/>
              <w:spacing w:after="0" w:line="240" w:lineRule="auto"/>
              <w:ind w:left="160" w:firstLine="0"/>
            </w:pPr>
            <w:r>
              <w:t>34.</w:t>
            </w:r>
          </w:p>
        </w:tc>
        <w:tc>
          <w:tcPr>
            <w:tcW w:w="5576" w:type="dxa"/>
            <w:tcBorders>
              <w:top w:val="single" w:sz="4" w:space="0" w:color="auto"/>
              <w:left w:val="single" w:sz="4" w:space="0" w:color="auto"/>
              <w:bottom w:val="single" w:sz="4" w:space="0" w:color="auto"/>
            </w:tcBorders>
            <w:shd w:val="clear" w:color="auto" w:fill="FFFFFF"/>
          </w:tcPr>
          <w:p w:rsidR="000001E1" w:rsidRPr="00FE227C" w:rsidRDefault="000001E1" w:rsidP="00F72697">
            <w:pPr>
              <w:pStyle w:val="22"/>
              <w:shd w:val="clear" w:color="auto" w:fill="auto"/>
              <w:spacing w:after="0" w:line="240" w:lineRule="auto"/>
              <w:ind w:firstLine="0"/>
            </w:pPr>
            <w:r w:rsidRPr="00FE227C">
              <w:rPr>
                <w:rStyle w:val="25"/>
              </w:rPr>
              <w:t>Прибиральник службових приміщень</w:t>
            </w:r>
          </w:p>
        </w:tc>
        <w:tc>
          <w:tcPr>
            <w:tcW w:w="2412" w:type="dxa"/>
            <w:tcBorders>
              <w:top w:val="single" w:sz="4" w:space="0" w:color="auto"/>
              <w:left w:val="single" w:sz="4" w:space="0" w:color="auto"/>
              <w:bottom w:val="single" w:sz="4" w:space="0" w:color="auto"/>
            </w:tcBorders>
            <w:shd w:val="clear" w:color="auto" w:fill="FFFFFF"/>
          </w:tcPr>
          <w:p w:rsidR="000001E1" w:rsidRPr="00FE227C" w:rsidRDefault="000001E1" w:rsidP="00FE13D2">
            <w:pPr>
              <w:pStyle w:val="22"/>
              <w:shd w:val="clear" w:color="auto" w:fill="auto"/>
              <w:tabs>
                <w:tab w:val="left" w:pos="2392"/>
              </w:tabs>
              <w:spacing w:after="0" w:line="240" w:lineRule="auto"/>
              <w:ind w:firstLine="0"/>
              <w:jc w:val="center"/>
            </w:pPr>
            <w:r>
              <w:rPr>
                <w:rStyle w:val="25"/>
              </w:rPr>
              <w:t>8.00-16.30</w:t>
            </w:r>
          </w:p>
        </w:tc>
        <w:tc>
          <w:tcPr>
            <w:tcW w:w="1807" w:type="dxa"/>
            <w:tcBorders>
              <w:top w:val="single" w:sz="4" w:space="0" w:color="auto"/>
              <w:left w:val="single" w:sz="4" w:space="0" w:color="auto"/>
              <w:bottom w:val="single" w:sz="4" w:space="0" w:color="auto"/>
              <w:right w:val="single" w:sz="4" w:space="0" w:color="auto"/>
            </w:tcBorders>
            <w:shd w:val="clear" w:color="auto" w:fill="FFFFFF"/>
          </w:tcPr>
          <w:p w:rsidR="000001E1" w:rsidRPr="00FE227C" w:rsidRDefault="000001E1" w:rsidP="00FE13D2">
            <w:pPr>
              <w:pStyle w:val="22"/>
              <w:shd w:val="clear" w:color="auto" w:fill="auto"/>
              <w:spacing w:after="0" w:line="240" w:lineRule="auto"/>
              <w:ind w:right="37"/>
              <w:jc w:val="center"/>
            </w:pPr>
            <w:r>
              <w:rPr>
                <w:rStyle w:val="25"/>
              </w:rPr>
              <w:t>12.00-12.30</w:t>
            </w:r>
          </w:p>
        </w:tc>
      </w:tr>
      <w:tr w:rsidR="000001E1" w:rsidRPr="00FE227C" w:rsidTr="005A55F7">
        <w:trPr>
          <w:trHeight w:hRule="exact" w:val="346"/>
        </w:trPr>
        <w:tc>
          <w:tcPr>
            <w:tcW w:w="752" w:type="dxa"/>
            <w:tcBorders>
              <w:top w:val="single" w:sz="4" w:space="0" w:color="auto"/>
              <w:left w:val="single" w:sz="4" w:space="0" w:color="auto"/>
              <w:bottom w:val="single" w:sz="4" w:space="0" w:color="auto"/>
            </w:tcBorders>
            <w:shd w:val="clear" w:color="auto" w:fill="FFFFFF"/>
            <w:vAlign w:val="bottom"/>
          </w:tcPr>
          <w:p w:rsidR="000001E1" w:rsidRPr="00FE227C" w:rsidRDefault="000001E1" w:rsidP="00C00E71">
            <w:pPr>
              <w:pStyle w:val="22"/>
              <w:shd w:val="clear" w:color="auto" w:fill="auto"/>
              <w:spacing w:after="0" w:line="240" w:lineRule="auto"/>
              <w:ind w:left="160" w:firstLine="0"/>
            </w:pPr>
            <w:r>
              <w:t>35.</w:t>
            </w:r>
          </w:p>
        </w:tc>
        <w:tc>
          <w:tcPr>
            <w:tcW w:w="5576" w:type="dxa"/>
            <w:tcBorders>
              <w:top w:val="single" w:sz="4" w:space="0" w:color="auto"/>
              <w:left w:val="single" w:sz="4" w:space="0" w:color="auto"/>
              <w:bottom w:val="single" w:sz="4" w:space="0" w:color="auto"/>
            </w:tcBorders>
            <w:shd w:val="clear" w:color="auto" w:fill="FFFFFF"/>
            <w:vAlign w:val="bottom"/>
          </w:tcPr>
          <w:p w:rsidR="000001E1" w:rsidRPr="00FE227C" w:rsidRDefault="000001E1" w:rsidP="001211AD">
            <w:pPr>
              <w:pStyle w:val="22"/>
              <w:shd w:val="clear" w:color="auto" w:fill="auto"/>
              <w:spacing w:after="0" w:line="240" w:lineRule="auto"/>
              <w:ind w:firstLine="0"/>
            </w:pPr>
            <w:r w:rsidRPr="00FE227C">
              <w:rPr>
                <w:rStyle w:val="25"/>
              </w:rPr>
              <w:t>Двірник</w:t>
            </w:r>
          </w:p>
        </w:tc>
        <w:tc>
          <w:tcPr>
            <w:tcW w:w="2412" w:type="dxa"/>
            <w:tcBorders>
              <w:top w:val="single" w:sz="4" w:space="0" w:color="auto"/>
              <w:left w:val="single" w:sz="4" w:space="0" w:color="auto"/>
              <w:bottom w:val="single" w:sz="4" w:space="0" w:color="auto"/>
            </w:tcBorders>
            <w:shd w:val="clear" w:color="auto" w:fill="FFFFFF"/>
            <w:vAlign w:val="bottom"/>
          </w:tcPr>
          <w:p w:rsidR="000001E1" w:rsidRPr="00FE227C" w:rsidRDefault="000001E1" w:rsidP="00FE13D2">
            <w:pPr>
              <w:pStyle w:val="22"/>
              <w:shd w:val="clear" w:color="auto" w:fill="auto"/>
              <w:tabs>
                <w:tab w:val="left" w:pos="2392"/>
              </w:tabs>
              <w:spacing w:after="0" w:line="240" w:lineRule="auto"/>
              <w:ind w:firstLine="0"/>
              <w:jc w:val="center"/>
            </w:pPr>
            <w:r w:rsidRPr="00FE227C">
              <w:rPr>
                <w:rStyle w:val="25"/>
              </w:rPr>
              <w:t>7.00-15.30</w:t>
            </w:r>
          </w:p>
        </w:tc>
        <w:tc>
          <w:tcPr>
            <w:tcW w:w="1807" w:type="dxa"/>
            <w:tcBorders>
              <w:top w:val="single" w:sz="4" w:space="0" w:color="auto"/>
              <w:left w:val="single" w:sz="4" w:space="0" w:color="auto"/>
              <w:bottom w:val="single" w:sz="4" w:space="0" w:color="auto"/>
              <w:right w:val="single" w:sz="4" w:space="0" w:color="auto"/>
            </w:tcBorders>
            <w:shd w:val="clear" w:color="auto" w:fill="FFFFFF"/>
            <w:vAlign w:val="bottom"/>
          </w:tcPr>
          <w:p w:rsidR="000001E1" w:rsidRPr="00FE227C" w:rsidRDefault="000001E1" w:rsidP="00FE13D2">
            <w:pPr>
              <w:pStyle w:val="22"/>
              <w:shd w:val="clear" w:color="auto" w:fill="auto"/>
              <w:spacing w:after="0" w:line="240" w:lineRule="auto"/>
              <w:ind w:right="37"/>
              <w:jc w:val="center"/>
            </w:pPr>
            <w:r w:rsidRPr="00FE227C">
              <w:rPr>
                <w:rStyle w:val="25"/>
              </w:rPr>
              <w:t>10.30-11.00</w:t>
            </w:r>
          </w:p>
        </w:tc>
      </w:tr>
      <w:tr w:rsidR="000001E1" w:rsidRPr="00FE227C" w:rsidTr="00301C03">
        <w:trPr>
          <w:trHeight w:hRule="exact" w:val="422"/>
        </w:trPr>
        <w:tc>
          <w:tcPr>
            <w:tcW w:w="752" w:type="dxa"/>
            <w:tcBorders>
              <w:top w:val="single" w:sz="4" w:space="0" w:color="auto"/>
              <w:left w:val="single" w:sz="4" w:space="0" w:color="auto"/>
              <w:bottom w:val="single" w:sz="4" w:space="0" w:color="auto"/>
            </w:tcBorders>
            <w:shd w:val="clear" w:color="auto" w:fill="FFFFFF"/>
            <w:vAlign w:val="bottom"/>
          </w:tcPr>
          <w:p w:rsidR="000001E1" w:rsidRPr="00FE227C" w:rsidRDefault="000001E1" w:rsidP="00C00E71">
            <w:pPr>
              <w:pStyle w:val="22"/>
              <w:shd w:val="clear" w:color="auto" w:fill="auto"/>
              <w:spacing w:after="0" w:line="240" w:lineRule="auto"/>
              <w:ind w:left="160" w:firstLine="0"/>
            </w:pPr>
            <w:r>
              <w:t>36.</w:t>
            </w:r>
          </w:p>
        </w:tc>
        <w:tc>
          <w:tcPr>
            <w:tcW w:w="5576" w:type="dxa"/>
            <w:tcBorders>
              <w:top w:val="single" w:sz="4" w:space="0" w:color="auto"/>
              <w:left w:val="single" w:sz="4" w:space="0" w:color="auto"/>
              <w:bottom w:val="single" w:sz="4" w:space="0" w:color="auto"/>
            </w:tcBorders>
            <w:shd w:val="clear" w:color="auto" w:fill="FFFFFF"/>
            <w:vAlign w:val="center"/>
          </w:tcPr>
          <w:p w:rsidR="000001E1" w:rsidRPr="00FE227C" w:rsidRDefault="000001E1" w:rsidP="00301C03">
            <w:pPr>
              <w:pStyle w:val="22"/>
              <w:shd w:val="clear" w:color="auto" w:fill="auto"/>
              <w:spacing w:after="0" w:line="240" w:lineRule="auto"/>
              <w:ind w:firstLine="0"/>
              <w:jc w:val="both"/>
            </w:pPr>
            <w:r w:rsidRPr="00FE227C">
              <w:rPr>
                <w:rStyle w:val="25"/>
              </w:rPr>
              <w:t>Швейцар</w:t>
            </w:r>
          </w:p>
        </w:tc>
        <w:tc>
          <w:tcPr>
            <w:tcW w:w="2412" w:type="dxa"/>
            <w:tcBorders>
              <w:top w:val="single" w:sz="4" w:space="0" w:color="auto"/>
              <w:left w:val="single" w:sz="4" w:space="0" w:color="auto"/>
              <w:bottom w:val="single" w:sz="4" w:space="0" w:color="auto"/>
            </w:tcBorders>
            <w:shd w:val="clear" w:color="auto" w:fill="FFFFFF"/>
          </w:tcPr>
          <w:p w:rsidR="000001E1" w:rsidRPr="00FE227C" w:rsidRDefault="000001E1" w:rsidP="00FE13D2">
            <w:pPr>
              <w:pStyle w:val="22"/>
              <w:shd w:val="clear" w:color="auto" w:fill="auto"/>
              <w:tabs>
                <w:tab w:val="left" w:pos="2392"/>
              </w:tabs>
              <w:spacing w:after="0" w:line="240" w:lineRule="auto"/>
              <w:ind w:firstLine="0"/>
              <w:jc w:val="center"/>
            </w:pPr>
            <w:r>
              <w:rPr>
                <w:rStyle w:val="25"/>
              </w:rPr>
              <w:t>8.00-16.30</w:t>
            </w:r>
          </w:p>
        </w:tc>
        <w:tc>
          <w:tcPr>
            <w:tcW w:w="1807" w:type="dxa"/>
            <w:tcBorders>
              <w:top w:val="single" w:sz="4" w:space="0" w:color="auto"/>
              <w:left w:val="single" w:sz="4" w:space="0" w:color="auto"/>
              <w:bottom w:val="single" w:sz="4" w:space="0" w:color="auto"/>
              <w:right w:val="single" w:sz="4" w:space="0" w:color="auto"/>
            </w:tcBorders>
            <w:shd w:val="clear" w:color="auto" w:fill="FFFFFF"/>
          </w:tcPr>
          <w:p w:rsidR="000001E1" w:rsidRPr="00FE227C" w:rsidRDefault="000001E1" w:rsidP="00FE13D2">
            <w:pPr>
              <w:pStyle w:val="22"/>
              <w:shd w:val="clear" w:color="auto" w:fill="auto"/>
              <w:spacing w:after="0" w:line="240" w:lineRule="auto"/>
              <w:ind w:right="37"/>
              <w:jc w:val="center"/>
            </w:pPr>
            <w:r>
              <w:rPr>
                <w:rStyle w:val="25"/>
              </w:rPr>
              <w:t>12.00-12.30</w:t>
            </w:r>
          </w:p>
        </w:tc>
      </w:tr>
      <w:tr w:rsidR="000001E1" w:rsidRPr="00FE227C" w:rsidTr="00301C03">
        <w:trPr>
          <w:trHeight w:hRule="exact" w:val="422"/>
        </w:trPr>
        <w:tc>
          <w:tcPr>
            <w:tcW w:w="752" w:type="dxa"/>
            <w:tcBorders>
              <w:top w:val="single" w:sz="4" w:space="0" w:color="auto"/>
              <w:left w:val="single" w:sz="4" w:space="0" w:color="auto"/>
              <w:bottom w:val="single" w:sz="4" w:space="0" w:color="auto"/>
            </w:tcBorders>
            <w:shd w:val="clear" w:color="auto" w:fill="FFFFFF"/>
            <w:vAlign w:val="bottom"/>
          </w:tcPr>
          <w:p w:rsidR="000001E1" w:rsidRPr="00FE227C" w:rsidRDefault="000001E1" w:rsidP="00C00E71">
            <w:pPr>
              <w:pStyle w:val="22"/>
              <w:shd w:val="clear" w:color="auto" w:fill="auto"/>
              <w:spacing w:after="0" w:line="240" w:lineRule="auto"/>
              <w:ind w:left="160" w:firstLine="0"/>
            </w:pPr>
            <w:r>
              <w:t>37.</w:t>
            </w:r>
          </w:p>
        </w:tc>
        <w:tc>
          <w:tcPr>
            <w:tcW w:w="5576" w:type="dxa"/>
            <w:tcBorders>
              <w:top w:val="single" w:sz="4" w:space="0" w:color="auto"/>
              <w:left w:val="single" w:sz="4" w:space="0" w:color="auto"/>
              <w:bottom w:val="single" w:sz="4" w:space="0" w:color="auto"/>
            </w:tcBorders>
            <w:shd w:val="clear" w:color="auto" w:fill="FFFFFF"/>
            <w:vAlign w:val="center"/>
          </w:tcPr>
          <w:p w:rsidR="000001E1" w:rsidRPr="00FE227C" w:rsidRDefault="000001E1" w:rsidP="00F72697">
            <w:pPr>
              <w:pStyle w:val="22"/>
              <w:shd w:val="clear" w:color="auto" w:fill="auto"/>
              <w:spacing w:after="0" w:line="240" w:lineRule="auto"/>
              <w:ind w:firstLine="0"/>
              <w:jc w:val="both"/>
            </w:pPr>
            <w:r>
              <w:rPr>
                <w:rStyle w:val="25"/>
              </w:rPr>
              <w:t xml:space="preserve">Тракторист </w:t>
            </w:r>
          </w:p>
        </w:tc>
        <w:tc>
          <w:tcPr>
            <w:tcW w:w="2412" w:type="dxa"/>
            <w:tcBorders>
              <w:top w:val="single" w:sz="4" w:space="0" w:color="auto"/>
              <w:left w:val="single" w:sz="4" w:space="0" w:color="auto"/>
              <w:bottom w:val="single" w:sz="4" w:space="0" w:color="auto"/>
            </w:tcBorders>
            <w:shd w:val="clear" w:color="auto" w:fill="FFFFFF"/>
          </w:tcPr>
          <w:p w:rsidR="000001E1" w:rsidRPr="00FE227C" w:rsidRDefault="000001E1" w:rsidP="00FE13D2">
            <w:pPr>
              <w:pStyle w:val="22"/>
              <w:shd w:val="clear" w:color="auto" w:fill="auto"/>
              <w:tabs>
                <w:tab w:val="left" w:pos="2392"/>
              </w:tabs>
              <w:spacing w:after="0" w:line="240" w:lineRule="auto"/>
              <w:ind w:firstLine="0"/>
              <w:jc w:val="center"/>
            </w:pPr>
            <w:r>
              <w:rPr>
                <w:rStyle w:val="25"/>
              </w:rPr>
              <w:t>8.00-17.00</w:t>
            </w:r>
          </w:p>
        </w:tc>
        <w:tc>
          <w:tcPr>
            <w:tcW w:w="1807" w:type="dxa"/>
            <w:tcBorders>
              <w:top w:val="single" w:sz="4" w:space="0" w:color="auto"/>
              <w:left w:val="single" w:sz="4" w:space="0" w:color="auto"/>
              <w:bottom w:val="single" w:sz="4" w:space="0" w:color="auto"/>
              <w:right w:val="single" w:sz="4" w:space="0" w:color="auto"/>
            </w:tcBorders>
            <w:shd w:val="clear" w:color="auto" w:fill="FFFFFF"/>
          </w:tcPr>
          <w:p w:rsidR="000001E1" w:rsidRPr="00FE227C" w:rsidRDefault="000001E1" w:rsidP="00FE13D2">
            <w:pPr>
              <w:pStyle w:val="22"/>
              <w:shd w:val="clear" w:color="auto" w:fill="auto"/>
              <w:spacing w:after="0" w:line="240" w:lineRule="auto"/>
              <w:ind w:right="37"/>
              <w:jc w:val="center"/>
            </w:pPr>
            <w:r>
              <w:rPr>
                <w:rStyle w:val="25"/>
              </w:rPr>
              <w:t>13.00-14.00</w:t>
            </w:r>
          </w:p>
        </w:tc>
      </w:tr>
      <w:tr w:rsidR="000001E1" w:rsidRPr="00FE227C" w:rsidTr="00301C03">
        <w:trPr>
          <w:trHeight w:hRule="exact" w:val="422"/>
        </w:trPr>
        <w:tc>
          <w:tcPr>
            <w:tcW w:w="752" w:type="dxa"/>
            <w:tcBorders>
              <w:top w:val="single" w:sz="4" w:space="0" w:color="auto"/>
              <w:left w:val="single" w:sz="4" w:space="0" w:color="auto"/>
              <w:bottom w:val="single" w:sz="4" w:space="0" w:color="auto"/>
            </w:tcBorders>
            <w:shd w:val="clear" w:color="auto" w:fill="FFFFFF"/>
            <w:vAlign w:val="bottom"/>
          </w:tcPr>
          <w:p w:rsidR="000001E1" w:rsidRPr="00FE227C" w:rsidRDefault="000001E1" w:rsidP="00C00E71">
            <w:pPr>
              <w:pStyle w:val="22"/>
              <w:shd w:val="clear" w:color="auto" w:fill="auto"/>
              <w:spacing w:after="0" w:line="240" w:lineRule="auto"/>
              <w:ind w:left="160" w:firstLine="0"/>
            </w:pPr>
            <w:r>
              <w:t>38.</w:t>
            </w:r>
          </w:p>
        </w:tc>
        <w:tc>
          <w:tcPr>
            <w:tcW w:w="5576" w:type="dxa"/>
            <w:tcBorders>
              <w:top w:val="single" w:sz="4" w:space="0" w:color="auto"/>
              <w:left w:val="single" w:sz="4" w:space="0" w:color="auto"/>
              <w:bottom w:val="single" w:sz="4" w:space="0" w:color="auto"/>
            </w:tcBorders>
            <w:shd w:val="clear" w:color="auto" w:fill="FFFFFF"/>
          </w:tcPr>
          <w:p w:rsidR="000001E1" w:rsidRPr="00FE227C" w:rsidRDefault="000001E1" w:rsidP="00301C03">
            <w:pPr>
              <w:pStyle w:val="22"/>
              <w:shd w:val="clear" w:color="auto" w:fill="auto"/>
              <w:spacing w:after="0" w:line="240" w:lineRule="auto"/>
              <w:ind w:firstLine="0"/>
              <w:jc w:val="both"/>
            </w:pPr>
            <w:r>
              <w:rPr>
                <w:rStyle w:val="25"/>
              </w:rPr>
              <w:t>Шеф-кухар</w:t>
            </w:r>
          </w:p>
        </w:tc>
        <w:tc>
          <w:tcPr>
            <w:tcW w:w="2412" w:type="dxa"/>
            <w:tcBorders>
              <w:top w:val="single" w:sz="4" w:space="0" w:color="auto"/>
              <w:left w:val="single" w:sz="4" w:space="0" w:color="auto"/>
              <w:bottom w:val="single" w:sz="4" w:space="0" w:color="auto"/>
            </w:tcBorders>
            <w:shd w:val="clear" w:color="auto" w:fill="FFFFFF"/>
            <w:vAlign w:val="center"/>
          </w:tcPr>
          <w:p w:rsidR="000001E1" w:rsidRPr="00FE227C" w:rsidRDefault="000001E1" w:rsidP="00FE13D2">
            <w:pPr>
              <w:pStyle w:val="22"/>
              <w:shd w:val="clear" w:color="auto" w:fill="auto"/>
              <w:tabs>
                <w:tab w:val="left" w:pos="2392"/>
              </w:tabs>
              <w:spacing w:after="0" w:line="240" w:lineRule="auto"/>
              <w:ind w:firstLine="0"/>
              <w:jc w:val="center"/>
              <w:rPr>
                <w:rStyle w:val="25"/>
              </w:rPr>
            </w:pPr>
            <w:r>
              <w:rPr>
                <w:rStyle w:val="25"/>
              </w:rPr>
              <w:t>7-45-16.15</w:t>
            </w:r>
          </w:p>
        </w:tc>
        <w:tc>
          <w:tcPr>
            <w:tcW w:w="1807" w:type="dxa"/>
            <w:tcBorders>
              <w:top w:val="single" w:sz="4" w:space="0" w:color="auto"/>
              <w:left w:val="single" w:sz="4" w:space="0" w:color="auto"/>
              <w:bottom w:val="single" w:sz="4" w:space="0" w:color="auto"/>
              <w:right w:val="single" w:sz="4" w:space="0" w:color="auto"/>
            </w:tcBorders>
            <w:shd w:val="clear" w:color="auto" w:fill="FFFFFF"/>
            <w:vAlign w:val="center"/>
          </w:tcPr>
          <w:p w:rsidR="000001E1" w:rsidRPr="00FE227C" w:rsidRDefault="000001E1" w:rsidP="00FE13D2">
            <w:pPr>
              <w:pStyle w:val="22"/>
              <w:shd w:val="clear" w:color="auto" w:fill="auto"/>
              <w:spacing w:after="0" w:line="240" w:lineRule="auto"/>
              <w:ind w:right="37"/>
              <w:jc w:val="center"/>
              <w:rPr>
                <w:rStyle w:val="25"/>
              </w:rPr>
            </w:pPr>
            <w:r>
              <w:rPr>
                <w:rStyle w:val="25"/>
              </w:rPr>
              <w:t>12.00-12.30</w:t>
            </w:r>
          </w:p>
        </w:tc>
      </w:tr>
      <w:tr w:rsidR="000001E1" w:rsidRPr="00FE227C" w:rsidTr="00301C03">
        <w:trPr>
          <w:trHeight w:hRule="exact" w:val="422"/>
        </w:trPr>
        <w:tc>
          <w:tcPr>
            <w:tcW w:w="752" w:type="dxa"/>
            <w:tcBorders>
              <w:top w:val="single" w:sz="4" w:space="0" w:color="auto"/>
              <w:left w:val="single" w:sz="4" w:space="0" w:color="auto"/>
              <w:bottom w:val="single" w:sz="4" w:space="0" w:color="auto"/>
            </w:tcBorders>
            <w:shd w:val="clear" w:color="auto" w:fill="FFFFFF"/>
            <w:vAlign w:val="bottom"/>
          </w:tcPr>
          <w:p w:rsidR="000001E1" w:rsidRPr="00FE227C" w:rsidRDefault="000001E1" w:rsidP="00301C03">
            <w:pPr>
              <w:pStyle w:val="22"/>
              <w:shd w:val="clear" w:color="auto" w:fill="auto"/>
              <w:spacing w:after="0" w:line="240" w:lineRule="auto"/>
              <w:ind w:left="160" w:firstLine="0"/>
            </w:pPr>
            <w:r>
              <w:t>39.</w:t>
            </w:r>
          </w:p>
        </w:tc>
        <w:tc>
          <w:tcPr>
            <w:tcW w:w="5576" w:type="dxa"/>
            <w:tcBorders>
              <w:top w:val="single" w:sz="4" w:space="0" w:color="auto"/>
              <w:left w:val="single" w:sz="4" w:space="0" w:color="auto"/>
              <w:bottom w:val="single" w:sz="4" w:space="0" w:color="auto"/>
            </w:tcBorders>
            <w:shd w:val="clear" w:color="auto" w:fill="FFFFFF"/>
          </w:tcPr>
          <w:p w:rsidR="000001E1" w:rsidRPr="00FE227C" w:rsidRDefault="000001E1" w:rsidP="00301C03">
            <w:pPr>
              <w:pStyle w:val="22"/>
              <w:shd w:val="clear" w:color="auto" w:fill="auto"/>
              <w:spacing w:after="0" w:line="240" w:lineRule="auto"/>
              <w:ind w:firstLine="0"/>
              <w:jc w:val="both"/>
            </w:pPr>
            <w:r>
              <w:rPr>
                <w:rStyle w:val="25"/>
              </w:rPr>
              <w:t xml:space="preserve">Комендант </w:t>
            </w:r>
          </w:p>
        </w:tc>
        <w:tc>
          <w:tcPr>
            <w:tcW w:w="2412" w:type="dxa"/>
            <w:tcBorders>
              <w:top w:val="single" w:sz="4" w:space="0" w:color="auto"/>
              <w:left w:val="single" w:sz="4" w:space="0" w:color="auto"/>
              <w:bottom w:val="single" w:sz="4" w:space="0" w:color="auto"/>
            </w:tcBorders>
            <w:shd w:val="clear" w:color="auto" w:fill="FFFFFF"/>
            <w:vAlign w:val="center"/>
          </w:tcPr>
          <w:p w:rsidR="000001E1" w:rsidRPr="00FE227C" w:rsidRDefault="000001E1" w:rsidP="00FE13D2">
            <w:pPr>
              <w:pStyle w:val="22"/>
              <w:shd w:val="clear" w:color="auto" w:fill="auto"/>
              <w:tabs>
                <w:tab w:val="left" w:pos="2392"/>
              </w:tabs>
              <w:spacing w:after="0" w:line="240" w:lineRule="auto"/>
              <w:ind w:firstLine="0"/>
              <w:jc w:val="center"/>
              <w:rPr>
                <w:rStyle w:val="25"/>
              </w:rPr>
            </w:pPr>
            <w:r>
              <w:rPr>
                <w:rStyle w:val="25"/>
              </w:rPr>
              <w:t>7-30-16.00</w:t>
            </w:r>
          </w:p>
        </w:tc>
        <w:tc>
          <w:tcPr>
            <w:tcW w:w="1807" w:type="dxa"/>
            <w:tcBorders>
              <w:top w:val="single" w:sz="4" w:space="0" w:color="auto"/>
              <w:left w:val="single" w:sz="4" w:space="0" w:color="auto"/>
              <w:bottom w:val="single" w:sz="4" w:space="0" w:color="auto"/>
              <w:right w:val="single" w:sz="4" w:space="0" w:color="auto"/>
            </w:tcBorders>
            <w:shd w:val="clear" w:color="auto" w:fill="FFFFFF"/>
            <w:vAlign w:val="center"/>
          </w:tcPr>
          <w:p w:rsidR="000001E1" w:rsidRPr="00FE227C" w:rsidRDefault="000001E1" w:rsidP="00FE13D2">
            <w:pPr>
              <w:pStyle w:val="22"/>
              <w:shd w:val="clear" w:color="auto" w:fill="auto"/>
              <w:spacing w:after="0" w:line="240" w:lineRule="auto"/>
              <w:ind w:right="37"/>
              <w:jc w:val="center"/>
              <w:rPr>
                <w:rStyle w:val="25"/>
              </w:rPr>
            </w:pPr>
            <w:r>
              <w:rPr>
                <w:rStyle w:val="25"/>
              </w:rPr>
              <w:t>11.30-12.00</w:t>
            </w:r>
          </w:p>
        </w:tc>
      </w:tr>
    </w:tbl>
    <w:p w:rsidR="00123D95" w:rsidRDefault="00123D95" w:rsidP="00A94BBA">
      <w:pPr>
        <w:pStyle w:val="22"/>
        <w:shd w:val="clear" w:color="auto" w:fill="auto"/>
        <w:spacing w:after="0" w:line="240" w:lineRule="auto"/>
        <w:ind w:left="7280" w:right="580" w:firstLine="0"/>
        <w:jc w:val="right"/>
      </w:pPr>
    </w:p>
    <w:p w:rsidR="005338A7" w:rsidRDefault="005338A7" w:rsidP="00A94BBA">
      <w:pPr>
        <w:pStyle w:val="22"/>
        <w:shd w:val="clear" w:color="auto" w:fill="auto"/>
        <w:spacing w:after="0" w:line="240" w:lineRule="auto"/>
        <w:ind w:left="7280" w:right="580" w:firstLine="0"/>
        <w:jc w:val="right"/>
      </w:pPr>
    </w:p>
    <w:p w:rsidR="005338A7" w:rsidRDefault="005338A7" w:rsidP="00A94BBA">
      <w:pPr>
        <w:pStyle w:val="22"/>
        <w:shd w:val="clear" w:color="auto" w:fill="auto"/>
        <w:spacing w:after="0" w:line="240" w:lineRule="auto"/>
        <w:ind w:left="7280" w:right="580" w:firstLine="0"/>
        <w:jc w:val="right"/>
      </w:pPr>
    </w:p>
    <w:p w:rsidR="005338A7" w:rsidRDefault="005338A7" w:rsidP="00A94BBA">
      <w:pPr>
        <w:pStyle w:val="22"/>
        <w:shd w:val="clear" w:color="auto" w:fill="auto"/>
        <w:spacing w:after="0" w:line="240" w:lineRule="auto"/>
        <w:ind w:left="7280" w:right="580" w:firstLine="0"/>
        <w:jc w:val="right"/>
      </w:pPr>
    </w:p>
    <w:p w:rsidR="005338A7" w:rsidRDefault="005338A7" w:rsidP="00A94BBA">
      <w:pPr>
        <w:pStyle w:val="22"/>
        <w:shd w:val="clear" w:color="auto" w:fill="auto"/>
        <w:spacing w:after="0" w:line="240" w:lineRule="auto"/>
        <w:ind w:left="7280" w:right="580" w:firstLine="0"/>
        <w:jc w:val="right"/>
      </w:pPr>
    </w:p>
    <w:p w:rsidR="005338A7" w:rsidRDefault="005338A7" w:rsidP="00A94BBA">
      <w:pPr>
        <w:pStyle w:val="22"/>
        <w:shd w:val="clear" w:color="auto" w:fill="auto"/>
        <w:spacing w:after="0" w:line="240" w:lineRule="auto"/>
        <w:ind w:left="7280" w:right="580" w:firstLine="0"/>
        <w:jc w:val="right"/>
      </w:pPr>
    </w:p>
    <w:p w:rsidR="005338A7" w:rsidRDefault="005338A7" w:rsidP="00A94BBA">
      <w:pPr>
        <w:pStyle w:val="22"/>
        <w:shd w:val="clear" w:color="auto" w:fill="auto"/>
        <w:spacing w:after="0" w:line="240" w:lineRule="auto"/>
        <w:ind w:left="7280" w:right="580" w:firstLine="0"/>
        <w:jc w:val="right"/>
      </w:pPr>
    </w:p>
    <w:p w:rsidR="005338A7" w:rsidRDefault="005338A7" w:rsidP="00A94BBA">
      <w:pPr>
        <w:pStyle w:val="22"/>
        <w:shd w:val="clear" w:color="auto" w:fill="auto"/>
        <w:spacing w:after="0" w:line="240" w:lineRule="auto"/>
        <w:ind w:left="7280" w:right="580" w:firstLine="0"/>
        <w:jc w:val="right"/>
      </w:pPr>
    </w:p>
    <w:p w:rsidR="005338A7" w:rsidRDefault="005338A7" w:rsidP="00A94BBA">
      <w:pPr>
        <w:pStyle w:val="22"/>
        <w:shd w:val="clear" w:color="auto" w:fill="auto"/>
        <w:spacing w:after="0" w:line="240" w:lineRule="auto"/>
        <w:ind w:left="7280" w:right="580" w:firstLine="0"/>
        <w:jc w:val="right"/>
      </w:pPr>
    </w:p>
    <w:p w:rsidR="005338A7" w:rsidRDefault="005338A7" w:rsidP="00A94BBA">
      <w:pPr>
        <w:pStyle w:val="22"/>
        <w:shd w:val="clear" w:color="auto" w:fill="auto"/>
        <w:spacing w:after="0" w:line="240" w:lineRule="auto"/>
        <w:ind w:left="7280" w:right="580" w:firstLine="0"/>
        <w:jc w:val="right"/>
      </w:pPr>
    </w:p>
    <w:p w:rsidR="005338A7" w:rsidRDefault="005338A7" w:rsidP="00A94BBA">
      <w:pPr>
        <w:pStyle w:val="22"/>
        <w:shd w:val="clear" w:color="auto" w:fill="auto"/>
        <w:spacing w:after="0" w:line="240" w:lineRule="auto"/>
        <w:ind w:left="7280" w:right="580" w:firstLine="0"/>
        <w:jc w:val="right"/>
      </w:pPr>
    </w:p>
    <w:p w:rsidR="005338A7" w:rsidRDefault="005338A7" w:rsidP="00A94BBA">
      <w:pPr>
        <w:pStyle w:val="22"/>
        <w:shd w:val="clear" w:color="auto" w:fill="auto"/>
        <w:spacing w:after="0" w:line="240" w:lineRule="auto"/>
        <w:ind w:left="7280" w:right="580" w:firstLine="0"/>
        <w:jc w:val="right"/>
      </w:pPr>
    </w:p>
    <w:p w:rsidR="005338A7" w:rsidRDefault="005338A7" w:rsidP="00A94BBA">
      <w:pPr>
        <w:pStyle w:val="22"/>
        <w:shd w:val="clear" w:color="auto" w:fill="auto"/>
        <w:spacing w:after="0" w:line="240" w:lineRule="auto"/>
        <w:ind w:left="7280" w:right="580" w:firstLine="0"/>
        <w:jc w:val="right"/>
      </w:pPr>
    </w:p>
    <w:p w:rsidR="005338A7" w:rsidRDefault="005338A7" w:rsidP="00A94BBA">
      <w:pPr>
        <w:pStyle w:val="22"/>
        <w:shd w:val="clear" w:color="auto" w:fill="auto"/>
        <w:spacing w:after="0" w:line="240" w:lineRule="auto"/>
        <w:ind w:left="7280" w:right="580" w:firstLine="0"/>
        <w:jc w:val="right"/>
      </w:pPr>
    </w:p>
    <w:p w:rsidR="005338A7" w:rsidRDefault="005338A7" w:rsidP="00A94BBA">
      <w:pPr>
        <w:pStyle w:val="22"/>
        <w:shd w:val="clear" w:color="auto" w:fill="auto"/>
        <w:spacing w:after="0" w:line="240" w:lineRule="auto"/>
        <w:ind w:left="7280" w:right="580" w:firstLine="0"/>
        <w:jc w:val="right"/>
      </w:pPr>
    </w:p>
    <w:p w:rsidR="005338A7" w:rsidRDefault="005338A7" w:rsidP="00A94BBA">
      <w:pPr>
        <w:pStyle w:val="22"/>
        <w:shd w:val="clear" w:color="auto" w:fill="auto"/>
        <w:spacing w:after="0" w:line="240" w:lineRule="auto"/>
        <w:ind w:left="7280" w:right="580" w:firstLine="0"/>
        <w:jc w:val="right"/>
      </w:pPr>
    </w:p>
    <w:p w:rsidR="005338A7" w:rsidRDefault="005338A7" w:rsidP="00A94BBA">
      <w:pPr>
        <w:pStyle w:val="22"/>
        <w:shd w:val="clear" w:color="auto" w:fill="auto"/>
        <w:spacing w:after="0" w:line="240" w:lineRule="auto"/>
        <w:ind w:left="7280" w:right="580" w:firstLine="0"/>
        <w:jc w:val="right"/>
      </w:pPr>
    </w:p>
    <w:p w:rsidR="005338A7" w:rsidRDefault="005338A7" w:rsidP="00A94BBA">
      <w:pPr>
        <w:pStyle w:val="22"/>
        <w:shd w:val="clear" w:color="auto" w:fill="auto"/>
        <w:spacing w:after="0" w:line="240" w:lineRule="auto"/>
        <w:ind w:left="7280" w:right="580" w:firstLine="0"/>
        <w:jc w:val="right"/>
      </w:pPr>
    </w:p>
    <w:p w:rsidR="005338A7" w:rsidRDefault="005338A7" w:rsidP="00A94BBA">
      <w:pPr>
        <w:pStyle w:val="22"/>
        <w:shd w:val="clear" w:color="auto" w:fill="auto"/>
        <w:spacing w:after="0" w:line="240" w:lineRule="auto"/>
        <w:ind w:left="7280" w:right="580" w:firstLine="0"/>
        <w:jc w:val="right"/>
      </w:pPr>
    </w:p>
    <w:p w:rsidR="005338A7" w:rsidRDefault="005338A7" w:rsidP="00A94BBA">
      <w:pPr>
        <w:pStyle w:val="22"/>
        <w:shd w:val="clear" w:color="auto" w:fill="auto"/>
        <w:spacing w:after="0" w:line="240" w:lineRule="auto"/>
        <w:ind w:left="7280" w:right="580" w:firstLine="0"/>
        <w:jc w:val="right"/>
      </w:pPr>
    </w:p>
    <w:p w:rsidR="005338A7" w:rsidRDefault="005338A7" w:rsidP="00A94BBA">
      <w:pPr>
        <w:pStyle w:val="22"/>
        <w:shd w:val="clear" w:color="auto" w:fill="auto"/>
        <w:spacing w:after="0" w:line="240" w:lineRule="auto"/>
        <w:ind w:left="7280" w:right="580" w:firstLine="0"/>
        <w:jc w:val="right"/>
      </w:pPr>
    </w:p>
    <w:p w:rsidR="005338A7" w:rsidRDefault="005338A7" w:rsidP="00A94BBA">
      <w:pPr>
        <w:pStyle w:val="22"/>
        <w:shd w:val="clear" w:color="auto" w:fill="auto"/>
        <w:spacing w:after="0" w:line="240" w:lineRule="auto"/>
        <w:ind w:left="7280" w:right="580" w:firstLine="0"/>
        <w:jc w:val="right"/>
      </w:pPr>
    </w:p>
    <w:p w:rsidR="005338A7" w:rsidRDefault="005338A7" w:rsidP="00A94BBA">
      <w:pPr>
        <w:pStyle w:val="22"/>
        <w:shd w:val="clear" w:color="auto" w:fill="auto"/>
        <w:spacing w:after="0" w:line="240" w:lineRule="auto"/>
        <w:ind w:left="7280" w:right="580" w:firstLine="0"/>
        <w:jc w:val="right"/>
      </w:pPr>
    </w:p>
    <w:p w:rsidR="005338A7" w:rsidRDefault="005338A7" w:rsidP="00A94BBA">
      <w:pPr>
        <w:pStyle w:val="22"/>
        <w:shd w:val="clear" w:color="auto" w:fill="auto"/>
        <w:spacing w:after="0" w:line="240" w:lineRule="auto"/>
        <w:ind w:left="7280" w:right="580" w:firstLine="0"/>
        <w:jc w:val="right"/>
      </w:pPr>
    </w:p>
    <w:p w:rsidR="005338A7" w:rsidRDefault="005338A7" w:rsidP="00A94BBA">
      <w:pPr>
        <w:pStyle w:val="22"/>
        <w:shd w:val="clear" w:color="auto" w:fill="auto"/>
        <w:spacing w:after="0" w:line="240" w:lineRule="auto"/>
        <w:ind w:left="7280" w:right="580" w:firstLine="0"/>
        <w:jc w:val="right"/>
      </w:pPr>
    </w:p>
    <w:p w:rsidR="005338A7" w:rsidRDefault="005338A7" w:rsidP="00A94BBA">
      <w:pPr>
        <w:pStyle w:val="22"/>
        <w:shd w:val="clear" w:color="auto" w:fill="auto"/>
        <w:spacing w:after="0" w:line="240" w:lineRule="auto"/>
        <w:ind w:left="7280" w:right="580" w:firstLine="0"/>
        <w:jc w:val="right"/>
      </w:pPr>
    </w:p>
    <w:p w:rsidR="005338A7" w:rsidRDefault="005338A7" w:rsidP="00A94BBA">
      <w:pPr>
        <w:pStyle w:val="22"/>
        <w:shd w:val="clear" w:color="auto" w:fill="auto"/>
        <w:spacing w:after="0" w:line="240" w:lineRule="auto"/>
        <w:ind w:left="7280" w:right="580" w:firstLine="0"/>
        <w:jc w:val="right"/>
      </w:pPr>
    </w:p>
    <w:p w:rsidR="005338A7" w:rsidRDefault="005338A7" w:rsidP="00A94BBA">
      <w:pPr>
        <w:pStyle w:val="22"/>
        <w:shd w:val="clear" w:color="auto" w:fill="auto"/>
        <w:spacing w:after="0" w:line="240" w:lineRule="auto"/>
        <w:ind w:left="7280" w:right="580" w:firstLine="0"/>
        <w:jc w:val="right"/>
      </w:pPr>
    </w:p>
    <w:p w:rsidR="005338A7" w:rsidRDefault="005338A7" w:rsidP="00A94BBA">
      <w:pPr>
        <w:pStyle w:val="22"/>
        <w:shd w:val="clear" w:color="auto" w:fill="auto"/>
        <w:spacing w:after="0" w:line="240" w:lineRule="auto"/>
        <w:ind w:left="7280" w:right="580" w:firstLine="0"/>
        <w:jc w:val="right"/>
      </w:pPr>
    </w:p>
    <w:p w:rsidR="005338A7" w:rsidRDefault="005338A7" w:rsidP="00A94BBA">
      <w:pPr>
        <w:pStyle w:val="22"/>
        <w:shd w:val="clear" w:color="auto" w:fill="auto"/>
        <w:spacing w:after="0" w:line="240" w:lineRule="auto"/>
        <w:ind w:left="7280" w:right="580" w:firstLine="0"/>
        <w:jc w:val="right"/>
      </w:pPr>
    </w:p>
    <w:p w:rsidR="005338A7" w:rsidRDefault="005338A7" w:rsidP="00A94BBA">
      <w:pPr>
        <w:pStyle w:val="22"/>
        <w:shd w:val="clear" w:color="auto" w:fill="auto"/>
        <w:spacing w:after="0" w:line="240" w:lineRule="auto"/>
        <w:ind w:left="7280" w:right="580" w:firstLine="0"/>
        <w:jc w:val="right"/>
      </w:pPr>
    </w:p>
    <w:p w:rsidR="005338A7" w:rsidRDefault="005338A7" w:rsidP="00A94BBA">
      <w:pPr>
        <w:pStyle w:val="22"/>
        <w:shd w:val="clear" w:color="auto" w:fill="auto"/>
        <w:spacing w:after="0" w:line="240" w:lineRule="auto"/>
        <w:ind w:left="7280" w:right="580" w:firstLine="0"/>
        <w:jc w:val="right"/>
      </w:pPr>
    </w:p>
    <w:p w:rsidR="005338A7" w:rsidRDefault="005338A7" w:rsidP="00A94BBA">
      <w:pPr>
        <w:pStyle w:val="22"/>
        <w:shd w:val="clear" w:color="auto" w:fill="auto"/>
        <w:spacing w:after="0" w:line="240" w:lineRule="auto"/>
        <w:ind w:left="7280" w:right="580" w:firstLine="0"/>
        <w:jc w:val="right"/>
      </w:pPr>
    </w:p>
    <w:p w:rsidR="00A94BBA" w:rsidRPr="00FE227C" w:rsidRDefault="00A94BBA" w:rsidP="00A94BBA">
      <w:pPr>
        <w:pStyle w:val="22"/>
        <w:shd w:val="clear" w:color="auto" w:fill="auto"/>
        <w:spacing w:after="0" w:line="240" w:lineRule="auto"/>
        <w:ind w:left="7280" w:right="580" w:firstLine="0"/>
        <w:jc w:val="right"/>
      </w:pPr>
      <w:r w:rsidRPr="00FE227C">
        <w:lastRenderedPageBreak/>
        <w:t xml:space="preserve">Додаток № </w:t>
      </w:r>
      <w:r>
        <w:t>4</w:t>
      </w:r>
      <w:r w:rsidRPr="00FE227C">
        <w:t xml:space="preserve"> до Колективного договору</w:t>
      </w:r>
    </w:p>
    <w:p w:rsidR="00A94BBA" w:rsidRPr="00FE227C" w:rsidRDefault="00A94BBA" w:rsidP="00A94BBA">
      <w:pPr>
        <w:pStyle w:val="80"/>
        <w:keepNext/>
        <w:keepLines/>
        <w:shd w:val="clear" w:color="auto" w:fill="auto"/>
        <w:spacing w:line="240" w:lineRule="auto"/>
        <w:ind w:firstLine="720"/>
        <w:jc w:val="both"/>
      </w:pPr>
      <w:r w:rsidRPr="00FE227C">
        <w:t>Затверджено</w:t>
      </w:r>
    </w:p>
    <w:p w:rsidR="00A94BBA" w:rsidRPr="00FE227C" w:rsidRDefault="00A94BBA" w:rsidP="00A94BBA">
      <w:pPr>
        <w:pStyle w:val="22"/>
        <w:shd w:val="clear" w:color="auto" w:fill="auto"/>
        <w:spacing w:after="0" w:line="240" w:lineRule="auto"/>
        <w:ind w:left="720" w:right="6180" w:firstLine="0"/>
      </w:pPr>
      <w:r w:rsidRPr="00FE227C">
        <w:t>Протокол загальних зборів трудового колектив</w:t>
      </w:r>
      <w:r w:rsidR="00327F02">
        <w:t>у</w:t>
      </w:r>
      <w:r>
        <w:t xml:space="preserve"> </w:t>
      </w:r>
    </w:p>
    <w:p w:rsidR="00327F02" w:rsidRDefault="00327F02" w:rsidP="00327F02">
      <w:pPr>
        <w:pStyle w:val="22"/>
        <w:shd w:val="clear" w:color="auto" w:fill="auto"/>
        <w:spacing w:after="0" w:line="240" w:lineRule="auto"/>
        <w:ind w:firstLine="720"/>
        <w:jc w:val="both"/>
      </w:pPr>
      <w:r>
        <w:t>26.02.2024 р. №2</w:t>
      </w:r>
    </w:p>
    <w:p w:rsidR="00A94BBA" w:rsidRDefault="00A94BBA" w:rsidP="00FE227C">
      <w:pPr>
        <w:rPr>
          <w:rFonts w:ascii="Times New Roman" w:hAnsi="Times New Roman" w:cs="Times New Roman"/>
        </w:rPr>
      </w:pPr>
    </w:p>
    <w:tbl>
      <w:tblPr>
        <w:tblStyle w:val="af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786E00" w:rsidTr="00786E00">
        <w:tc>
          <w:tcPr>
            <w:tcW w:w="6062" w:type="dxa"/>
          </w:tcPr>
          <w:p w:rsidR="00786E00" w:rsidRDefault="00786E00" w:rsidP="00786E00">
            <w:pPr>
              <w:pStyle w:val="22"/>
              <w:shd w:val="clear" w:color="auto" w:fill="auto"/>
              <w:spacing w:after="0" w:line="240" w:lineRule="auto"/>
              <w:ind w:firstLine="0"/>
              <w:jc w:val="both"/>
            </w:pPr>
            <w:r>
              <w:t>Голова профспілкового комітету</w:t>
            </w:r>
          </w:p>
          <w:p w:rsidR="00786E00" w:rsidRDefault="00786E00" w:rsidP="00786E00">
            <w:pPr>
              <w:pStyle w:val="22"/>
              <w:shd w:val="clear" w:color="auto" w:fill="auto"/>
              <w:spacing w:after="0" w:line="240" w:lineRule="auto"/>
              <w:ind w:firstLine="0"/>
              <w:jc w:val="both"/>
            </w:pPr>
          </w:p>
          <w:p w:rsidR="00786E00" w:rsidRDefault="00786E00" w:rsidP="00786E00">
            <w:pPr>
              <w:pStyle w:val="22"/>
              <w:shd w:val="clear" w:color="auto" w:fill="auto"/>
              <w:spacing w:after="0" w:line="240" w:lineRule="auto"/>
              <w:ind w:firstLine="0"/>
              <w:jc w:val="both"/>
            </w:pPr>
            <w:r>
              <w:t>_______________Віталій БАРАНОВСЬКИЙ</w:t>
            </w:r>
          </w:p>
        </w:tc>
        <w:tc>
          <w:tcPr>
            <w:tcW w:w="4111" w:type="dxa"/>
          </w:tcPr>
          <w:p w:rsidR="00786E00" w:rsidRDefault="00786E00" w:rsidP="00786E00">
            <w:pPr>
              <w:pStyle w:val="22"/>
              <w:shd w:val="clear" w:color="auto" w:fill="auto"/>
              <w:spacing w:after="0" w:line="240" w:lineRule="auto"/>
              <w:ind w:firstLine="0"/>
              <w:jc w:val="both"/>
            </w:pPr>
            <w:r>
              <w:t xml:space="preserve">Директор МЦППЗЗВ м. Хорол </w:t>
            </w:r>
          </w:p>
          <w:p w:rsidR="00786E00" w:rsidRDefault="00786E00" w:rsidP="00786E00">
            <w:pPr>
              <w:pStyle w:val="22"/>
              <w:shd w:val="clear" w:color="auto" w:fill="auto"/>
              <w:spacing w:after="0" w:line="240" w:lineRule="auto"/>
              <w:ind w:firstLine="0"/>
              <w:jc w:val="both"/>
            </w:pPr>
          </w:p>
          <w:p w:rsidR="00786E00" w:rsidRDefault="00786E00" w:rsidP="00786E00">
            <w:pPr>
              <w:pStyle w:val="22"/>
              <w:shd w:val="clear" w:color="auto" w:fill="auto"/>
              <w:spacing w:after="0" w:line="240" w:lineRule="auto"/>
              <w:ind w:firstLine="0"/>
              <w:jc w:val="both"/>
            </w:pPr>
            <w:r>
              <w:t>_________________Раїса МОКРІЙ</w:t>
            </w:r>
          </w:p>
        </w:tc>
      </w:tr>
    </w:tbl>
    <w:p w:rsidR="00A94BBA" w:rsidRDefault="00A94BBA" w:rsidP="00FE227C">
      <w:pPr>
        <w:rPr>
          <w:rFonts w:ascii="Times New Roman" w:hAnsi="Times New Roman" w:cs="Times New Roman"/>
        </w:rPr>
      </w:pPr>
    </w:p>
    <w:p w:rsidR="00A94BBA" w:rsidRDefault="00A94BBA" w:rsidP="00A94BBA">
      <w:pPr>
        <w:pStyle w:val="40"/>
        <w:shd w:val="clear" w:color="auto" w:fill="auto"/>
        <w:spacing w:before="0" w:line="313" w:lineRule="exact"/>
        <w:ind w:firstLine="0"/>
        <w:jc w:val="center"/>
        <w:rPr>
          <w:rStyle w:val="4Exact"/>
          <w:b/>
          <w:bCs/>
        </w:rPr>
      </w:pPr>
      <w:r>
        <w:rPr>
          <w:rStyle w:val="4Exact"/>
          <w:b/>
          <w:bCs/>
        </w:rPr>
        <w:t xml:space="preserve">ПЕРЕЛІК ПОСАД ПРАЦІВНИКІВ </w:t>
      </w:r>
    </w:p>
    <w:p w:rsidR="00A94BBA" w:rsidRDefault="00A94BBA" w:rsidP="00A94BBA">
      <w:pPr>
        <w:pStyle w:val="40"/>
        <w:shd w:val="clear" w:color="auto" w:fill="auto"/>
        <w:spacing w:before="0" w:line="313" w:lineRule="exact"/>
        <w:ind w:firstLine="0"/>
        <w:jc w:val="center"/>
        <w:rPr>
          <w:rStyle w:val="4Exact"/>
          <w:b/>
          <w:bCs/>
        </w:rPr>
      </w:pPr>
      <w:r>
        <w:rPr>
          <w:rStyle w:val="4Exact"/>
          <w:b/>
          <w:bCs/>
        </w:rPr>
        <w:t>З НЕН0РМОВАНИМ РОБОЧИМ ТИЖ</w:t>
      </w:r>
      <w:r>
        <w:rPr>
          <w:rStyle w:val="4Exact"/>
          <w:b/>
          <w:bCs/>
        </w:rPr>
        <w:softHyphen/>
        <w:t>НЕМ, ТРИВАЛІСТЬ ЇХ РОБОТИ ТА ЧАСУ ВІДПОЧИНКУ (ДНІ ВІДПОЧИНКУ - ЗА ГРАФІКОМ)</w:t>
      </w:r>
    </w:p>
    <w:p w:rsidR="00A94BBA" w:rsidRDefault="00A94BBA" w:rsidP="00A94BBA">
      <w:pPr>
        <w:pStyle w:val="40"/>
        <w:shd w:val="clear" w:color="auto" w:fill="auto"/>
        <w:spacing w:before="0" w:line="313" w:lineRule="exact"/>
        <w:ind w:firstLine="0"/>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81"/>
        <w:gridCol w:w="1001"/>
        <w:gridCol w:w="3838"/>
        <w:gridCol w:w="4604"/>
      </w:tblGrid>
      <w:tr w:rsidR="00A94BBA" w:rsidTr="00A94BBA">
        <w:trPr>
          <w:trHeight w:hRule="exact" w:val="648"/>
          <w:jc w:val="center"/>
        </w:trPr>
        <w:tc>
          <w:tcPr>
            <w:tcW w:w="781" w:type="dxa"/>
            <w:tcBorders>
              <w:top w:val="single" w:sz="4" w:space="0" w:color="auto"/>
              <w:left w:val="single" w:sz="4" w:space="0" w:color="auto"/>
            </w:tcBorders>
            <w:shd w:val="clear" w:color="auto" w:fill="FFFFFF"/>
          </w:tcPr>
          <w:p w:rsidR="00A94BBA" w:rsidRDefault="00A94BBA" w:rsidP="00A94BBA">
            <w:pPr>
              <w:pStyle w:val="22"/>
              <w:shd w:val="clear" w:color="auto" w:fill="auto"/>
              <w:spacing w:after="120" w:line="240" w:lineRule="exact"/>
              <w:ind w:firstLine="0"/>
            </w:pPr>
            <w:r>
              <w:rPr>
                <w:rStyle w:val="25"/>
              </w:rPr>
              <w:t>№</w:t>
            </w:r>
          </w:p>
          <w:p w:rsidR="00A94BBA" w:rsidRDefault="00A94BBA" w:rsidP="00A94BBA">
            <w:pPr>
              <w:pStyle w:val="22"/>
              <w:shd w:val="clear" w:color="auto" w:fill="auto"/>
              <w:spacing w:before="120" w:after="0" w:line="240" w:lineRule="exact"/>
              <w:ind w:firstLine="0"/>
            </w:pPr>
            <w:r>
              <w:rPr>
                <w:rStyle w:val="25"/>
              </w:rPr>
              <w:t>з/п</w:t>
            </w:r>
          </w:p>
        </w:tc>
        <w:tc>
          <w:tcPr>
            <w:tcW w:w="1001" w:type="dxa"/>
            <w:tcBorders>
              <w:top w:val="single" w:sz="4" w:space="0" w:color="auto"/>
              <w:left w:val="single" w:sz="4" w:space="0" w:color="auto"/>
            </w:tcBorders>
            <w:shd w:val="clear" w:color="auto" w:fill="FFFFFF"/>
            <w:vAlign w:val="center"/>
          </w:tcPr>
          <w:p w:rsidR="00A94BBA" w:rsidRDefault="00A94BBA" w:rsidP="00A94BBA">
            <w:pPr>
              <w:pStyle w:val="22"/>
              <w:shd w:val="clear" w:color="auto" w:fill="auto"/>
              <w:spacing w:after="0" w:line="240" w:lineRule="exact"/>
              <w:ind w:firstLine="0"/>
            </w:pPr>
            <w:r>
              <w:rPr>
                <w:rStyle w:val="25"/>
              </w:rPr>
              <w:t>Посада</w:t>
            </w:r>
          </w:p>
        </w:tc>
        <w:tc>
          <w:tcPr>
            <w:tcW w:w="3838" w:type="dxa"/>
            <w:tcBorders>
              <w:top w:val="single" w:sz="4" w:space="0" w:color="auto"/>
              <w:left w:val="single" w:sz="4" w:space="0" w:color="auto"/>
            </w:tcBorders>
            <w:shd w:val="clear" w:color="auto" w:fill="FFFFFF"/>
            <w:vAlign w:val="center"/>
          </w:tcPr>
          <w:p w:rsidR="00A94BBA" w:rsidRDefault="00A94BBA" w:rsidP="00A94BBA">
            <w:pPr>
              <w:pStyle w:val="22"/>
              <w:shd w:val="clear" w:color="auto" w:fill="auto"/>
              <w:spacing w:after="0" w:line="240" w:lineRule="exact"/>
              <w:ind w:firstLine="0"/>
            </w:pPr>
            <w:r>
              <w:rPr>
                <w:rStyle w:val="25"/>
              </w:rPr>
              <w:t>Час роботи</w:t>
            </w:r>
          </w:p>
        </w:tc>
        <w:tc>
          <w:tcPr>
            <w:tcW w:w="4604" w:type="dxa"/>
            <w:tcBorders>
              <w:top w:val="single" w:sz="4" w:space="0" w:color="auto"/>
              <w:left w:val="single" w:sz="4" w:space="0" w:color="auto"/>
              <w:right w:val="single" w:sz="4" w:space="0" w:color="auto"/>
            </w:tcBorders>
            <w:shd w:val="clear" w:color="auto" w:fill="FFFFFF"/>
            <w:vAlign w:val="center"/>
          </w:tcPr>
          <w:p w:rsidR="00A94BBA" w:rsidRDefault="00A94BBA" w:rsidP="00A94BBA">
            <w:pPr>
              <w:pStyle w:val="22"/>
              <w:shd w:val="clear" w:color="auto" w:fill="auto"/>
              <w:spacing w:after="0" w:line="240" w:lineRule="exact"/>
              <w:ind w:firstLine="0"/>
              <w:jc w:val="both"/>
            </w:pPr>
            <w:r>
              <w:rPr>
                <w:rStyle w:val="25"/>
              </w:rPr>
              <w:t>Перерва на обід</w:t>
            </w:r>
          </w:p>
        </w:tc>
      </w:tr>
      <w:tr w:rsidR="00A94BBA" w:rsidTr="00A94BBA">
        <w:trPr>
          <w:trHeight w:hRule="exact" w:val="1507"/>
          <w:jc w:val="center"/>
        </w:trPr>
        <w:tc>
          <w:tcPr>
            <w:tcW w:w="781" w:type="dxa"/>
            <w:vMerge w:val="restart"/>
            <w:tcBorders>
              <w:top w:val="single" w:sz="4" w:space="0" w:color="auto"/>
              <w:left w:val="single" w:sz="4" w:space="0" w:color="auto"/>
            </w:tcBorders>
            <w:shd w:val="clear" w:color="auto" w:fill="FFFFFF"/>
            <w:vAlign w:val="center"/>
          </w:tcPr>
          <w:p w:rsidR="00A94BBA" w:rsidRDefault="00A94BBA" w:rsidP="00A94BBA">
            <w:pPr>
              <w:pStyle w:val="22"/>
              <w:shd w:val="clear" w:color="auto" w:fill="auto"/>
              <w:spacing w:after="0" w:line="240" w:lineRule="exact"/>
              <w:ind w:right="140" w:firstLine="0"/>
              <w:jc w:val="right"/>
            </w:pPr>
            <w:r>
              <w:rPr>
                <w:rStyle w:val="26"/>
              </w:rPr>
              <w:t>1.</w:t>
            </w:r>
          </w:p>
        </w:tc>
        <w:tc>
          <w:tcPr>
            <w:tcW w:w="1001" w:type="dxa"/>
            <w:vMerge w:val="restart"/>
            <w:tcBorders>
              <w:top w:val="single" w:sz="4" w:space="0" w:color="auto"/>
              <w:left w:val="single" w:sz="4" w:space="0" w:color="auto"/>
            </w:tcBorders>
            <w:shd w:val="clear" w:color="auto" w:fill="FFFFFF"/>
            <w:vAlign w:val="center"/>
          </w:tcPr>
          <w:p w:rsidR="00A94BBA" w:rsidRDefault="00A94BBA" w:rsidP="00A94BBA">
            <w:pPr>
              <w:pStyle w:val="22"/>
              <w:shd w:val="clear" w:color="auto" w:fill="auto"/>
              <w:spacing w:after="0" w:line="240" w:lineRule="exact"/>
              <w:ind w:firstLine="0"/>
            </w:pPr>
            <w:r>
              <w:rPr>
                <w:rStyle w:val="25"/>
              </w:rPr>
              <w:t>Сторож</w:t>
            </w:r>
          </w:p>
        </w:tc>
        <w:tc>
          <w:tcPr>
            <w:tcW w:w="3838" w:type="dxa"/>
            <w:tcBorders>
              <w:top w:val="single" w:sz="4" w:space="0" w:color="auto"/>
              <w:left w:val="single" w:sz="4" w:space="0" w:color="auto"/>
            </w:tcBorders>
            <w:shd w:val="clear" w:color="auto" w:fill="FFFFFF"/>
            <w:vAlign w:val="center"/>
          </w:tcPr>
          <w:p w:rsidR="00A94BBA" w:rsidRDefault="00327F02" w:rsidP="00A94BBA">
            <w:pPr>
              <w:pStyle w:val="22"/>
              <w:shd w:val="clear" w:color="auto" w:fill="auto"/>
              <w:spacing w:after="120" w:line="240" w:lineRule="exact"/>
              <w:ind w:firstLine="0"/>
            </w:pPr>
            <w:r>
              <w:rPr>
                <w:rStyle w:val="25"/>
              </w:rPr>
              <w:t>17.00</w:t>
            </w:r>
            <w:r w:rsidR="00A94BBA">
              <w:rPr>
                <w:rStyle w:val="25"/>
              </w:rPr>
              <w:t>-</w:t>
            </w:r>
            <w:r>
              <w:rPr>
                <w:rStyle w:val="25"/>
              </w:rPr>
              <w:t>08.0</w:t>
            </w:r>
            <w:r w:rsidR="00954A58">
              <w:rPr>
                <w:rStyle w:val="25"/>
              </w:rPr>
              <w:t>0</w:t>
            </w:r>
          </w:p>
          <w:p w:rsidR="00A94BBA" w:rsidRDefault="00A94BBA" w:rsidP="00A94BBA">
            <w:pPr>
              <w:pStyle w:val="22"/>
              <w:shd w:val="clear" w:color="auto" w:fill="auto"/>
              <w:spacing w:before="120" w:after="0" w:line="240" w:lineRule="exact"/>
              <w:ind w:firstLine="0"/>
            </w:pPr>
            <w:r>
              <w:rPr>
                <w:rStyle w:val="25"/>
              </w:rPr>
              <w:t>за графіком чергувань</w:t>
            </w:r>
          </w:p>
        </w:tc>
        <w:tc>
          <w:tcPr>
            <w:tcW w:w="4604" w:type="dxa"/>
            <w:tcBorders>
              <w:top w:val="single" w:sz="4" w:space="0" w:color="auto"/>
              <w:left w:val="single" w:sz="4" w:space="0" w:color="auto"/>
              <w:right w:val="single" w:sz="4" w:space="0" w:color="auto"/>
            </w:tcBorders>
            <w:shd w:val="clear" w:color="auto" w:fill="FFFFFF"/>
            <w:vAlign w:val="bottom"/>
          </w:tcPr>
          <w:p w:rsidR="00327F02" w:rsidRDefault="00327F02" w:rsidP="00A94BBA">
            <w:pPr>
              <w:pStyle w:val="22"/>
              <w:shd w:val="clear" w:color="auto" w:fill="auto"/>
              <w:spacing w:after="0" w:line="317" w:lineRule="exact"/>
              <w:ind w:firstLine="0"/>
              <w:rPr>
                <w:rStyle w:val="25"/>
              </w:rPr>
            </w:pPr>
            <w:r>
              <w:rPr>
                <w:rStyle w:val="25"/>
              </w:rPr>
              <w:t>20.00-21.00</w:t>
            </w:r>
          </w:p>
          <w:p w:rsidR="00A94BBA" w:rsidRDefault="00A94BBA" w:rsidP="00A94BBA">
            <w:pPr>
              <w:pStyle w:val="22"/>
              <w:shd w:val="clear" w:color="auto" w:fill="auto"/>
              <w:spacing w:after="0" w:line="317" w:lineRule="exact"/>
              <w:ind w:firstLine="0"/>
            </w:pPr>
            <w:r>
              <w:rPr>
                <w:rStyle w:val="25"/>
              </w:rPr>
              <w:t>(перерва на обід без залишення об’єкта охорони)</w:t>
            </w:r>
          </w:p>
        </w:tc>
      </w:tr>
      <w:tr w:rsidR="00954A58" w:rsidTr="00301C03">
        <w:trPr>
          <w:trHeight w:hRule="exact" w:val="1148"/>
          <w:jc w:val="center"/>
        </w:trPr>
        <w:tc>
          <w:tcPr>
            <w:tcW w:w="781" w:type="dxa"/>
            <w:vMerge/>
            <w:tcBorders>
              <w:left w:val="single" w:sz="4" w:space="0" w:color="auto"/>
              <w:bottom w:val="single" w:sz="4" w:space="0" w:color="auto"/>
            </w:tcBorders>
            <w:shd w:val="clear" w:color="auto" w:fill="FFFFFF"/>
            <w:vAlign w:val="center"/>
          </w:tcPr>
          <w:p w:rsidR="00954A58" w:rsidRDefault="00954A58" w:rsidP="00A94BBA"/>
        </w:tc>
        <w:tc>
          <w:tcPr>
            <w:tcW w:w="1001" w:type="dxa"/>
            <w:vMerge/>
            <w:tcBorders>
              <w:left w:val="single" w:sz="4" w:space="0" w:color="auto"/>
              <w:bottom w:val="single" w:sz="4" w:space="0" w:color="auto"/>
            </w:tcBorders>
            <w:shd w:val="clear" w:color="auto" w:fill="FFFFFF"/>
            <w:vAlign w:val="center"/>
          </w:tcPr>
          <w:p w:rsidR="00954A58" w:rsidRDefault="00954A58" w:rsidP="00A94BBA"/>
        </w:tc>
        <w:tc>
          <w:tcPr>
            <w:tcW w:w="3838" w:type="dxa"/>
            <w:tcBorders>
              <w:top w:val="single" w:sz="4" w:space="0" w:color="auto"/>
              <w:left w:val="single" w:sz="4" w:space="0" w:color="auto"/>
              <w:bottom w:val="single" w:sz="4" w:space="0" w:color="auto"/>
            </w:tcBorders>
            <w:shd w:val="clear" w:color="auto" w:fill="FFFFFF"/>
            <w:vAlign w:val="center"/>
          </w:tcPr>
          <w:p w:rsidR="00954A58" w:rsidRDefault="00327F02" w:rsidP="00954A58">
            <w:pPr>
              <w:pStyle w:val="22"/>
              <w:shd w:val="clear" w:color="auto" w:fill="auto"/>
              <w:spacing w:after="120" w:line="240" w:lineRule="exact"/>
              <w:ind w:firstLine="0"/>
            </w:pPr>
            <w:r>
              <w:rPr>
                <w:rStyle w:val="25"/>
              </w:rPr>
              <w:t>08.00-17.0</w:t>
            </w:r>
            <w:r w:rsidR="00954A58">
              <w:rPr>
                <w:rStyle w:val="25"/>
              </w:rPr>
              <w:t>0</w:t>
            </w:r>
          </w:p>
          <w:p w:rsidR="00954A58" w:rsidRDefault="00954A58" w:rsidP="00954A58">
            <w:pPr>
              <w:pStyle w:val="22"/>
              <w:shd w:val="clear" w:color="auto" w:fill="auto"/>
              <w:spacing w:after="0" w:line="317" w:lineRule="exact"/>
              <w:ind w:firstLine="0"/>
            </w:pPr>
            <w:r>
              <w:rPr>
                <w:rStyle w:val="25"/>
              </w:rPr>
              <w:t xml:space="preserve"> (у неробочі дні Центру) відповідно до графіка чергувань</w:t>
            </w:r>
          </w:p>
        </w:tc>
        <w:tc>
          <w:tcPr>
            <w:tcW w:w="4604" w:type="dxa"/>
            <w:tcBorders>
              <w:top w:val="single" w:sz="4" w:space="0" w:color="auto"/>
              <w:left w:val="single" w:sz="4" w:space="0" w:color="auto"/>
              <w:bottom w:val="single" w:sz="4" w:space="0" w:color="auto"/>
              <w:right w:val="single" w:sz="4" w:space="0" w:color="auto"/>
            </w:tcBorders>
            <w:shd w:val="clear" w:color="auto" w:fill="FFFFFF"/>
            <w:vAlign w:val="bottom"/>
          </w:tcPr>
          <w:p w:rsidR="00327F02" w:rsidRDefault="00327F02" w:rsidP="00301C03">
            <w:pPr>
              <w:pStyle w:val="22"/>
              <w:shd w:val="clear" w:color="auto" w:fill="auto"/>
              <w:spacing w:after="0" w:line="317" w:lineRule="exact"/>
              <w:ind w:firstLine="0"/>
              <w:rPr>
                <w:rStyle w:val="25"/>
              </w:rPr>
            </w:pPr>
            <w:r>
              <w:rPr>
                <w:rStyle w:val="25"/>
              </w:rPr>
              <w:t>12.00-13.00</w:t>
            </w:r>
          </w:p>
          <w:p w:rsidR="00954A58" w:rsidRDefault="00954A58" w:rsidP="00301C03">
            <w:pPr>
              <w:pStyle w:val="22"/>
              <w:shd w:val="clear" w:color="auto" w:fill="auto"/>
              <w:spacing w:after="0" w:line="317" w:lineRule="exact"/>
              <w:ind w:firstLine="0"/>
            </w:pPr>
            <w:r>
              <w:rPr>
                <w:rStyle w:val="25"/>
              </w:rPr>
              <w:t>(перерва на обід без залишення об’єкта охорони)</w:t>
            </w:r>
          </w:p>
        </w:tc>
      </w:tr>
      <w:tr w:rsidR="00327F02" w:rsidTr="00301C03">
        <w:trPr>
          <w:trHeight w:hRule="exact" w:val="1507"/>
          <w:jc w:val="center"/>
        </w:trPr>
        <w:tc>
          <w:tcPr>
            <w:tcW w:w="781" w:type="dxa"/>
            <w:vMerge w:val="restart"/>
            <w:tcBorders>
              <w:top w:val="single" w:sz="4" w:space="0" w:color="auto"/>
              <w:left w:val="single" w:sz="4" w:space="0" w:color="auto"/>
            </w:tcBorders>
            <w:shd w:val="clear" w:color="auto" w:fill="FFFFFF"/>
            <w:vAlign w:val="center"/>
          </w:tcPr>
          <w:p w:rsidR="00327F02" w:rsidRDefault="00327F02" w:rsidP="00301C03">
            <w:pPr>
              <w:pStyle w:val="22"/>
              <w:shd w:val="clear" w:color="auto" w:fill="auto"/>
              <w:spacing w:after="0" w:line="240" w:lineRule="exact"/>
              <w:ind w:right="140" w:firstLine="0"/>
              <w:jc w:val="right"/>
            </w:pPr>
            <w:r>
              <w:rPr>
                <w:rStyle w:val="26"/>
              </w:rPr>
              <w:t>2.</w:t>
            </w:r>
          </w:p>
        </w:tc>
        <w:tc>
          <w:tcPr>
            <w:tcW w:w="1001" w:type="dxa"/>
            <w:vMerge w:val="restart"/>
            <w:tcBorders>
              <w:top w:val="single" w:sz="4" w:space="0" w:color="auto"/>
              <w:left w:val="single" w:sz="4" w:space="0" w:color="auto"/>
            </w:tcBorders>
            <w:shd w:val="clear" w:color="auto" w:fill="FFFFFF"/>
            <w:vAlign w:val="center"/>
          </w:tcPr>
          <w:p w:rsidR="00327F02" w:rsidRDefault="00327F02" w:rsidP="00301C03">
            <w:pPr>
              <w:pStyle w:val="22"/>
              <w:shd w:val="clear" w:color="auto" w:fill="auto"/>
              <w:spacing w:after="0" w:line="240" w:lineRule="exact"/>
              <w:ind w:firstLine="0"/>
            </w:pPr>
            <w:r>
              <w:rPr>
                <w:rStyle w:val="25"/>
              </w:rPr>
              <w:t>Черговий по гуртожитку</w:t>
            </w:r>
          </w:p>
        </w:tc>
        <w:tc>
          <w:tcPr>
            <w:tcW w:w="3838" w:type="dxa"/>
            <w:tcBorders>
              <w:top w:val="single" w:sz="4" w:space="0" w:color="auto"/>
              <w:left w:val="single" w:sz="4" w:space="0" w:color="auto"/>
            </w:tcBorders>
            <w:shd w:val="clear" w:color="auto" w:fill="FFFFFF"/>
            <w:vAlign w:val="center"/>
          </w:tcPr>
          <w:p w:rsidR="00327F02" w:rsidRDefault="00327F02" w:rsidP="00531EA3">
            <w:pPr>
              <w:pStyle w:val="22"/>
              <w:shd w:val="clear" w:color="auto" w:fill="auto"/>
              <w:spacing w:after="120" w:line="240" w:lineRule="exact"/>
              <w:ind w:firstLine="0"/>
            </w:pPr>
            <w:r>
              <w:rPr>
                <w:rStyle w:val="25"/>
              </w:rPr>
              <w:t>17.00-08.00</w:t>
            </w:r>
          </w:p>
          <w:p w:rsidR="00327F02" w:rsidRDefault="00327F02" w:rsidP="00531EA3">
            <w:pPr>
              <w:pStyle w:val="22"/>
              <w:shd w:val="clear" w:color="auto" w:fill="auto"/>
              <w:spacing w:before="120" w:after="0" w:line="240" w:lineRule="exact"/>
              <w:ind w:firstLine="0"/>
            </w:pPr>
            <w:r>
              <w:rPr>
                <w:rStyle w:val="25"/>
              </w:rPr>
              <w:t>за графіком чергувань</w:t>
            </w:r>
          </w:p>
        </w:tc>
        <w:tc>
          <w:tcPr>
            <w:tcW w:w="4604" w:type="dxa"/>
            <w:tcBorders>
              <w:top w:val="single" w:sz="4" w:space="0" w:color="auto"/>
              <w:left w:val="single" w:sz="4" w:space="0" w:color="auto"/>
              <w:right w:val="single" w:sz="4" w:space="0" w:color="auto"/>
            </w:tcBorders>
            <w:shd w:val="clear" w:color="auto" w:fill="FFFFFF"/>
            <w:vAlign w:val="bottom"/>
          </w:tcPr>
          <w:p w:rsidR="00327F02" w:rsidRDefault="00327F02" w:rsidP="00531EA3">
            <w:pPr>
              <w:pStyle w:val="22"/>
              <w:shd w:val="clear" w:color="auto" w:fill="auto"/>
              <w:spacing w:after="0" w:line="317" w:lineRule="exact"/>
              <w:ind w:firstLine="0"/>
              <w:rPr>
                <w:rStyle w:val="25"/>
              </w:rPr>
            </w:pPr>
            <w:r>
              <w:rPr>
                <w:rStyle w:val="25"/>
              </w:rPr>
              <w:t>20.00-21.00</w:t>
            </w:r>
          </w:p>
          <w:p w:rsidR="00327F02" w:rsidRDefault="00327F02" w:rsidP="00531EA3">
            <w:pPr>
              <w:pStyle w:val="22"/>
              <w:shd w:val="clear" w:color="auto" w:fill="auto"/>
              <w:spacing w:after="0" w:line="317" w:lineRule="exact"/>
              <w:ind w:firstLine="0"/>
            </w:pPr>
            <w:r>
              <w:rPr>
                <w:rStyle w:val="25"/>
              </w:rPr>
              <w:t>(перерва на обід без залишення об’єкта охорони)</w:t>
            </w:r>
          </w:p>
        </w:tc>
      </w:tr>
      <w:tr w:rsidR="00327F02" w:rsidTr="00301C03">
        <w:trPr>
          <w:trHeight w:hRule="exact" w:val="1148"/>
          <w:jc w:val="center"/>
        </w:trPr>
        <w:tc>
          <w:tcPr>
            <w:tcW w:w="781" w:type="dxa"/>
            <w:vMerge/>
            <w:tcBorders>
              <w:left w:val="single" w:sz="4" w:space="0" w:color="auto"/>
              <w:bottom w:val="single" w:sz="4" w:space="0" w:color="auto"/>
            </w:tcBorders>
            <w:shd w:val="clear" w:color="auto" w:fill="FFFFFF"/>
            <w:vAlign w:val="center"/>
          </w:tcPr>
          <w:p w:rsidR="00327F02" w:rsidRDefault="00327F02" w:rsidP="00301C03"/>
        </w:tc>
        <w:tc>
          <w:tcPr>
            <w:tcW w:w="1001" w:type="dxa"/>
            <w:vMerge/>
            <w:tcBorders>
              <w:left w:val="single" w:sz="4" w:space="0" w:color="auto"/>
              <w:bottom w:val="single" w:sz="4" w:space="0" w:color="auto"/>
            </w:tcBorders>
            <w:shd w:val="clear" w:color="auto" w:fill="FFFFFF"/>
            <w:vAlign w:val="center"/>
          </w:tcPr>
          <w:p w:rsidR="00327F02" w:rsidRDefault="00327F02" w:rsidP="00301C03"/>
        </w:tc>
        <w:tc>
          <w:tcPr>
            <w:tcW w:w="3838" w:type="dxa"/>
            <w:tcBorders>
              <w:top w:val="single" w:sz="4" w:space="0" w:color="auto"/>
              <w:left w:val="single" w:sz="4" w:space="0" w:color="auto"/>
              <w:bottom w:val="single" w:sz="4" w:space="0" w:color="auto"/>
            </w:tcBorders>
            <w:shd w:val="clear" w:color="auto" w:fill="FFFFFF"/>
            <w:vAlign w:val="center"/>
          </w:tcPr>
          <w:p w:rsidR="00327F02" w:rsidRDefault="00327F02" w:rsidP="00531EA3">
            <w:pPr>
              <w:pStyle w:val="22"/>
              <w:shd w:val="clear" w:color="auto" w:fill="auto"/>
              <w:spacing w:after="120" w:line="240" w:lineRule="exact"/>
              <w:ind w:firstLine="0"/>
            </w:pPr>
            <w:r>
              <w:rPr>
                <w:rStyle w:val="25"/>
              </w:rPr>
              <w:t>08.00-17.00</w:t>
            </w:r>
          </w:p>
          <w:p w:rsidR="00327F02" w:rsidRDefault="00327F02" w:rsidP="00531EA3">
            <w:pPr>
              <w:pStyle w:val="22"/>
              <w:shd w:val="clear" w:color="auto" w:fill="auto"/>
              <w:spacing w:after="0" w:line="317" w:lineRule="exact"/>
              <w:ind w:firstLine="0"/>
            </w:pPr>
            <w:r>
              <w:rPr>
                <w:rStyle w:val="25"/>
              </w:rPr>
              <w:t xml:space="preserve"> (у неробочі дні Центру) відповідно до графіка чергувань</w:t>
            </w:r>
          </w:p>
        </w:tc>
        <w:tc>
          <w:tcPr>
            <w:tcW w:w="4604" w:type="dxa"/>
            <w:tcBorders>
              <w:top w:val="single" w:sz="4" w:space="0" w:color="auto"/>
              <w:left w:val="single" w:sz="4" w:space="0" w:color="auto"/>
              <w:bottom w:val="single" w:sz="4" w:space="0" w:color="auto"/>
              <w:right w:val="single" w:sz="4" w:space="0" w:color="auto"/>
            </w:tcBorders>
            <w:shd w:val="clear" w:color="auto" w:fill="FFFFFF"/>
            <w:vAlign w:val="bottom"/>
          </w:tcPr>
          <w:p w:rsidR="00327F02" w:rsidRDefault="00327F02" w:rsidP="00531EA3">
            <w:pPr>
              <w:pStyle w:val="22"/>
              <w:shd w:val="clear" w:color="auto" w:fill="auto"/>
              <w:spacing w:after="0" w:line="317" w:lineRule="exact"/>
              <w:ind w:firstLine="0"/>
              <w:rPr>
                <w:rStyle w:val="25"/>
              </w:rPr>
            </w:pPr>
            <w:r>
              <w:rPr>
                <w:rStyle w:val="25"/>
              </w:rPr>
              <w:t>12.00-13.00</w:t>
            </w:r>
          </w:p>
          <w:p w:rsidR="00327F02" w:rsidRDefault="00327F02" w:rsidP="00531EA3">
            <w:pPr>
              <w:pStyle w:val="22"/>
              <w:shd w:val="clear" w:color="auto" w:fill="auto"/>
              <w:spacing w:after="0" w:line="317" w:lineRule="exact"/>
              <w:ind w:firstLine="0"/>
            </w:pPr>
            <w:r>
              <w:rPr>
                <w:rStyle w:val="25"/>
              </w:rPr>
              <w:t>(перерва на обід без залишення об’єкта охорони)</w:t>
            </w:r>
          </w:p>
        </w:tc>
      </w:tr>
    </w:tbl>
    <w:p w:rsidR="005D4AD2" w:rsidRDefault="005D4AD2" w:rsidP="00FE227C">
      <w:pPr>
        <w:rPr>
          <w:rFonts w:ascii="Times New Roman" w:hAnsi="Times New Roman" w:cs="Times New Roman"/>
        </w:rPr>
      </w:pPr>
    </w:p>
    <w:p w:rsidR="00A94BBA" w:rsidRDefault="00A94BBA" w:rsidP="00FE227C">
      <w:pPr>
        <w:rPr>
          <w:rFonts w:ascii="Times New Roman" w:hAnsi="Times New Roman" w:cs="Times New Roman"/>
        </w:rPr>
      </w:pPr>
    </w:p>
    <w:p w:rsidR="00A94BBA" w:rsidRDefault="00A94BBA" w:rsidP="00FE227C">
      <w:pPr>
        <w:rPr>
          <w:rFonts w:ascii="Times New Roman" w:hAnsi="Times New Roman" w:cs="Times New Roman"/>
        </w:rPr>
      </w:pPr>
    </w:p>
    <w:p w:rsidR="00A94BBA" w:rsidRDefault="00A94BBA" w:rsidP="00FE227C">
      <w:pPr>
        <w:rPr>
          <w:rFonts w:ascii="Times New Roman" w:hAnsi="Times New Roman" w:cs="Times New Roman"/>
        </w:rPr>
      </w:pPr>
    </w:p>
    <w:p w:rsidR="00A94BBA" w:rsidRDefault="00A94BBA" w:rsidP="00FE227C">
      <w:pPr>
        <w:rPr>
          <w:rFonts w:ascii="Times New Roman" w:hAnsi="Times New Roman" w:cs="Times New Roman"/>
        </w:rPr>
      </w:pPr>
    </w:p>
    <w:p w:rsidR="00A94BBA" w:rsidRDefault="00A94BBA" w:rsidP="00FE227C">
      <w:pPr>
        <w:rPr>
          <w:rFonts w:ascii="Times New Roman" w:hAnsi="Times New Roman" w:cs="Times New Roman"/>
        </w:rPr>
      </w:pPr>
    </w:p>
    <w:p w:rsidR="00A94BBA" w:rsidRDefault="00A94BBA" w:rsidP="00FE227C">
      <w:pPr>
        <w:rPr>
          <w:rFonts w:ascii="Times New Roman" w:hAnsi="Times New Roman" w:cs="Times New Roman"/>
        </w:rPr>
      </w:pPr>
    </w:p>
    <w:p w:rsidR="00A94BBA" w:rsidRDefault="00A94BBA" w:rsidP="00FE227C">
      <w:pPr>
        <w:rPr>
          <w:rFonts w:ascii="Times New Roman" w:hAnsi="Times New Roman" w:cs="Times New Roman"/>
        </w:rPr>
      </w:pPr>
    </w:p>
    <w:p w:rsidR="00A94BBA" w:rsidRDefault="00A94BBA" w:rsidP="00FE227C">
      <w:pPr>
        <w:rPr>
          <w:rFonts w:ascii="Times New Roman" w:hAnsi="Times New Roman" w:cs="Times New Roman"/>
        </w:rPr>
      </w:pPr>
    </w:p>
    <w:p w:rsidR="00A94BBA" w:rsidRDefault="00A94BBA" w:rsidP="00FE227C">
      <w:pPr>
        <w:rPr>
          <w:rFonts w:ascii="Times New Roman" w:hAnsi="Times New Roman" w:cs="Times New Roman"/>
        </w:rPr>
      </w:pPr>
    </w:p>
    <w:p w:rsidR="00A94BBA" w:rsidRDefault="00A94BBA" w:rsidP="00FE227C">
      <w:pPr>
        <w:rPr>
          <w:rFonts w:ascii="Times New Roman" w:hAnsi="Times New Roman" w:cs="Times New Roman"/>
        </w:rPr>
      </w:pPr>
    </w:p>
    <w:p w:rsidR="00A94BBA" w:rsidRDefault="00A94BBA" w:rsidP="00FE227C">
      <w:pPr>
        <w:rPr>
          <w:rFonts w:ascii="Times New Roman" w:hAnsi="Times New Roman" w:cs="Times New Roman"/>
        </w:rPr>
      </w:pPr>
    </w:p>
    <w:p w:rsidR="00A94BBA" w:rsidRDefault="00A94BBA" w:rsidP="00FE227C">
      <w:pPr>
        <w:rPr>
          <w:rFonts w:ascii="Times New Roman" w:hAnsi="Times New Roman" w:cs="Times New Roman"/>
        </w:rPr>
      </w:pPr>
    </w:p>
    <w:p w:rsidR="00821600" w:rsidRDefault="00821600" w:rsidP="00FE227C">
      <w:pPr>
        <w:rPr>
          <w:rFonts w:ascii="Times New Roman" w:hAnsi="Times New Roman" w:cs="Times New Roman"/>
        </w:rPr>
      </w:pPr>
    </w:p>
    <w:p w:rsidR="00A94BBA" w:rsidRDefault="00A94BBA" w:rsidP="00FE227C">
      <w:pPr>
        <w:rPr>
          <w:rFonts w:ascii="Times New Roman" w:hAnsi="Times New Roman" w:cs="Times New Roman"/>
        </w:rPr>
      </w:pPr>
    </w:p>
    <w:p w:rsidR="00A94BBA" w:rsidRDefault="00A94BBA" w:rsidP="00FE227C">
      <w:pPr>
        <w:rPr>
          <w:rFonts w:ascii="Times New Roman" w:hAnsi="Times New Roman" w:cs="Times New Roman"/>
        </w:rPr>
      </w:pPr>
    </w:p>
    <w:p w:rsidR="00A94BBA" w:rsidRPr="00776EAE" w:rsidRDefault="00A94BBA" w:rsidP="00A94BBA">
      <w:pPr>
        <w:pStyle w:val="22"/>
        <w:shd w:val="clear" w:color="auto" w:fill="auto"/>
        <w:spacing w:after="0" w:line="240" w:lineRule="auto"/>
        <w:ind w:left="7280" w:right="580" w:firstLine="0"/>
        <w:jc w:val="right"/>
        <w:rPr>
          <w:color w:val="auto"/>
        </w:rPr>
      </w:pPr>
      <w:r w:rsidRPr="00776EAE">
        <w:rPr>
          <w:color w:val="auto"/>
        </w:rPr>
        <w:lastRenderedPageBreak/>
        <w:t xml:space="preserve">Додаток № </w:t>
      </w:r>
      <w:r w:rsidR="00776EAE" w:rsidRPr="00776EAE">
        <w:rPr>
          <w:color w:val="auto"/>
        </w:rPr>
        <w:t>5</w:t>
      </w:r>
      <w:r w:rsidRPr="00776EAE">
        <w:rPr>
          <w:color w:val="auto"/>
        </w:rPr>
        <w:t xml:space="preserve"> до Колективного договору</w:t>
      </w:r>
    </w:p>
    <w:p w:rsidR="00A94BBA" w:rsidRPr="00FE227C" w:rsidRDefault="00A94BBA" w:rsidP="00A94BBA">
      <w:pPr>
        <w:pStyle w:val="80"/>
        <w:keepNext/>
        <w:keepLines/>
        <w:shd w:val="clear" w:color="auto" w:fill="auto"/>
        <w:spacing w:line="240" w:lineRule="auto"/>
        <w:ind w:firstLine="720"/>
        <w:jc w:val="both"/>
      </w:pPr>
      <w:r w:rsidRPr="00FE227C">
        <w:t>Затверджено</w:t>
      </w:r>
    </w:p>
    <w:p w:rsidR="00A94BBA" w:rsidRPr="00FE227C" w:rsidRDefault="00A94BBA" w:rsidP="00A94BBA">
      <w:pPr>
        <w:pStyle w:val="22"/>
        <w:shd w:val="clear" w:color="auto" w:fill="auto"/>
        <w:spacing w:after="0" w:line="240" w:lineRule="auto"/>
        <w:ind w:left="720" w:right="6180" w:firstLine="0"/>
      </w:pPr>
      <w:r w:rsidRPr="00FE227C">
        <w:t>Протокол загальних зборів трудового колектив</w:t>
      </w:r>
      <w:r w:rsidR="00C50996">
        <w:t>у</w:t>
      </w:r>
      <w:r>
        <w:t xml:space="preserve"> </w:t>
      </w:r>
    </w:p>
    <w:p w:rsidR="00C50996" w:rsidRDefault="00C50996" w:rsidP="00C50996">
      <w:pPr>
        <w:pStyle w:val="22"/>
        <w:shd w:val="clear" w:color="auto" w:fill="auto"/>
        <w:spacing w:after="0" w:line="240" w:lineRule="auto"/>
        <w:ind w:firstLine="720"/>
        <w:jc w:val="both"/>
      </w:pPr>
      <w:r>
        <w:t>26.02.2024 р. №2</w:t>
      </w:r>
    </w:p>
    <w:p w:rsidR="00A94BBA" w:rsidRDefault="00A94BBA" w:rsidP="00FE227C">
      <w:pPr>
        <w:rPr>
          <w:rFonts w:ascii="Times New Roman" w:hAnsi="Times New Roman" w:cs="Times New Roman"/>
        </w:rPr>
      </w:pPr>
    </w:p>
    <w:tbl>
      <w:tblPr>
        <w:tblStyle w:val="af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786E00" w:rsidTr="00786E00">
        <w:tc>
          <w:tcPr>
            <w:tcW w:w="6062" w:type="dxa"/>
          </w:tcPr>
          <w:p w:rsidR="00786E00" w:rsidRDefault="00786E00" w:rsidP="00786E00">
            <w:pPr>
              <w:pStyle w:val="22"/>
              <w:shd w:val="clear" w:color="auto" w:fill="auto"/>
              <w:spacing w:after="0" w:line="240" w:lineRule="auto"/>
              <w:ind w:firstLine="0"/>
              <w:jc w:val="both"/>
            </w:pPr>
            <w:r>
              <w:t>Голова профспілкового комітету</w:t>
            </w:r>
          </w:p>
          <w:p w:rsidR="00786E00" w:rsidRDefault="00786E00" w:rsidP="00786E00">
            <w:pPr>
              <w:pStyle w:val="22"/>
              <w:shd w:val="clear" w:color="auto" w:fill="auto"/>
              <w:spacing w:after="0" w:line="240" w:lineRule="auto"/>
              <w:ind w:firstLine="0"/>
              <w:jc w:val="both"/>
            </w:pPr>
          </w:p>
          <w:p w:rsidR="00786E00" w:rsidRDefault="00786E00" w:rsidP="00786E00">
            <w:pPr>
              <w:pStyle w:val="22"/>
              <w:shd w:val="clear" w:color="auto" w:fill="auto"/>
              <w:spacing w:after="0" w:line="240" w:lineRule="auto"/>
              <w:ind w:firstLine="0"/>
              <w:jc w:val="both"/>
            </w:pPr>
            <w:r>
              <w:t>_______________Віталій БАРАНОВСЬКИЙ</w:t>
            </w:r>
          </w:p>
        </w:tc>
        <w:tc>
          <w:tcPr>
            <w:tcW w:w="4111" w:type="dxa"/>
          </w:tcPr>
          <w:p w:rsidR="00786E00" w:rsidRDefault="00786E00" w:rsidP="00786E00">
            <w:pPr>
              <w:pStyle w:val="22"/>
              <w:shd w:val="clear" w:color="auto" w:fill="auto"/>
              <w:spacing w:after="0" w:line="240" w:lineRule="auto"/>
              <w:ind w:firstLine="0"/>
              <w:jc w:val="both"/>
            </w:pPr>
            <w:r>
              <w:t xml:space="preserve">Директор МЦППЗЗВ м. Хорол </w:t>
            </w:r>
          </w:p>
          <w:p w:rsidR="00786E00" w:rsidRDefault="00786E00" w:rsidP="00786E00">
            <w:pPr>
              <w:pStyle w:val="22"/>
              <w:shd w:val="clear" w:color="auto" w:fill="auto"/>
              <w:spacing w:after="0" w:line="240" w:lineRule="auto"/>
              <w:ind w:firstLine="0"/>
              <w:jc w:val="both"/>
            </w:pPr>
          </w:p>
          <w:p w:rsidR="00786E00" w:rsidRDefault="00786E00" w:rsidP="00786E00">
            <w:pPr>
              <w:pStyle w:val="22"/>
              <w:shd w:val="clear" w:color="auto" w:fill="auto"/>
              <w:spacing w:after="0" w:line="240" w:lineRule="auto"/>
              <w:ind w:firstLine="0"/>
              <w:jc w:val="both"/>
            </w:pPr>
            <w:r>
              <w:t>_________________Раїса МОКРІЙ</w:t>
            </w:r>
          </w:p>
        </w:tc>
      </w:tr>
    </w:tbl>
    <w:p w:rsidR="00786E00" w:rsidRDefault="00786E00" w:rsidP="00A94BBA">
      <w:pPr>
        <w:pStyle w:val="80"/>
        <w:keepNext/>
        <w:keepLines/>
        <w:shd w:val="clear" w:color="auto" w:fill="auto"/>
        <w:spacing w:line="240" w:lineRule="auto"/>
        <w:ind w:right="340" w:firstLine="0"/>
        <w:jc w:val="right"/>
      </w:pPr>
    </w:p>
    <w:p w:rsidR="00776EAE" w:rsidRDefault="00776EAE" w:rsidP="00776EAE">
      <w:pPr>
        <w:shd w:val="clear" w:color="auto" w:fill="FFFFFF"/>
        <w:jc w:val="center"/>
        <w:rPr>
          <w:rFonts w:ascii="Times New Roman" w:hAnsi="Times New Roman" w:cs="Times New Roman"/>
          <w:b/>
          <w:caps/>
          <w:sz w:val="32"/>
          <w:szCs w:val="32"/>
        </w:rPr>
      </w:pPr>
    </w:p>
    <w:p w:rsidR="00776EAE" w:rsidRPr="00776EAE" w:rsidRDefault="00776EAE" w:rsidP="00776EAE">
      <w:pPr>
        <w:shd w:val="clear" w:color="auto" w:fill="FFFFFF"/>
        <w:jc w:val="center"/>
        <w:rPr>
          <w:rFonts w:ascii="Times New Roman" w:hAnsi="Times New Roman" w:cs="Times New Roman"/>
          <w:b/>
          <w:caps/>
          <w:sz w:val="32"/>
          <w:szCs w:val="32"/>
        </w:rPr>
      </w:pPr>
      <w:r w:rsidRPr="00776EAE">
        <w:rPr>
          <w:rFonts w:ascii="Times New Roman" w:hAnsi="Times New Roman" w:cs="Times New Roman"/>
          <w:b/>
          <w:caps/>
          <w:sz w:val="32"/>
          <w:szCs w:val="32"/>
        </w:rPr>
        <w:t xml:space="preserve">перелік професій </w:t>
      </w:r>
      <w:r w:rsidR="009E2007">
        <w:rPr>
          <w:rFonts w:ascii="Times New Roman" w:hAnsi="Times New Roman" w:cs="Times New Roman"/>
          <w:b/>
          <w:caps/>
          <w:sz w:val="32"/>
          <w:szCs w:val="32"/>
        </w:rPr>
        <w:t>І</w:t>
      </w:r>
      <w:r w:rsidRPr="00776EAE">
        <w:rPr>
          <w:rFonts w:ascii="Times New Roman" w:hAnsi="Times New Roman" w:cs="Times New Roman"/>
          <w:b/>
          <w:caps/>
          <w:sz w:val="32"/>
          <w:szCs w:val="32"/>
        </w:rPr>
        <w:t xml:space="preserve"> посад працівників,</w:t>
      </w:r>
    </w:p>
    <w:p w:rsidR="00776EAE" w:rsidRPr="00776EAE" w:rsidRDefault="00776EAE" w:rsidP="00776EAE">
      <w:pPr>
        <w:shd w:val="clear" w:color="auto" w:fill="FFFFFF"/>
        <w:jc w:val="center"/>
        <w:rPr>
          <w:rFonts w:ascii="Times New Roman" w:hAnsi="Times New Roman" w:cs="Times New Roman"/>
          <w:b/>
          <w:caps/>
          <w:sz w:val="32"/>
          <w:szCs w:val="32"/>
        </w:rPr>
      </w:pPr>
      <w:r w:rsidRPr="00776EAE">
        <w:rPr>
          <w:rFonts w:ascii="Times New Roman" w:hAnsi="Times New Roman" w:cs="Times New Roman"/>
          <w:b/>
          <w:caps/>
          <w:sz w:val="32"/>
          <w:szCs w:val="32"/>
        </w:rPr>
        <w:t>які мають право на додаткову оплачувану відпустку за  роботу у шкідливих умовах праці</w:t>
      </w:r>
    </w:p>
    <w:p w:rsidR="00776EAE" w:rsidRPr="00776EAE" w:rsidRDefault="00776EAE" w:rsidP="00776EAE">
      <w:pPr>
        <w:shd w:val="clear" w:color="auto" w:fill="FFFFFF"/>
        <w:jc w:val="center"/>
        <w:rPr>
          <w:rFonts w:ascii="Times New Roman" w:hAnsi="Times New Roman" w:cs="Times New Roman"/>
          <w:caps/>
          <w:sz w:val="32"/>
          <w:szCs w:val="32"/>
        </w:rPr>
      </w:pPr>
    </w:p>
    <w:p w:rsidR="00776EAE" w:rsidRPr="00776EAE" w:rsidRDefault="00776EAE" w:rsidP="00DD615D">
      <w:pPr>
        <w:widowControl/>
        <w:numPr>
          <w:ilvl w:val="0"/>
          <w:numId w:val="136"/>
        </w:numPr>
        <w:shd w:val="clear" w:color="auto" w:fill="FFFFFF"/>
        <w:overflowPunct w:val="0"/>
        <w:autoSpaceDE w:val="0"/>
        <w:autoSpaceDN w:val="0"/>
        <w:adjustRightInd w:val="0"/>
        <w:ind w:left="1304" w:hanging="584"/>
        <w:rPr>
          <w:rFonts w:ascii="Times New Roman" w:hAnsi="Times New Roman" w:cs="Times New Roman"/>
          <w:sz w:val="28"/>
          <w:szCs w:val="28"/>
        </w:rPr>
      </w:pPr>
      <w:proofErr w:type="spellStart"/>
      <w:r w:rsidRPr="00776EAE">
        <w:rPr>
          <w:rFonts w:ascii="Times New Roman" w:hAnsi="Times New Roman" w:cs="Times New Roman"/>
          <w:sz w:val="28"/>
          <w:szCs w:val="28"/>
        </w:rPr>
        <w:t>Акумуляторник</w:t>
      </w:r>
      <w:proofErr w:type="spellEnd"/>
      <w:r w:rsidRPr="00776EAE">
        <w:rPr>
          <w:rFonts w:ascii="Times New Roman" w:hAnsi="Times New Roman" w:cs="Times New Roman"/>
          <w:sz w:val="28"/>
          <w:szCs w:val="28"/>
        </w:rPr>
        <w:t xml:space="preserve"> </w:t>
      </w:r>
      <w:r w:rsidRPr="00776EAE">
        <w:rPr>
          <w:rFonts w:ascii="Times New Roman" w:hAnsi="Times New Roman" w:cs="Times New Roman"/>
          <w:sz w:val="28"/>
          <w:szCs w:val="28"/>
        </w:rPr>
        <w:tab/>
      </w:r>
      <w:r w:rsidRPr="00776EAE">
        <w:rPr>
          <w:rFonts w:ascii="Times New Roman" w:hAnsi="Times New Roman" w:cs="Times New Roman"/>
          <w:sz w:val="28"/>
          <w:szCs w:val="28"/>
        </w:rPr>
        <w:tab/>
      </w:r>
      <w:r w:rsidRPr="00776EAE">
        <w:rPr>
          <w:rFonts w:ascii="Times New Roman" w:hAnsi="Times New Roman" w:cs="Times New Roman"/>
          <w:sz w:val="28"/>
          <w:szCs w:val="28"/>
        </w:rPr>
        <w:tab/>
        <w:t>4 дні.</w:t>
      </w:r>
    </w:p>
    <w:p w:rsidR="00776EAE" w:rsidRPr="00776EAE" w:rsidRDefault="00776EAE" w:rsidP="00776EAE">
      <w:pPr>
        <w:shd w:val="clear" w:color="auto" w:fill="FFFFFF"/>
        <w:ind w:left="720"/>
        <w:rPr>
          <w:rFonts w:ascii="Times New Roman" w:hAnsi="Times New Roman" w:cs="Times New Roman"/>
          <w:sz w:val="28"/>
          <w:szCs w:val="28"/>
        </w:rPr>
      </w:pPr>
    </w:p>
    <w:p w:rsidR="00776EAE" w:rsidRPr="00776EAE" w:rsidRDefault="00776EAE" w:rsidP="00DD615D">
      <w:pPr>
        <w:widowControl/>
        <w:numPr>
          <w:ilvl w:val="0"/>
          <w:numId w:val="136"/>
        </w:numPr>
        <w:shd w:val="clear" w:color="auto" w:fill="FFFFFF"/>
        <w:overflowPunct w:val="0"/>
        <w:autoSpaceDE w:val="0"/>
        <w:autoSpaceDN w:val="0"/>
        <w:adjustRightInd w:val="0"/>
        <w:ind w:left="1304" w:hanging="584"/>
        <w:rPr>
          <w:rFonts w:ascii="Times New Roman" w:hAnsi="Times New Roman" w:cs="Times New Roman"/>
          <w:caps/>
          <w:sz w:val="28"/>
          <w:szCs w:val="28"/>
        </w:rPr>
      </w:pPr>
      <w:r w:rsidRPr="00776EAE">
        <w:rPr>
          <w:rFonts w:ascii="Times New Roman" w:hAnsi="Times New Roman" w:cs="Times New Roman"/>
          <w:sz w:val="28"/>
          <w:szCs w:val="28"/>
        </w:rPr>
        <w:t>Електрогазозварник</w:t>
      </w:r>
      <w:r w:rsidRPr="00776EAE">
        <w:rPr>
          <w:rFonts w:ascii="Times New Roman" w:hAnsi="Times New Roman" w:cs="Times New Roman"/>
          <w:caps/>
          <w:sz w:val="28"/>
          <w:szCs w:val="28"/>
        </w:rPr>
        <w:tab/>
        <w:t xml:space="preserve">     </w:t>
      </w:r>
      <w:r w:rsidRPr="00776EAE">
        <w:rPr>
          <w:rFonts w:ascii="Times New Roman" w:hAnsi="Times New Roman" w:cs="Times New Roman"/>
          <w:caps/>
          <w:sz w:val="28"/>
          <w:szCs w:val="28"/>
        </w:rPr>
        <w:tab/>
        <w:t xml:space="preserve">7 </w:t>
      </w:r>
      <w:r w:rsidRPr="00776EAE">
        <w:rPr>
          <w:rFonts w:ascii="Times New Roman" w:hAnsi="Times New Roman" w:cs="Times New Roman"/>
          <w:sz w:val="28"/>
          <w:szCs w:val="28"/>
        </w:rPr>
        <w:t>днів</w:t>
      </w:r>
      <w:r w:rsidRPr="00776EAE">
        <w:rPr>
          <w:rFonts w:ascii="Times New Roman" w:hAnsi="Times New Roman" w:cs="Times New Roman"/>
          <w:caps/>
          <w:sz w:val="28"/>
          <w:szCs w:val="28"/>
        </w:rPr>
        <w:t>.</w:t>
      </w:r>
    </w:p>
    <w:p w:rsidR="00776EAE" w:rsidRPr="00776EAE" w:rsidRDefault="00776EAE" w:rsidP="00776EAE">
      <w:pPr>
        <w:shd w:val="clear" w:color="auto" w:fill="FFFFFF"/>
        <w:overflowPunct w:val="0"/>
        <w:autoSpaceDE w:val="0"/>
        <w:autoSpaceDN w:val="0"/>
        <w:adjustRightInd w:val="0"/>
        <w:rPr>
          <w:rFonts w:ascii="Times New Roman" w:hAnsi="Times New Roman" w:cs="Times New Roman"/>
          <w:caps/>
          <w:sz w:val="28"/>
          <w:szCs w:val="28"/>
        </w:rPr>
      </w:pPr>
    </w:p>
    <w:p w:rsidR="00776EAE" w:rsidRPr="00776EAE" w:rsidRDefault="00776EAE" w:rsidP="00DD615D">
      <w:pPr>
        <w:widowControl/>
        <w:numPr>
          <w:ilvl w:val="0"/>
          <w:numId w:val="136"/>
        </w:numPr>
        <w:shd w:val="clear" w:color="auto" w:fill="FFFFFF"/>
        <w:overflowPunct w:val="0"/>
        <w:autoSpaceDE w:val="0"/>
        <w:autoSpaceDN w:val="0"/>
        <w:adjustRightInd w:val="0"/>
        <w:ind w:left="1304" w:hanging="584"/>
        <w:rPr>
          <w:rFonts w:ascii="Times New Roman" w:hAnsi="Times New Roman" w:cs="Times New Roman"/>
          <w:caps/>
          <w:sz w:val="28"/>
          <w:szCs w:val="28"/>
        </w:rPr>
      </w:pPr>
      <w:r w:rsidRPr="00776EAE">
        <w:rPr>
          <w:rFonts w:ascii="Times New Roman" w:hAnsi="Times New Roman" w:cs="Times New Roman"/>
          <w:sz w:val="28"/>
          <w:szCs w:val="28"/>
        </w:rPr>
        <w:t>Кухар</w:t>
      </w:r>
      <w:r w:rsidRPr="00776EAE">
        <w:rPr>
          <w:rFonts w:ascii="Times New Roman" w:hAnsi="Times New Roman" w:cs="Times New Roman"/>
          <w:caps/>
          <w:sz w:val="28"/>
          <w:szCs w:val="28"/>
        </w:rPr>
        <w:t xml:space="preserve"> </w:t>
      </w:r>
      <w:r w:rsidR="00AF1DC3">
        <w:rPr>
          <w:rFonts w:ascii="Times New Roman" w:hAnsi="Times New Roman" w:cs="Times New Roman"/>
          <w:caps/>
          <w:sz w:val="28"/>
          <w:szCs w:val="28"/>
        </w:rPr>
        <w:t>5-</w:t>
      </w:r>
      <w:r w:rsidR="00AF1DC3">
        <w:rPr>
          <w:rFonts w:ascii="Times New Roman" w:hAnsi="Times New Roman" w:cs="Times New Roman"/>
          <w:sz w:val="28"/>
          <w:szCs w:val="28"/>
        </w:rPr>
        <w:t>го розряду</w:t>
      </w:r>
      <w:r w:rsidRPr="00776EAE">
        <w:rPr>
          <w:rFonts w:ascii="Times New Roman" w:hAnsi="Times New Roman" w:cs="Times New Roman"/>
          <w:caps/>
          <w:sz w:val="28"/>
          <w:szCs w:val="28"/>
        </w:rPr>
        <w:t xml:space="preserve">                   4 </w:t>
      </w:r>
      <w:r w:rsidRPr="00776EAE">
        <w:rPr>
          <w:rFonts w:ascii="Times New Roman" w:hAnsi="Times New Roman" w:cs="Times New Roman"/>
          <w:sz w:val="28"/>
          <w:szCs w:val="28"/>
        </w:rPr>
        <w:t>дні</w:t>
      </w:r>
      <w:r w:rsidRPr="00776EAE">
        <w:rPr>
          <w:rFonts w:ascii="Times New Roman" w:hAnsi="Times New Roman" w:cs="Times New Roman"/>
          <w:caps/>
          <w:sz w:val="28"/>
          <w:szCs w:val="28"/>
        </w:rPr>
        <w:t xml:space="preserve">.   </w:t>
      </w:r>
    </w:p>
    <w:p w:rsidR="00A94BBA" w:rsidRDefault="00A94BBA" w:rsidP="00FE227C">
      <w:pPr>
        <w:rPr>
          <w:rFonts w:ascii="Times New Roman" w:hAnsi="Times New Roman" w:cs="Times New Roman"/>
        </w:rPr>
      </w:pPr>
    </w:p>
    <w:p w:rsidR="00A94BBA" w:rsidRDefault="00A94BBA" w:rsidP="00FE227C">
      <w:pPr>
        <w:rPr>
          <w:rFonts w:ascii="Times New Roman" w:hAnsi="Times New Roman" w:cs="Times New Roman"/>
        </w:rPr>
      </w:pPr>
    </w:p>
    <w:p w:rsidR="00A94BBA" w:rsidRDefault="00A94BBA" w:rsidP="00FE227C">
      <w:pPr>
        <w:rPr>
          <w:rFonts w:ascii="Times New Roman" w:hAnsi="Times New Roman" w:cs="Times New Roman"/>
        </w:rPr>
      </w:pPr>
    </w:p>
    <w:p w:rsidR="00A94BBA" w:rsidRDefault="00A94BBA" w:rsidP="00FE227C">
      <w:pPr>
        <w:rPr>
          <w:rFonts w:ascii="Times New Roman" w:hAnsi="Times New Roman" w:cs="Times New Roman"/>
        </w:rPr>
      </w:pPr>
    </w:p>
    <w:p w:rsidR="00A94BBA" w:rsidRDefault="00A94BBA" w:rsidP="00FE227C">
      <w:pPr>
        <w:rPr>
          <w:rFonts w:ascii="Times New Roman" w:hAnsi="Times New Roman" w:cs="Times New Roman"/>
        </w:rPr>
      </w:pPr>
    </w:p>
    <w:p w:rsidR="00776EAE" w:rsidRDefault="00776EAE" w:rsidP="00FE227C">
      <w:pPr>
        <w:rPr>
          <w:rFonts w:ascii="Times New Roman" w:hAnsi="Times New Roman" w:cs="Times New Roman"/>
        </w:rPr>
      </w:pPr>
    </w:p>
    <w:p w:rsidR="00776EAE" w:rsidRDefault="00776EAE" w:rsidP="00FE227C">
      <w:pPr>
        <w:rPr>
          <w:rFonts w:ascii="Times New Roman" w:hAnsi="Times New Roman" w:cs="Times New Roman"/>
        </w:rPr>
      </w:pPr>
    </w:p>
    <w:p w:rsidR="00776EAE" w:rsidRDefault="00776EAE" w:rsidP="00FE227C">
      <w:pPr>
        <w:rPr>
          <w:rFonts w:ascii="Times New Roman" w:hAnsi="Times New Roman" w:cs="Times New Roman"/>
        </w:rPr>
      </w:pPr>
    </w:p>
    <w:p w:rsidR="00776EAE" w:rsidRDefault="00776EAE" w:rsidP="00FE227C">
      <w:pPr>
        <w:rPr>
          <w:rFonts w:ascii="Times New Roman" w:hAnsi="Times New Roman" w:cs="Times New Roman"/>
        </w:rPr>
      </w:pPr>
    </w:p>
    <w:p w:rsidR="00776EAE" w:rsidRDefault="00776EAE" w:rsidP="00FE227C">
      <w:pPr>
        <w:rPr>
          <w:rFonts w:ascii="Times New Roman" w:hAnsi="Times New Roman" w:cs="Times New Roman"/>
        </w:rPr>
      </w:pPr>
    </w:p>
    <w:p w:rsidR="00776EAE" w:rsidRDefault="00776EAE" w:rsidP="00FE227C">
      <w:pPr>
        <w:rPr>
          <w:rFonts w:ascii="Times New Roman" w:hAnsi="Times New Roman" w:cs="Times New Roman"/>
        </w:rPr>
      </w:pPr>
    </w:p>
    <w:p w:rsidR="00776EAE" w:rsidRDefault="00776EAE" w:rsidP="00FE227C">
      <w:pPr>
        <w:rPr>
          <w:rFonts w:ascii="Times New Roman" w:hAnsi="Times New Roman" w:cs="Times New Roman"/>
        </w:rPr>
      </w:pPr>
    </w:p>
    <w:p w:rsidR="00776EAE" w:rsidRDefault="00776EAE" w:rsidP="00FE227C">
      <w:pPr>
        <w:rPr>
          <w:rFonts w:ascii="Times New Roman" w:hAnsi="Times New Roman" w:cs="Times New Roman"/>
        </w:rPr>
      </w:pPr>
    </w:p>
    <w:p w:rsidR="00776EAE" w:rsidRDefault="00776EAE" w:rsidP="00FE227C">
      <w:pPr>
        <w:rPr>
          <w:rFonts w:ascii="Times New Roman" w:hAnsi="Times New Roman" w:cs="Times New Roman"/>
        </w:rPr>
      </w:pPr>
    </w:p>
    <w:p w:rsidR="00776EAE" w:rsidRDefault="00776EAE" w:rsidP="00FE227C">
      <w:pPr>
        <w:rPr>
          <w:rFonts w:ascii="Times New Roman" w:hAnsi="Times New Roman" w:cs="Times New Roman"/>
        </w:rPr>
      </w:pPr>
    </w:p>
    <w:p w:rsidR="00776EAE" w:rsidRDefault="00776EAE" w:rsidP="00FE227C">
      <w:pPr>
        <w:rPr>
          <w:rFonts w:ascii="Times New Roman" w:hAnsi="Times New Roman" w:cs="Times New Roman"/>
        </w:rPr>
      </w:pPr>
    </w:p>
    <w:p w:rsidR="00776EAE" w:rsidRDefault="00776EAE" w:rsidP="00FE227C">
      <w:pPr>
        <w:rPr>
          <w:rFonts w:ascii="Times New Roman" w:hAnsi="Times New Roman" w:cs="Times New Roman"/>
        </w:rPr>
      </w:pPr>
    </w:p>
    <w:p w:rsidR="00776EAE" w:rsidRDefault="00776EAE" w:rsidP="00FE227C">
      <w:pPr>
        <w:rPr>
          <w:rFonts w:ascii="Times New Roman" w:hAnsi="Times New Roman" w:cs="Times New Roman"/>
        </w:rPr>
      </w:pPr>
    </w:p>
    <w:p w:rsidR="00776EAE" w:rsidRDefault="00776EAE" w:rsidP="00FE227C">
      <w:pPr>
        <w:rPr>
          <w:rFonts w:ascii="Times New Roman" w:hAnsi="Times New Roman" w:cs="Times New Roman"/>
        </w:rPr>
      </w:pPr>
    </w:p>
    <w:p w:rsidR="00776EAE" w:rsidRDefault="00776EAE" w:rsidP="00FE227C">
      <w:pPr>
        <w:rPr>
          <w:rFonts w:ascii="Times New Roman" w:hAnsi="Times New Roman" w:cs="Times New Roman"/>
        </w:rPr>
      </w:pPr>
    </w:p>
    <w:p w:rsidR="00776EAE" w:rsidRDefault="00776EAE" w:rsidP="00FE227C">
      <w:pPr>
        <w:rPr>
          <w:rFonts w:ascii="Times New Roman" w:hAnsi="Times New Roman" w:cs="Times New Roman"/>
        </w:rPr>
      </w:pPr>
    </w:p>
    <w:p w:rsidR="00776EAE" w:rsidRDefault="00776EAE" w:rsidP="00FE227C">
      <w:pPr>
        <w:rPr>
          <w:rFonts w:ascii="Times New Roman" w:hAnsi="Times New Roman" w:cs="Times New Roman"/>
        </w:rPr>
      </w:pPr>
    </w:p>
    <w:p w:rsidR="00776EAE" w:rsidRDefault="00776EAE" w:rsidP="00FE227C">
      <w:pPr>
        <w:rPr>
          <w:rFonts w:ascii="Times New Roman" w:hAnsi="Times New Roman" w:cs="Times New Roman"/>
        </w:rPr>
      </w:pPr>
    </w:p>
    <w:p w:rsidR="00A94BBA" w:rsidRDefault="00A94BBA" w:rsidP="00FE227C">
      <w:pPr>
        <w:rPr>
          <w:rFonts w:ascii="Times New Roman" w:hAnsi="Times New Roman" w:cs="Times New Roman"/>
        </w:rPr>
      </w:pPr>
    </w:p>
    <w:p w:rsidR="00A94BBA" w:rsidRDefault="00A94BBA" w:rsidP="00FE227C">
      <w:pPr>
        <w:rPr>
          <w:rFonts w:ascii="Times New Roman" w:hAnsi="Times New Roman" w:cs="Times New Roman"/>
        </w:rPr>
      </w:pPr>
    </w:p>
    <w:p w:rsidR="00A94BBA" w:rsidRDefault="00A94BBA" w:rsidP="00FE227C">
      <w:pPr>
        <w:rPr>
          <w:rFonts w:ascii="Times New Roman" w:hAnsi="Times New Roman" w:cs="Times New Roman"/>
        </w:rPr>
      </w:pPr>
    </w:p>
    <w:p w:rsidR="00A94BBA" w:rsidRDefault="00A94BBA" w:rsidP="00FE227C">
      <w:pPr>
        <w:rPr>
          <w:rFonts w:ascii="Times New Roman" w:hAnsi="Times New Roman" w:cs="Times New Roman"/>
        </w:rPr>
      </w:pPr>
    </w:p>
    <w:p w:rsidR="00A94BBA" w:rsidRDefault="00A94BBA" w:rsidP="00FE227C">
      <w:pPr>
        <w:rPr>
          <w:rFonts w:ascii="Times New Roman" w:hAnsi="Times New Roman" w:cs="Times New Roman"/>
        </w:rPr>
      </w:pPr>
    </w:p>
    <w:p w:rsidR="00A94BBA" w:rsidRDefault="00A94BBA" w:rsidP="00FE227C">
      <w:pPr>
        <w:rPr>
          <w:rFonts w:ascii="Times New Roman" w:hAnsi="Times New Roman" w:cs="Times New Roman"/>
        </w:rPr>
      </w:pPr>
    </w:p>
    <w:p w:rsidR="00A94BBA" w:rsidRDefault="00A94BBA" w:rsidP="00FE227C">
      <w:pPr>
        <w:rPr>
          <w:rFonts w:ascii="Times New Roman" w:hAnsi="Times New Roman" w:cs="Times New Roman"/>
        </w:rPr>
      </w:pPr>
    </w:p>
    <w:p w:rsidR="00776EAE" w:rsidRPr="00776EAE" w:rsidRDefault="00776EAE" w:rsidP="00776EAE">
      <w:pPr>
        <w:pStyle w:val="22"/>
        <w:shd w:val="clear" w:color="auto" w:fill="auto"/>
        <w:spacing w:after="0" w:line="240" w:lineRule="auto"/>
        <w:ind w:left="7280" w:right="580" w:firstLine="0"/>
        <w:jc w:val="right"/>
        <w:rPr>
          <w:color w:val="auto"/>
        </w:rPr>
      </w:pPr>
      <w:r w:rsidRPr="00776EAE">
        <w:rPr>
          <w:color w:val="auto"/>
        </w:rPr>
        <w:lastRenderedPageBreak/>
        <w:t xml:space="preserve">Додаток № </w:t>
      </w:r>
      <w:r>
        <w:rPr>
          <w:color w:val="auto"/>
        </w:rPr>
        <w:t>6</w:t>
      </w:r>
      <w:r w:rsidRPr="00776EAE">
        <w:rPr>
          <w:color w:val="auto"/>
        </w:rPr>
        <w:t xml:space="preserve"> до Колективного договору</w:t>
      </w:r>
    </w:p>
    <w:p w:rsidR="00776EAE" w:rsidRPr="00FE227C" w:rsidRDefault="00776EAE" w:rsidP="00776EAE">
      <w:pPr>
        <w:pStyle w:val="80"/>
        <w:keepNext/>
        <w:keepLines/>
        <w:shd w:val="clear" w:color="auto" w:fill="auto"/>
        <w:spacing w:line="240" w:lineRule="auto"/>
        <w:ind w:firstLine="720"/>
        <w:jc w:val="both"/>
      </w:pPr>
      <w:r w:rsidRPr="00FE227C">
        <w:t>Затверджено</w:t>
      </w:r>
    </w:p>
    <w:p w:rsidR="00776EAE" w:rsidRPr="00FE227C" w:rsidRDefault="00776EAE" w:rsidP="00776EAE">
      <w:pPr>
        <w:pStyle w:val="22"/>
        <w:shd w:val="clear" w:color="auto" w:fill="auto"/>
        <w:spacing w:after="0" w:line="240" w:lineRule="auto"/>
        <w:ind w:left="720" w:right="6180" w:firstLine="0"/>
      </w:pPr>
      <w:r w:rsidRPr="00FE227C">
        <w:t>Протокол загальних зборів трудового колектив</w:t>
      </w:r>
      <w:r>
        <w:t xml:space="preserve">у </w:t>
      </w:r>
    </w:p>
    <w:p w:rsidR="00776EAE" w:rsidRDefault="00776EAE" w:rsidP="00776EAE">
      <w:pPr>
        <w:pStyle w:val="22"/>
        <w:shd w:val="clear" w:color="auto" w:fill="auto"/>
        <w:spacing w:after="0" w:line="240" w:lineRule="auto"/>
        <w:ind w:firstLine="720"/>
        <w:jc w:val="both"/>
      </w:pPr>
      <w:r>
        <w:t>26.02.2024 р. №2</w:t>
      </w:r>
    </w:p>
    <w:p w:rsidR="00776EAE" w:rsidRDefault="00776EAE" w:rsidP="00776EAE">
      <w:pPr>
        <w:rPr>
          <w:rFonts w:ascii="Times New Roman" w:hAnsi="Times New Roman" w:cs="Times New Roman"/>
        </w:rPr>
      </w:pPr>
    </w:p>
    <w:tbl>
      <w:tblPr>
        <w:tblStyle w:val="af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776EAE" w:rsidTr="00C00E71">
        <w:tc>
          <w:tcPr>
            <w:tcW w:w="6062" w:type="dxa"/>
          </w:tcPr>
          <w:p w:rsidR="00776EAE" w:rsidRDefault="00776EAE" w:rsidP="00C00E71">
            <w:pPr>
              <w:pStyle w:val="22"/>
              <w:shd w:val="clear" w:color="auto" w:fill="auto"/>
              <w:spacing w:after="0" w:line="240" w:lineRule="auto"/>
              <w:ind w:firstLine="0"/>
              <w:jc w:val="both"/>
            </w:pPr>
            <w:r>
              <w:t>Голова профспілкового комітету</w:t>
            </w:r>
          </w:p>
          <w:p w:rsidR="00776EAE" w:rsidRDefault="00776EAE" w:rsidP="00C00E71">
            <w:pPr>
              <w:pStyle w:val="22"/>
              <w:shd w:val="clear" w:color="auto" w:fill="auto"/>
              <w:spacing w:after="0" w:line="240" w:lineRule="auto"/>
              <w:ind w:firstLine="0"/>
              <w:jc w:val="both"/>
            </w:pPr>
          </w:p>
          <w:p w:rsidR="00776EAE" w:rsidRDefault="00776EAE" w:rsidP="00C00E71">
            <w:pPr>
              <w:pStyle w:val="22"/>
              <w:shd w:val="clear" w:color="auto" w:fill="auto"/>
              <w:spacing w:after="0" w:line="240" w:lineRule="auto"/>
              <w:ind w:firstLine="0"/>
              <w:jc w:val="both"/>
            </w:pPr>
            <w:r>
              <w:t>_______________Віталій БАРАНОВСЬКИЙ</w:t>
            </w:r>
          </w:p>
        </w:tc>
        <w:tc>
          <w:tcPr>
            <w:tcW w:w="4111" w:type="dxa"/>
          </w:tcPr>
          <w:p w:rsidR="00776EAE" w:rsidRDefault="00776EAE" w:rsidP="00C00E71">
            <w:pPr>
              <w:pStyle w:val="22"/>
              <w:shd w:val="clear" w:color="auto" w:fill="auto"/>
              <w:spacing w:after="0" w:line="240" w:lineRule="auto"/>
              <w:ind w:firstLine="0"/>
              <w:jc w:val="both"/>
            </w:pPr>
            <w:r>
              <w:t xml:space="preserve">Директор МЦППЗЗВ м. Хорол </w:t>
            </w:r>
          </w:p>
          <w:p w:rsidR="00776EAE" w:rsidRDefault="00776EAE" w:rsidP="00C00E71">
            <w:pPr>
              <w:pStyle w:val="22"/>
              <w:shd w:val="clear" w:color="auto" w:fill="auto"/>
              <w:spacing w:after="0" w:line="240" w:lineRule="auto"/>
              <w:ind w:firstLine="0"/>
              <w:jc w:val="both"/>
            </w:pPr>
          </w:p>
          <w:p w:rsidR="00776EAE" w:rsidRDefault="00776EAE" w:rsidP="00C00E71">
            <w:pPr>
              <w:pStyle w:val="22"/>
              <w:shd w:val="clear" w:color="auto" w:fill="auto"/>
              <w:spacing w:after="0" w:line="240" w:lineRule="auto"/>
              <w:ind w:firstLine="0"/>
              <w:jc w:val="both"/>
            </w:pPr>
            <w:r>
              <w:t>_________________Раїса МОКРІЙ</w:t>
            </w:r>
          </w:p>
        </w:tc>
      </w:tr>
    </w:tbl>
    <w:p w:rsidR="00776EAE" w:rsidRDefault="00776EAE" w:rsidP="00776EAE">
      <w:pPr>
        <w:pStyle w:val="80"/>
        <w:keepNext/>
        <w:keepLines/>
        <w:shd w:val="clear" w:color="auto" w:fill="auto"/>
        <w:spacing w:line="240" w:lineRule="auto"/>
        <w:ind w:right="340" w:firstLine="0"/>
        <w:jc w:val="right"/>
      </w:pPr>
    </w:p>
    <w:p w:rsidR="00776EAE" w:rsidRDefault="00776EAE" w:rsidP="00776EAE">
      <w:pPr>
        <w:shd w:val="clear" w:color="auto" w:fill="FFFFFF"/>
        <w:jc w:val="center"/>
        <w:rPr>
          <w:rFonts w:ascii="Times New Roman" w:hAnsi="Times New Roman" w:cs="Times New Roman"/>
          <w:b/>
          <w:caps/>
          <w:sz w:val="32"/>
          <w:szCs w:val="32"/>
        </w:rPr>
      </w:pPr>
    </w:p>
    <w:p w:rsidR="00776EAE" w:rsidRPr="00776EAE" w:rsidRDefault="00776EAE" w:rsidP="00776EAE">
      <w:pPr>
        <w:shd w:val="clear" w:color="auto" w:fill="FFFFFF"/>
        <w:jc w:val="center"/>
        <w:rPr>
          <w:rFonts w:ascii="Times New Roman" w:hAnsi="Times New Roman" w:cs="Times New Roman"/>
          <w:b/>
          <w:caps/>
          <w:sz w:val="32"/>
          <w:szCs w:val="32"/>
        </w:rPr>
      </w:pPr>
      <w:r w:rsidRPr="00776EAE">
        <w:rPr>
          <w:rFonts w:ascii="Times New Roman" w:hAnsi="Times New Roman" w:cs="Times New Roman"/>
          <w:b/>
          <w:caps/>
          <w:sz w:val="32"/>
          <w:szCs w:val="32"/>
        </w:rPr>
        <w:t>перелік професій та посад працівників,</w:t>
      </w:r>
    </w:p>
    <w:p w:rsidR="00776EAE" w:rsidRPr="00776EAE" w:rsidRDefault="00776EAE" w:rsidP="00776EAE">
      <w:pPr>
        <w:shd w:val="clear" w:color="auto" w:fill="FFFFFF"/>
        <w:jc w:val="center"/>
        <w:rPr>
          <w:rFonts w:ascii="Times New Roman" w:hAnsi="Times New Roman" w:cs="Times New Roman"/>
          <w:b/>
          <w:caps/>
          <w:sz w:val="32"/>
          <w:szCs w:val="32"/>
        </w:rPr>
      </w:pPr>
      <w:r w:rsidRPr="00776EAE">
        <w:rPr>
          <w:rFonts w:ascii="Times New Roman" w:hAnsi="Times New Roman" w:cs="Times New Roman"/>
          <w:b/>
          <w:caps/>
          <w:sz w:val="32"/>
          <w:szCs w:val="32"/>
        </w:rPr>
        <w:t>які мають право на додаткову оплачувану відпустку за особливий характер роботи</w:t>
      </w:r>
    </w:p>
    <w:p w:rsidR="00776EAE" w:rsidRPr="00776EAE" w:rsidRDefault="00776EAE" w:rsidP="00776EAE">
      <w:pPr>
        <w:shd w:val="clear" w:color="auto" w:fill="FFFFFF"/>
        <w:jc w:val="center"/>
        <w:rPr>
          <w:rFonts w:ascii="Times New Roman" w:hAnsi="Times New Roman" w:cs="Times New Roman"/>
          <w:caps/>
          <w:sz w:val="32"/>
          <w:szCs w:val="32"/>
        </w:rPr>
      </w:pPr>
    </w:p>
    <w:p w:rsidR="00776EAE" w:rsidRPr="00776EAE" w:rsidRDefault="00776EAE" w:rsidP="00DD615D">
      <w:pPr>
        <w:widowControl/>
        <w:numPr>
          <w:ilvl w:val="1"/>
          <w:numId w:val="136"/>
        </w:numPr>
        <w:shd w:val="clear" w:color="auto" w:fill="FFFFFF"/>
        <w:overflowPunct w:val="0"/>
        <w:autoSpaceDE w:val="0"/>
        <w:autoSpaceDN w:val="0"/>
        <w:adjustRightInd w:val="0"/>
        <w:rPr>
          <w:rFonts w:ascii="Times New Roman" w:hAnsi="Times New Roman" w:cs="Times New Roman"/>
          <w:caps/>
          <w:sz w:val="28"/>
          <w:szCs w:val="28"/>
        </w:rPr>
      </w:pPr>
      <w:r w:rsidRPr="00776EAE">
        <w:rPr>
          <w:rFonts w:ascii="Times New Roman" w:hAnsi="Times New Roman" w:cs="Times New Roman"/>
          <w:sz w:val="28"/>
          <w:szCs w:val="28"/>
        </w:rPr>
        <w:t>Секретар</w:t>
      </w:r>
      <w:r w:rsidR="00AF1DC3">
        <w:rPr>
          <w:rFonts w:ascii="Times New Roman" w:hAnsi="Times New Roman" w:cs="Times New Roman"/>
          <w:sz w:val="28"/>
          <w:szCs w:val="28"/>
        </w:rPr>
        <w:t xml:space="preserve"> керівника</w:t>
      </w:r>
      <w:r w:rsidRPr="00776EAE">
        <w:rPr>
          <w:rFonts w:ascii="Times New Roman" w:hAnsi="Times New Roman" w:cs="Times New Roman"/>
          <w:caps/>
          <w:sz w:val="28"/>
          <w:szCs w:val="28"/>
        </w:rPr>
        <w:tab/>
        <w:t xml:space="preserve">     </w:t>
      </w:r>
      <w:r w:rsidRPr="00776EAE">
        <w:rPr>
          <w:rFonts w:ascii="Times New Roman" w:hAnsi="Times New Roman" w:cs="Times New Roman"/>
          <w:caps/>
          <w:sz w:val="28"/>
          <w:szCs w:val="28"/>
        </w:rPr>
        <w:tab/>
        <w:t xml:space="preserve">                                 4 </w:t>
      </w:r>
      <w:r w:rsidRPr="00776EAE">
        <w:rPr>
          <w:rFonts w:ascii="Times New Roman" w:hAnsi="Times New Roman" w:cs="Times New Roman"/>
          <w:sz w:val="28"/>
          <w:szCs w:val="28"/>
        </w:rPr>
        <w:t>дні</w:t>
      </w:r>
    </w:p>
    <w:p w:rsidR="00776EAE" w:rsidRPr="00776EAE" w:rsidRDefault="00776EAE" w:rsidP="00776EAE">
      <w:pPr>
        <w:shd w:val="clear" w:color="auto" w:fill="FFFFFF"/>
        <w:overflowPunct w:val="0"/>
        <w:autoSpaceDE w:val="0"/>
        <w:autoSpaceDN w:val="0"/>
        <w:adjustRightInd w:val="0"/>
        <w:ind w:left="1080"/>
        <w:rPr>
          <w:rFonts w:ascii="Times New Roman" w:hAnsi="Times New Roman" w:cs="Times New Roman"/>
          <w:caps/>
          <w:sz w:val="28"/>
          <w:szCs w:val="28"/>
        </w:rPr>
      </w:pPr>
    </w:p>
    <w:p w:rsidR="00776EAE" w:rsidRPr="00776EAE" w:rsidRDefault="00776EAE" w:rsidP="00DD615D">
      <w:pPr>
        <w:widowControl/>
        <w:numPr>
          <w:ilvl w:val="1"/>
          <w:numId w:val="136"/>
        </w:numPr>
        <w:shd w:val="clear" w:color="auto" w:fill="FFFFFF"/>
        <w:overflowPunct w:val="0"/>
        <w:autoSpaceDE w:val="0"/>
        <w:autoSpaceDN w:val="0"/>
        <w:adjustRightInd w:val="0"/>
        <w:rPr>
          <w:rFonts w:ascii="Times New Roman" w:hAnsi="Times New Roman" w:cs="Times New Roman"/>
          <w:caps/>
          <w:sz w:val="28"/>
          <w:szCs w:val="28"/>
        </w:rPr>
      </w:pPr>
      <w:r w:rsidRPr="00776EAE">
        <w:rPr>
          <w:rFonts w:ascii="Times New Roman" w:hAnsi="Times New Roman" w:cs="Times New Roman"/>
          <w:sz w:val="28"/>
          <w:szCs w:val="28"/>
        </w:rPr>
        <w:t>Секретар навчальної частини                                  4 дні</w:t>
      </w:r>
    </w:p>
    <w:p w:rsidR="00776EAE" w:rsidRPr="00776EAE" w:rsidRDefault="00776EAE" w:rsidP="00776EAE">
      <w:pPr>
        <w:shd w:val="clear" w:color="auto" w:fill="FFFFFF"/>
        <w:overflowPunct w:val="0"/>
        <w:autoSpaceDE w:val="0"/>
        <w:autoSpaceDN w:val="0"/>
        <w:adjustRightInd w:val="0"/>
        <w:rPr>
          <w:rFonts w:ascii="Times New Roman" w:hAnsi="Times New Roman" w:cs="Times New Roman"/>
          <w:caps/>
          <w:sz w:val="28"/>
          <w:szCs w:val="28"/>
        </w:rPr>
      </w:pPr>
    </w:p>
    <w:p w:rsidR="00776EAE" w:rsidRDefault="00776EAE" w:rsidP="00DD615D">
      <w:pPr>
        <w:widowControl/>
        <w:numPr>
          <w:ilvl w:val="1"/>
          <w:numId w:val="136"/>
        </w:numPr>
        <w:shd w:val="clear" w:color="auto" w:fill="FFFFFF"/>
        <w:overflowPunct w:val="0"/>
        <w:autoSpaceDE w:val="0"/>
        <w:autoSpaceDN w:val="0"/>
        <w:adjustRightInd w:val="0"/>
        <w:rPr>
          <w:rFonts w:ascii="Times New Roman" w:hAnsi="Times New Roman" w:cs="Times New Roman"/>
          <w:sz w:val="28"/>
          <w:szCs w:val="28"/>
        </w:rPr>
      </w:pPr>
      <w:r w:rsidRPr="00AF1DC3">
        <w:rPr>
          <w:rFonts w:ascii="Times New Roman" w:hAnsi="Times New Roman" w:cs="Times New Roman"/>
          <w:sz w:val="28"/>
          <w:szCs w:val="28"/>
        </w:rPr>
        <w:t xml:space="preserve">Слюсар-сантехнік </w:t>
      </w:r>
      <w:r w:rsidR="00AF1DC3">
        <w:rPr>
          <w:rFonts w:ascii="Times New Roman" w:hAnsi="Times New Roman" w:cs="Times New Roman"/>
          <w:sz w:val="28"/>
          <w:szCs w:val="28"/>
        </w:rPr>
        <w:t xml:space="preserve">                                                    </w:t>
      </w:r>
      <w:r w:rsidRPr="00AF1DC3">
        <w:rPr>
          <w:rFonts w:ascii="Times New Roman" w:hAnsi="Times New Roman" w:cs="Times New Roman"/>
          <w:sz w:val="28"/>
          <w:szCs w:val="28"/>
        </w:rPr>
        <w:t>4 дні</w:t>
      </w:r>
    </w:p>
    <w:p w:rsidR="00AF1DC3" w:rsidRPr="00AF1DC3" w:rsidRDefault="00AF1DC3" w:rsidP="00AF1DC3">
      <w:pPr>
        <w:widowControl/>
        <w:shd w:val="clear" w:color="auto" w:fill="FFFFFF"/>
        <w:overflowPunct w:val="0"/>
        <w:autoSpaceDE w:val="0"/>
        <w:autoSpaceDN w:val="0"/>
        <w:adjustRightInd w:val="0"/>
        <w:ind w:left="1440"/>
        <w:rPr>
          <w:rFonts w:ascii="Times New Roman" w:hAnsi="Times New Roman" w:cs="Times New Roman"/>
          <w:sz w:val="28"/>
          <w:szCs w:val="28"/>
        </w:rPr>
      </w:pPr>
    </w:p>
    <w:p w:rsidR="00776EAE" w:rsidRPr="00776EAE" w:rsidRDefault="00776EAE" w:rsidP="00776EAE">
      <w:pPr>
        <w:shd w:val="clear" w:color="auto" w:fill="FFFFFF"/>
        <w:overflowPunct w:val="0"/>
        <w:autoSpaceDE w:val="0"/>
        <w:autoSpaceDN w:val="0"/>
        <w:adjustRightInd w:val="0"/>
        <w:ind w:left="1080"/>
        <w:rPr>
          <w:rFonts w:ascii="Times New Roman" w:hAnsi="Times New Roman" w:cs="Times New Roman"/>
          <w:sz w:val="28"/>
          <w:szCs w:val="28"/>
        </w:rPr>
      </w:pPr>
      <w:r w:rsidRPr="00776EAE">
        <w:rPr>
          <w:rFonts w:ascii="Times New Roman" w:hAnsi="Times New Roman" w:cs="Times New Roman"/>
          <w:sz w:val="28"/>
          <w:szCs w:val="28"/>
        </w:rPr>
        <w:t>4. Сестра медична                                                           4 дні</w:t>
      </w:r>
    </w:p>
    <w:p w:rsidR="00776EAE" w:rsidRDefault="00776EAE" w:rsidP="00776EAE">
      <w:pPr>
        <w:rPr>
          <w:rFonts w:ascii="Times New Roman" w:hAnsi="Times New Roman" w:cs="Times New Roman"/>
        </w:rPr>
      </w:pPr>
    </w:p>
    <w:p w:rsidR="00776EAE" w:rsidRDefault="00776EAE" w:rsidP="00776EAE">
      <w:pPr>
        <w:rPr>
          <w:rFonts w:ascii="Times New Roman" w:hAnsi="Times New Roman" w:cs="Times New Roman"/>
        </w:rPr>
      </w:pPr>
    </w:p>
    <w:p w:rsidR="00776EAE" w:rsidRDefault="00776EAE" w:rsidP="00776EAE">
      <w:pPr>
        <w:rPr>
          <w:rFonts w:ascii="Times New Roman" w:hAnsi="Times New Roman" w:cs="Times New Roman"/>
        </w:rPr>
      </w:pPr>
    </w:p>
    <w:p w:rsidR="00776EAE" w:rsidRDefault="00776EAE" w:rsidP="00776EAE">
      <w:pPr>
        <w:rPr>
          <w:rFonts w:ascii="Times New Roman" w:hAnsi="Times New Roman" w:cs="Times New Roman"/>
        </w:rPr>
      </w:pPr>
    </w:p>
    <w:p w:rsidR="00776EAE" w:rsidRDefault="00776EAE" w:rsidP="00776EAE">
      <w:pPr>
        <w:rPr>
          <w:rFonts w:ascii="Times New Roman" w:hAnsi="Times New Roman" w:cs="Times New Roman"/>
        </w:rPr>
      </w:pPr>
    </w:p>
    <w:p w:rsidR="00776EAE" w:rsidRDefault="00776EAE" w:rsidP="00776EAE">
      <w:pPr>
        <w:rPr>
          <w:rFonts w:ascii="Times New Roman" w:hAnsi="Times New Roman" w:cs="Times New Roman"/>
        </w:rPr>
      </w:pPr>
    </w:p>
    <w:p w:rsidR="00776EAE" w:rsidRDefault="00776EAE" w:rsidP="00776EAE">
      <w:pPr>
        <w:rPr>
          <w:rFonts w:ascii="Times New Roman" w:hAnsi="Times New Roman" w:cs="Times New Roman"/>
        </w:rPr>
      </w:pPr>
    </w:p>
    <w:p w:rsidR="00776EAE" w:rsidRDefault="00776EAE" w:rsidP="00776EAE">
      <w:pPr>
        <w:rPr>
          <w:rFonts w:ascii="Times New Roman" w:hAnsi="Times New Roman" w:cs="Times New Roman"/>
        </w:rPr>
      </w:pPr>
    </w:p>
    <w:p w:rsidR="00776EAE" w:rsidRDefault="00776EAE" w:rsidP="00776EAE">
      <w:pPr>
        <w:rPr>
          <w:rFonts w:ascii="Times New Roman" w:hAnsi="Times New Roman" w:cs="Times New Roman"/>
        </w:rPr>
      </w:pPr>
    </w:p>
    <w:p w:rsidR="00776EAE" w:rsidRDefault="00776EAE" w:rsidP="00776EAE">
      <w:pPr>
        <w:rPr>
          <w:rFonts w:ascii="Times New Roman" w:hAnsi="Times New Roman" w:cs="Times New Roman"/>
        </w:rPr>
      </w:pPr>
    </w:p>
    <w:p w:rsidR="00776EAE" w:rsidRDefault="00776EAE" w:rsidP="00776EAE">
      <w:pPr>
        <w:rPr>
          <w:rFonts w:ascii="Times New Roman" w:hAnsi="Times New Roman" w:cs="Times New Roman"/>
        </w:rPr>
      </w:pPr>
    </w:p>
    <w:p w:rsidR="00776EAE" w:rsidRDefault="00776EAE" w:rsidP="00776EAE">
      <w:pPr>
        <w:rPr>
          <w:rFonts w:ascii="Times New Roman" w:hAnsi="Times New Roman" w:cs="Times New Roman"/>
        </w:rPr>
      </w:pPr>
    </w:p>
    <w:p w:rsidR="00776EAE" w:rsidRDefault="00776EAE" w:rsidP="00776EAE">
      <w:pPr>
        <w:rPr>
          <w:rFonts w:ascii="Times New Roman" w:hAnsi="Times New Roman" w:cs="Times New Roman"/>
        </w:rPr>
      </w:pPr>
    </w:p>
    <w:p w:rsidR="00776EAE" w:rsidRDefault="00776EAE" w:rsidP="00776EAE">
      <w:pPr>
        <w:rPr>
          <w:rFonts w:ascii="Times New Roman" w:hAnsi="Times New Roman" w:cs="Times New Roman"/>
        </w:rPr>
      </w:pPr>
    </w:p>
    <w:p w:rsidR="00776EAE" w:rsidRDefault="00776EAE" w:rsidP="00776EAE">
      <w:pPr>
        <w:rPr>
          <w:rFonts w:ascii="Times New Roman" w:hAnsi="Times New Roman" w:cs="Times New Roman"/>
        </w:rPr>
      </w:pPr>
    </w:p>
    <w:p w:rsidR="00776EAE" w:rsidRDefault="00776EAE" w:rsidP="00776EAE">
      <w:pPr>
        <w:rPr>
          <w:rFonts w:ascii="Times New Roman" w:hAnsi="Times New Roman" w:cs="Times New Roman"/>
        </w:rPr>
      </w:pPr>
    </w:p>
    <w:p w:rsidR="00776EAE" w:rsidRDefault="00776EAE" w:rsidP="00776EAE">
      <w:pPr>
        <w:rPr>
          <w:rFonts w:ascii="Times New Roman" w:hAnsi="Times New Roman" w:cs="Times New Roman"/>
        </w:rPr>
      </w:pPr>
    </w:p>
    <w:p w:rsidR="00776EAE" w:rsidRDefault="00776EAE" w:rsidP="00776EAE">
      <w:pPr>
        <w:rPr>
          <w:rFonts w:ascii="Times New Roman" w:hAnsi="Times New Roman" w:cs="Times New Roman"/>
        </w:rPr>
      </w:pPr>
    </w:p>
    <w:p w:rsidR="00776EAE" w:rsidRDefault="00776EAE" w:rsidP="00776EAE">
      <w:pPr>
        <w:rPr>
          <w:rFonts w:ascii="Times New Roman" w:hAnsi="Times New Roman" w:cs="Times New Roman"/>
        </w:rPr>
      </w:pPr>
    </w:p>
    <w:p w:rsidR="00776EAE" w:rsidRDefault="00776EAE" w:rsidP="00776EAE">
      <w:pPr>
        <w:rPr>
          <w:rFonts w:ascii="Times New Roman" w:hAnsi="Times New Roman" w:cs="Times New Roman"/>
        </w:rPr>
      </w:pPr>
    </w:p>
    <w:p w:rsidR="00776EAE" w:rsidRDefault="00776EAE" w:rsidP="00776EAE">
      <w:pPr>
        <w:rPr>
          <w:rFonts w:ascii="Times New Roman" w:hAnsi="Times New Roman" w:cs="Times New Roman"/>
        </w:rPr>
      </w:pPr>
    </w:p>
    <w:p w:rsidR="00AF1DC3" w:rsidRDefault="00AF1DC3" w:rsidP="00776EAE">
      <w:pPr>
        <w:rPr>
          <w:rFonts w:ascii="Times New Roman" w:hAnsi="Times New Roman" w:cs="Times New Roman"/>
        </w:rPr>
      </w:pPr>
    </w:p>
    <w:p w:rsidR="00776EAE" w:rsidRDefault="00776EAE" w:rsidP="00776EAE">
      <w:pPr>
        <w:rPr>
          <w:rFonts w:ascii="Times New Roman" w:hAnsi="Times New Roman" w:cs="Times New Roman"/>
        </w:rPr>
      </w:pPr>
    </w:p>
    <w:p w:rsidR="00776EAE" w:rsidRDefault="00776EAE" w:rsidP="00776EAE">
      <w:pPr>
        <w:rPr>
          <w:rFonts w:ascii="Times New Roman" w:hAnsi="Times New Roman" w:cs="Times New Roman"/>
        </w:rPr>
      </w:pPr>
    </w:p>
    <w:p w:rsidR="00776EAE" w:rsidRDefault="00776EAE" w:rsidP="00776EAE">
      <w:pPr>
        <w:rPr>
          <w:rFonts w:ascii="Times New Roman" w:hAnsi="Times New Roman" w:cs="Times New Roman"/>
        </w:rPr>
      </w:pPr>
    </w:p>
    <w:p w:rsidR="00776EAE" w:rsidRDefault="00776EAE" w:rsidP="00776EAE">
      <w:pPr>
        <w:rPr>
          <w:rFonts w:ascii="Times New Roman" w:hAnsi="Times New Roman" w:cs="Times New Roman"/>
        </w:rPr>
      </w:pPr>
    </w:p>
    <w:p w:rsidR="00776EAE" w:rsidRDefault="00776EAE" w:rsidP="00776EAE">
      <w:pPr>
        <w:rPr>
          <w:rFonts w:ascii="Times New Roman" w:hAnsi="Times New Roman" w:cs="Times New Roman"/>
        </w:rPr>
      </w:pPr>
    </w:p>
    <w:p w:rsidR="00776EAE" w:rsidRDefault="00776EAE" w:rsidP="00776EAE">
      <w:pPr>
        <w:rPr>
          <w:rFonts w:ascii="Times New Roman" w:hAnsi="Times New Roman" w:cs="Times New Roman"/>
        </w:rPr>
      </w:pPr>
    </w:p>
    <w:p w:rsidR="00776EAE" w:rsidRPr="00776EAE" w:rsidRDefault="00776EAE" w:rsidP="00776EAE">
      <w:pPr>
        <w:pStyle w:val="22"/>
        <w:shd w:val="clear" w:color="auto" w:fill="auto"/>
        <w:spacing w:after="0" w:line="240" w:lineRule="auto"/>
        <w:ind w:left="7280" w:right="580" w:firstLine="0"/>
        <w:jc w:val="right"/>
        <w:rPr>
          <w:color w:val="auto"/>
        </w:rPr>
      </w:pPr>
      <w:r w:rsidRPr="00776EAE">
        <w:rPr>
          <w:color w:val="auto"/>
        </w:rPr>
        <w:lastRenderedPageBreak/>
        <w:t xml:space="preserve">Додаток № </w:t>
      </w:r>
      <w:r>
        <w:rPr>
          <w:color w:val="auto"/>
        </w:rPr>
        <w:t>7</w:t>
      </w:r>
      <w:r w:rsidRPr="00776EAE">
        <w:rPr>
          <w:color w:val="auto"/>
        </w:rPr>
        <w:t xml:space="preserve"> до Колективного договору</w:t>
      </w:r>
    </w:p>
    <w:p w:rsidR="00776EAE" w:rsidRPr="00FE227C" w:rsidRDefault="00776EAE" w:rsidP="00776EAE">
      <w:pPr>
        <w:pStyle w:val="80"/>
        <w:keepNext/>
        <w:keepLines/>
        <w:shd w:val="clear" w:color="auto" w:fill="auto"/>
        <w:spacing w:line="240" w:lineRule="auto"/>
        <w:ind w:firstLine="720"/>
        <w:jc w:val="both"/>
      </w:pPr>
      <w:r w:rsidRPr="00FE227C">
        <w:t>Затверджено</w:t>
      </w:r>
    </w:p>
    <w:p w:rsidR="00776EAE" w:rsidRPr="00FE227C" w:rsidRDefault="00776EAE" w:rsidP="00776EAE">
      <w:pPr>
        <w:pStyle w:val="22"/>
        <w:shd w:val="clear" w:color="auto" w:fill="auto"/>
        <w:spacing w:after="0" w:line="240" w:lineRule="auto"/>
        <w:ind w:left="720" w:right="6180" w:firstLine="0"/>
      </w:pPr>
      <w:r w:rsidRPr="00FE227C">
        <w:t>Протокол загальних зборів трудового колектив</w:t>
      </w:r>
      <w:r>
        <w:t xml:space="preserve">у </w:t>
      </w:r>
    </w:p>
    <w:p w:rsidR="00776EAE" w:rsidRDefault="00776EAE" w:rsidP="00776EAE">
      <w:pPr>
        <w:pStyle w:val="22"/>
        <w:shd w:val="clear" w:color="auto" w:fill="auto"/>
        <w:spacing w:after="0" w:line="240" w:lineRule="auto"/>
        <w:ind w:firstLine="720"/>
        <w:jc w:val="both"/>
      </w:pPr>
      <w:r>
        <w:t>26.02.2024 р. №2</w:t>
      </w:r>
    </w:p>
    <w:p w:rsidR="00776EAE" w:rsidRDefault="00776EAE" w:rsidP="00776EAE">
      <w:pPr>
        <w:rPr>
          <w:rFonts w:ascii="Times New Roman" w:hAnsi="Times New Roman" w:cs="Times New Roman"/>
        </w:rPr>
      </w:pPr>
    </w:p>
    <w:tbl>
      <w:tblPr>
        <w:tblStyle w:val="af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776EAE" w:rsidTr="00C00E71">
        <w:tc>
          <w:tcPr>
            <w:tcW w:w="6062" w:type="dxa"/>
          </w:tcPr>
          <w:p w:rsidR="00776EAE" w:rsidRDefault="00776EAE" w:rsidP="00C00E71">
            <w:pPr>
              <w:pStyle w:val="22"/>
              <w:shd w:val="clear" w:color="auto" w:fill="auto"/>
              <w:spacing w:after="0" w:line="240" w:lineRule="auto"/>
              <w:ind w:firstLine="0"/>
              <w:jc w:val="both"/>
            </w:pPr>
            <w:r>
              <w:t>Голова профспілкового комітету</w:t>
            </w:r>
          </w:p>
          <w:p w:rsidR="00776EAE" w:rsidRDefault="00776EAE" w:rsidP="00C00E71">
            <w:pPr>
              <w:pStyle w:val="22"/>
              <w:shd w:val="clear" w:color="auto" w:fill="auto"/>
              <w:spacing w:after="0" w:line="240" w:lineRule="auto"/>
              <w:ind w:firstLine="0"/>
              <w:jc w:val="both"/>
            </w:pPr>
          </w:p>
          <w:p w:rsidR="00776EAE" w:rsidRDefault="00776EAE" w:rsidP="00C00E71">
            <w:pPr>
              <w:pStyle w:val="22"/>
              <w:shd w:val="clear" w:color="auto" w:fill="auto"/>
              <w:spacing w:after="0" w:line="240" w:lineRule="auto"/>
              <w:ind w:firstLine="0"/>
              <w:jc w:val="both"/>
            </w:pPr>
            <w:r>
              <w:t>_______________Віталій БАРАНОВСЬКИЙ</w:t>
            </w:r>
          </w:p>
        </w:tc>
        <w:tc>
          <w:tcPr>
            <w:tcW w:w="4111" w:type="dxa"/>
          </w:tcPr>
          <w:p w:rsidR="00776EAE" w:rsidRDefault="00776EAE" w:rsidP="00C00E71">
            <w:pPr>
              <w:pStyle w:val="22"/>
              <w:shd w:val="clear" w:color="auto" w:fill="auto"/>
              <w:spacing w:after="0" w:line="240" w:lineRule="auto"/>
              <w:ind w:firstLine="0"/>
              <w:jc w:val="both"/>
            </w:pPr>
            <w:r>
              <w:t xml:space="preserve">Директор МЦППЗЗВ м. Хорол </w:t>
            </w:r>
          </w:p>
          <w:p w:rsidR="00776EAE" w:rsidRDefault="00776EAE" w:rsidP="00C00E71">
            <w:pPr>
              <w:pStyle w:val="22"/>
              <w:shd w:val="clear" w:color="auto" w:fill="auto"/>
              <w:spacing w:after="0" w:line="240" w:lineRule="auto"/>
              <w:ind w:firstLine="0"/>
              <w:jc w:val="both"/>
            </w:pPr>
          </w:p>
          <w:p w:rsidR="00776EAE" w:rsidRDefault="00776EAE" w:rsidP="00C00E71">
            <w:pPr>
              <w:pStyle w:val="22"/>
              <w:shd w:val="clear" w:color="auto" w:fill="auto"/>
              <w:spacing w:after="0" w:line="240" w:lineRule="auto"/>
              <w:ind w:firstLine="0"/>
              <w:jc w:val="both"/>
            </w:pPr>
            <w:r>
              <w:t>_________________Раїса МОКРІЙ</w:t>
            </w:r>
          </w:p>
        </w:tc>
      </w:tr>
    </w:tbl>
    <w:p w:rsidR="00776EAE" w:rsidRDefault="00776EAE" w:rsidP="00776EAE">
      <w:pPr>
        <w:pStyle w:val="80"/>
        <w:keepNext/>
        <w:keepLines/>
        <w:shd w:val="clear" w:color="auto" w:fill="auto"/>
        <w:spacing w:line="240" w:lineRule="auto"/>
        <w:ind w:right="340" w:firstLine="0"/>
        <w:jc w:val="right"/>
      </w:pPr>
    </w:p>
    <w:p w:rsidR="00776EAE" w:rsidRPr="00776EAE" w:rsidRDefault="00776EAE" w:rsidP="00776EAE">
      <w:pPr>
        <w:shd w:val="clear" w:color="auto" w:fill="FFFFFF"/>
        <w:jc w:val="center"/>
        <w:rPr>
          <w:rFonts w:ascii="Times New Roman" w:hAnsi="Times New Roman" w:cs="Times New Roman"/>
          <w:b/>
          <w:caps/>
          <w:sz w:val="32"/>
          <w:szCs w:val="32"/>
        </w:rPr>
      </w:pPr>
      <w:r w:rsidRPr="00776EAE">
        <w:rPr>
          <w:rFonts w:ascii="Times New Roman" w:hAnsi="Times New Roman" w:cs="Times New Roman"/>
          <w:b/>
          <w:caps/>
          <w:sz w:val="32"/>
          <w:szCs w:val="32"/>
        </w:rPr>
        <w:t>перелік професій та посад працівників, яким може надаватися додаткова оплачувана відпустка за ненормований робочий день</w:t>
      </w:r>
    </w:p>
    <w:p w:rsidR="00776EAE" w:rsidRPr="00776EAE" w:rsidRDefault="00776EAE" w:rsidP="00776EAE">
      <w:pPr>
        <w:shd w:val="clear" w:color="auto" w:fill="FFFFFF"/>
        <w:jc w:val="center"/>
        <w:rPr>
          <w:rFonts w:ascii="Times New Roman" w:hAnsi="Times New Roman" w:cs="Times New Roman"/>
          <w:b/>
          <w:caps/>
          <w:sz w:val="32"/>
          <w:szCs w:val="32"/>
          <w:u w:val="single"/>
        </w:rPr>
      </w:pPr>
    </w:p>
    <w:tbl>
      <w:tblPr>
        <w:tblW w:w="10362"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6693"/>
        <w:gridCol w:w="2161"/>
      </w:tblGrid>
      <w:tr w:rsidR="00776EAE" w:rsidRPr="00776EAE" w:rsidTr="00776EAE">
        <w:trPr>
          <w:trHeight w:val="515"/>
        </w:trPr>
        <w:tc>
          <w:tcPr>
            <w:tcW w:w="1508" w:type="dxa"/>
            <w:vMerge w:val="restart"/>
            <w:tcBorders>
              <w:top w:val="single" w:sz="4" w:space="0" w:color="auto"/>
              <w:left w:val="single" w:sz="4" w:space="0" w:color="auto"/>
              <w:bottom w:val="single" w:sz="4" w:space="0" w:color="auto"/>
              <w:right w:val="single" w:sz="4" w:space="0" w:color="auto"/>
            </w:tcBorders>
          </w:tcPr>
          <w:p w:rsidR="00776EAE" w:rsidRPr="00776EAE" w:rsidRDefault="00776EAE" w:rsidP="00C00E71">
            <w:pPr>
              <w:jc w:val="center"/>
              <w:rPr>
                <w:rFonts w:ascii="Times New Roman" w:hAnsi="Times New Roman" w:cs="Times New Roman"/>
                <w:sz w:val="28"/>
                <w:szCs w:val="28"/>
              </w:rPr>
            </w:pPr>
          </w:p>
          <w:p w:rsidR="00776EAE" w:rsidRPr="00776EAE" w:rsidRDefault="00776EAE" w:rsidP="00C00E71">
            <w:pPr>
              <w:jc w:val="center"/>
              <w:rPr>
                <w:rFonts w:ascii="Times New Roman" w:hAnsi="Times New Roman" w:cs="Times New Roman"/>
                <w:sz w:val="28"/>
                <w:szCs w:val="28"/>
              </w:rPr>
            </w:pPr>
          </w:p>
          <w:p w:rsidR="00776EAE" w:rsidRPr="00776EAE" w:rsidRDefault="00776EAE" w:rsidP="00C00E71">
            <w:pPr>
              <w:jc w:val="center"/>
              <w:rPr>
                <w:rFonts w:ascii="Times New Roman" w:hAnsi="Times New Roman" w:cs="Times New Roman"/>
                <w:sz w:val="28"/>
                <w:szCs w:val="28"/>
              </w:rPr>
            </w:pPr>
            <w:r w:rsidRPr="00776EAE">
              <w:rPr>
                <w:rFonts w:ascii="Times New Roman" w:hAnsi="Times New Roman" w:cs="Times New Roman"/>
                <w:sz w:val="28"/>
                <w:szCs w:val="28"/>
              </w:rPr>
              <w:t>п/п</w:t>
            </w:r>
          </w:p>
        </w:tc>
        <w:tc>
          <w:tcPr>
            <w:tcW w:w="6693" w:type="dxa"/>
            <w:vMerge w:val="restart"/>
            <w:tcBorders>
              <w:top w:val="single" w:sz="4" w:space="0" w:color="auto"/>
              <w:left w:val="single" w:sz="4" w:space="0" w:color="auto"/>
              <w:bottom w:val="single" w:sz="4" w:space="0" w:color="auto"/>
              <w:right w:val="single" w:sz="4" w:space="0" w:color="auto"/>
            </w:tcBorders>
          </w:tcPr>
          <w:p w:rsidR="00776EAE" w:rsidRPr="00776EAE" w:rsidRDefault="00776EAE" w:rsidP="00C00E71">
            <w:pPr>
              <w:rPr>
                <w:rFonts w:ascii="Times New Roman" w:hAnsi="Times New Roman" w:cs="Times New Roman"/>
                <w:sz w:val="28"/>
                <w:szCs w:val="28"/>
              </w:rPr>
            </w:pPr>
          </w:p>
          <w:p w:rsidR="00776EAE" w:rsidRPr="00776EAE" w:rsidRDefault="00776EAE" w:rsidP="00C00E71">
            <w:pPr>
              <w:rPr>
                <w:rFonts w:ascii="Times New Roman" w:hAnsi="Times New Roman" w:cs="Times New Roman"/>
                <w:sz w:val="28"/>
                <w:szCs w:val="28"/>
              </w:rPr>
            </w:pPr>
          </w:p>
          <w:p w:rsidR="00776EAE" w:rsidRPr="00776EAE" w:rsidRDefault="00776EAE" w:rsidP="00C00E71">
            <w:pPr>
              <w:rPr>
                <w:rFonts w:ascii="Times New Roman" w:hAnsi="Times New Roman" w:cs="Times New Roman"/>
                <w:sz w:val="28"/>
                <w:szCs w:val="28"/>
              </w:rPr>
            </w:pPr>
            <w:r w:rsidRPr="00776EAE">
              <w:rPr>
                <w:rFonts w:ascii="Times New Roman" w:hAnsi="Times New Roman" w:cs="Times New Roman"/>
                <w:sz w:val="28"/>
                <w:szCs w:val="28"/>
              </w:rPr>
              <w:t>Посада</w:t>
            </w:r>
          </w:p>
        </w:tc>
        <w:tc>
          <w:tcPr>
            <w:tcW w:w="2161" w:type="dxa"/>
            <w:vMerge w:val="restart"/>
            <w:tcBorders>
              <w:top w:val="single" w:sz="4" w:space="0" w:color="auto"/>
              <w:left w:val="single" w:sz="4" w:space="0" w:color="auto"/>
              <w:bottom w:val="single" w:sz="4" w:space="0" w:color="auto"/>
              <w:right w:val="single" w:sz="4" w:space="0" w:color="auto"/>
            </w:tcBorders>
          </w:tcPr>
          <w:p w:rsidR="00776EAE" w:rsidRPr="00776EAE" w:rsidRDefault="00776EAE" w:rsidP="00C00E71">
            <w:pPr>
              <w:jc w:val="center"/>
              <w:rPr>
                <w:rFonts w:ascii="Times New Roman" w:hAnsi="Times New Roman" w:cs="Times New Roman"/>
                <w:sz w:val="28"/>
                <w:szCs w:val="28"/>
              </w:rPr>
            </w:pPr>
            <w:r w:rsidRPr="00776EAE">
              <w:rPr>
                <w:rFonts w:ascii="Times New Roman" w:hAnsi="Times New Roman" w:cs="Times New Roman"/>
                <w:sz w:val="28"/>
                <w:szCs w:val="28"/>
              </w:rPr>
              <w:t>Кількість календарних днів відпустки</w:t>
            </w:r>
          </w:p>
        </w:tc>
      </w:tr>
      <w:tr w:rsidR="00776EAE" w:rsidRPr="00776EAE" w:rsidTr="00776EAE">
        <w:trPr>
          <w:trHeight w:val="692"/>
        </w:trPr>
        <w:tc>
          <w:tcPr>
            <w:tcW w:w="1508" w:type="dxa"/>
            <w:vMerge/>
            <w:tcBorders>
              <w:top w:val="single" w:sz="4" w:space="0" w:color="auto"/>
              <w:left w:val="single" w:sz="4" w:space="0" w:color="auto"/>
              <w:bottom w:val="single" w:sz="4" w:space="0" w:color="auto"/>
              <w:right w:val="single" w:sz="4" w:space="0" w:color="auto"/>
            </w:tcBorders>
            <w:vAlign w:val="center"/>
          </w:tcPr>
          <w:p w:rsidR="00776EAE" w:rsidRPr="00776EAE" w:rsidRDefault="00776EAE" w:rsidP="00C00E71">
            <w:pPr>
              <w:rPr>
                <w:rFonts w:ascii="Times New Roman" w:hAnsi="Times New Roman" w:cs="Times New Roman"/>
                <w:sz w:val="28"/>
                <w:szCs w:val="28"/>
              </w:rPr>
            </w:pPr>
          </w:p>
        </w:tc>
        <w:tc>
          <w:tcPr>
            <w:tcW w:w="6693" w:type="dxa"/>
            <w:vMerge/>
            <w:tcBorders>
              <w:top w:val="single" w:sz="4" w:space="0" w:color="auto"/>
              <w:left w:val="single" w:sz="4" w:space="0" w:color="auto"/>
              <w:bottom w:val="single" w:sz="4" w:space="0" w:color="auto"/>
              <w:right w:val="single" w:sz="4" w:space="0" w:color="auto"/>
            </w:tcBorders>
            <w:vAlign w:val="center"/>
          </w:tcPr>
          <w:p w:rsidR="00776EAE" w:rsidRPr="00776EAE" w:rsidRDefault="00776EAE" w:rsidP="00C00E71">
            <w:pPr>
              <w:rPr>
                <w:rFonts w:ascii="Times New Roman" w:hAnsi="Times New Roman" w:cs="Times New Roman"/>
                <w:sz w:val="28"/>
                <w:szCs w:val="28"/>
              </w:rPr>
            </w:pPr>
          </w:p>
        </w:tc>
        <w:tc>
          <w:tcPr>
            <w:tcW w:w="2161" w:type="dxa"/>
            <w:vMerge/>
            <w:tcBorders>
              <w:top w:val="single" w:sz="4" w:space="0" w:color="auto"/>
              <w:left w:val="single" w:sz="4" w:space="0" w:color="auto"/>
              <w:bottom w:val="single" w:sz="4" w:space="0" w:color="auto"/>
              <w:right w:val="single" w:sz="4" w:space="0" w:color="auto"/>
            </w:tcBorders>
            <w:vAlign w:val="center"/>
          </w:tcPr>
          <w:p w:rsidR="00776EAE" w:rsidRPr="00776EAE" w:rsidRDefault="00776EAE" w:rsidP="00C00E71">
            <w:pPr>
              <w:rPr>
                <w:rFonts w:ascii="Times New Roman" w:hAnsi="Times New Roman" w:cs="Times New Roman"/>
                <w:sz w:val="28"/>
                <w:szCs w:val="28"/>
              </w:rPr>
            </w:pPr>
          </w:p>
        </w:tc>
      </w:tr>
      <w:tr w:rsidR="00776EAE" w:rsidRPr="00776EAE" w:rsidTr="00776EAE">
        <w:trPr>
          <w:trHeight w:val="317"/>
        </w:trPr>
        <w:tc>
          <w:tcPr>
            <w:tcW w:w="1508" w:type="dxa"/>
            <w:tcBorders>
              <w:top w:val="single" w:sz="4" w:space="0" w:color="auto"/>
              <w:left w:val="single" w:sz="4" w:space="0" w:color="auto"/>
              <w:bottom w:val="single" w:sz="4" w:space="0" w:color="auto"/>
              <w:right w:val="single" w:sz="4" w:space="0" w:color="auto"/>
            </w:tcBorders>
          </w:tcPr>
          <w:p w:rsidR="00776EAE" w:rsidRPr="00776EAE" w:rsidRDefault="00776EAE" w:rsidP="00DD615D">
            <w:pPr>
              <w:widowControl/>
              <w:numPr>
                <w:ilvl w:val="0"/>
                <w:numId w:val="137"/>
              </w:numPr>
              <w:jc w:val="center"/>
              <w:rPr>
                <w:rFonts w:ascii="Times New Roman" w:hAnsi="Times New Roman" w:cs="Times New Roman"/>
                <w:sz w:val="28"/>
                <w:szCs w:val="28"/>
              </w:rPr>
            </w:pPr>
          </w:p>
        </w:tc>
        <w:tc>
          <w:tcPr>
            <w:tcW w:w="6693" w:type="dxa"/>
            <w:tcBorders>
              <w:top w:val="single" w:sz="4" w:space="0" w:color="auto"/>
              <w:left w:val="single" w:sz="4" w:space="0" w:color="auto"/>
              <w:bottom w:val="single" w:sz="4" w:space="0" w:color="auto"/>
              <w:right w:val="single" w:sz="4" w:space="0" w:color="auto"/>
            </w:tcBorders>
          </w:tcPr>
          <w:p w:rsidR="00776EAE" w:rsidRPr="00776EAE" w:rsidRDefault="00776EAE" w:rsidP="00AF1DC3">
            <w:pPr>
              <w:rPr>
                <w:rFonts w:ascii="Times New Roman" w:hAnsi="Times New Roman" w:cs="Times New Roman"/>
                <w:sz w:val="28"/>
                <w:szCs w:val="28"/>
              </w:rPr>
            </w:pPr>
            <w:r w:rsidRPr="00776EAE">
              <w:rPr>
                <w:rFonts w:ascii="Times New Roman" w:hAnsi="Times New Roman" w:cs="Times New Roman"/>
                <w:sz w:val="28"/>
                <w:szCs w:val="28"/>
              </w:rPr>
              <w:t>Директор</w:t>
            </w:r>
          </w:p>
        </w:tc>
        <w:tc>
          <w:tcPr>
            <w:tcW w:w="2161" w:type="dxa"/>
            <w:tcBorders>
              <w:top w:val="single" w:sz="4" w:space="0" w:color="auto"/>
              <w:left w:val="single" w:sz="4" w:space="0" w:color="auto"/>
              <w:bottom w:val="single" w:sz="4" w:space="0" w:color="auto"/>
              <w:right w:val="single" w:sz="4" w:space="0" w:color="auto"/>
            </w:tcBorders>
          </w:tcPr>
          <w:p w:rsidR="00776EAE" w:rsidRPr="00776EAE" w:rsidRDefault="00776EAE" w:rsidP="00C00E71">
            <w:pPr>
              <w:jc w:val="center"/>
              <w:rPr>
                <w:rFonts w:ascii="Times New Roman" w:hAnsi="Times New Roman" w:cs="Times New Roman"/>
                <w:sz w:val="28"/>
                <w:szCs w:val="28"/>
              </w:rPr>
            </w:pPr>
            <w:r w:rsidRPr="00776EAE">
              <w:rPr>
                <w:rFonts w:ascii="Times New Roman" w:hAnsi="Times New Roman" w:cs="Times New Roman"/>
                <w:sz w:val="28"/>
                <w:szCs w:val="28"/>
              </w:rPr>
              <w:t>4</w:t>
            </w:r>
          </w:p>
        </w:tc>
      </w:tr>
      <w:tr w:rsidR="00776EAE" w:rsidRPr="00776EAE" w:rsidTr="00776EAE">
        <w:trPr>
          <w:trHeight w:val="317"/>
        </w:trPr>
        <w:tc>
          <w:tcPr>
            <w:tcW w:w="1508" w:type="dxa"/>
            <w:tcBorders>
              <w:top w:val="single" w:sz="4" w:space="0" w:color="auto"/>
              <w:left w:val="single" w:sz="4" w:space="0" w:color="auto"/>
              <w:bottom w:val="single" w:sz="4" w:space="0" w:color="auto"/>
              <w:right w:val="single" w:sz="4" w:space="0" w:color="auto"/>
            </w:tcBorders>
          </w:tcPr>
          <w:p w:rsidR="00776EAE" w:rsidRPr="00776EAE" w:rsidRDefault="00776EAE" w:rsidP="00DD615D">
            <w:pPr>
              <w:widowControl/>
              <w:numPr>
                <w:ilvl w:val="0"/>
                <w:numId w:val="137"/>
              </w:numPr>
              <w:jc w:val="center"/>
              <w:rPr>
                <w:rFonts w:ascii="Times New Roman" w:hAnsi="Times New Roman" w:cs="Times New Roman"/>
                <w:sz w:val="28"/>
                <w:szCs w:val="28"/>
              </w:rPr>
            </w:pPr>
          </w:p>
        </w:tc>
        <w:tc>
          <w:tcPr>
            <w:tcW w:w="6693" w:type="dxa"/>
            <w:tcBorders>
              <w:top w:val="single" w:sz="4" w:space="0" w:color="auto"/>
              <w:left w:val="single" w:sz="4" w:space="0" w:color="auto"/>
              <w:bottom w:val="single" w:sz="4" w:space="0" w:color="auto"/>
              <w:right w:val="single" w:sz="4" w:space="0" w:color="auto"/>
            </w:tcBorders>
          </w:tcPr>
          <w:p w:rsidR="00776EAE" w:rsidRPr="00776EAE" w:rsidRDefault="00AF1DC3" w:rsidP="00AF1DC3">
            <w:pPr>
              <w:rPr>
                <w:rFonts w:ascii="Times New Roman" w:hAnsi="Times New Roman" w:cs="Times New Roman"/>
                <w:sz w:val="28"/>
                <w:szCs w:val="28"/>
              </w:rPr>
            </w:pPr>
            <w:r>
              <w:rPr>
                <w:rFonts w:ascii="Times New Roman" w:hAnsi="Times New Roman" w:cs="Times New Roman"/>
                <w:sz w:val="28"/>
                <w:szCs w:val="28"/>
              </w:rPr>
              <w:t>Заступник</w:t>
            </w:r>
            <w:r w:rsidR="00776EAE" w:rsidRPr="00776EAE">
              <w:rPr>
                <w:rFonts w:ascii="Times New Roman" w:hAnsi="Times New Roman" w:cs="Times New Roman"/>
                <w:sz w:val="28"/>
                <w:szCs w:val="28"/>
              </w:rPr>
              <w:t xml:space="preserve"> директора з </w:t>
            </w:r>
            <w:r>
              <w:rPr>
                <w:rFonts w:ascii="Times New Roman" w:hAnsi="Times New Roman" w:cs="Times New Roman"/>
                <w:sz w:val="28"/>
                <w:szCs w:val="28"/>
              </w:rPr>
              <w:t>навчально-виховної роботи</w:t>
            </w:r>
          </w:p>
        </w:tc>
        <w:tc>
          <w:tcPr>
            <w:tcW w:w="2161" w:type="dxa"/>
            <w:tcBorders>
              <w:top w:val="single" w:sz="4" w:space="0" w:color="auto"/>
              <w:left w:val="single" w:sz="4" w:space="0" w:color="auto"/>
              <w:bottom w:val="single" w:sz="4" w:space="0" w:color="auto"/>
              <w:right w:val="single" w:sz="4" w:space="0" w:color="auto"/>
            </w:tcBorders>
          </w:tcPr>
          <w:p w:rsidR="00776EAE" w:rsidRPr="00776EAE" w:rsidRDefault="00776EAE" w:rsidP="00C00E71">
            <w:pPr>
              <w:jc w:val="center"/>
              <w:rPr>
                <w:rFonts w:ascii="Times New Roman" w:hAnsi="Times New Roman" w:cs="Times New Roman"/>
                <w:sz w:val="28"/>
                <w:szCs w:val="28"/>
              </w:rPr>
            </w:pPr>
            <w:r w:rsidRPr="00776EAE">
              <w:rPr>
                <w:rFonts w:ascii="Times New Roman" w:hAnsi="Times New Roman" w:cs="Times New Roman"/>
                <w:sz w:val="28"/>
                <w:szCs w:val="28"/>
              </w:rPr>
              <w:t>4</w:t>
            </w:r>
          </w:p>
        </w:tc>
      </w:tr>
      <w:tr w:rsidR="00776EAE" w:rsidRPr="00776EAE" w:rsidTr="00776EAE">
        <w:trPr>
          <w:trHeight w:val="317"/>
        </w:trPr>
        <w:tc>
          <w:tcPr>
            <w:tcW w:w="1508" w:type="dxa"/>
            <w:tcBorders>
              <w:top w:val="single" w:sz="4" w:space="0" w:color="auto"/>
              <w:left w:val="single" w:sz="4" w:space="0" w:color="auto"/>
              <w:bottom w:val="single" w:sz="4" w:space="0" w:color="auto"/>
              <w:right w:val="single" w:sz="4" w:space="0" w:color="auto"/>
            </w:tcBorders>
          </w:tcPr>
          <w:p w:rsidR="00776EAE" w:rsidRPr="00776EAE" w:rsidRDefault="00776EAE" w:rsidP="00DD615D">
            <w:pPr>
              <w:widowControl/>
              <w:numPr>
                <w:ilvl w:val="0"/>
                <w:numId w:val="137"/>
              </w:numPr>
              <w:jc w:val="center"/>
              <w:rPr>
                <w:rFonts w:ascii="Times New Roman" w:hAnsi="Times New Roman" w:cs="Times New Roman"/>
                <w:sz w:val="28"/>
                <w:szCs w:val="28"/>
              </w:rPr>
            </w:pPr>
          </w:p>
        </w:tc>
        <w:tc>
          <w:tcPr>
            <w:tcW w:w="6693" w:type="dxa"/>
            <w:tcBorders>
              <w:top w:val="single" w:sz="4" w:space="0" w:color="auto"/>
              <w:left w:val="single" w:sz="4" w:space="0" w:color="auto"/>
              <w:bottom w:val="single" w:sz="4" w:space="0" w:color="auto"/>
              <w:right w:val="single" w:sz="4" w:space="0" w:color="auto"/>
            </w:tcBorders>
          </w:tcPr>
          <w:p w:rsidR="00776EAE" w:rsidRPr="00776EAE" w:rsidRDefault="00AF1DC3" w:rsidP="00AF1DC3">
            <w:pPr>
              <w:rPr>
                <w:rFonts w:ascii="Times New Roman" w:hAnsi="Times New Roman" w:cs="Times New Roman"/>
                <w:sz w:val="28"/>
                <w:szCs w:val="28"/>
              </w:rPr>
            </w:pPr>
            <w:r>
              <w:rPr>
                <w:rFonts w:ascii="Times New Roman" w:hAnsi="Times New Roman" w:cs="Times New Roman"/>
                <w:sz w:val="28"/>
                <w:szCs w:val="28"/>
              </w:rPr>
              <w:t>Заступник</w:t>
            </w:r>
            <w:r w:rsidR="00776EAE" w:rsidRPr="00776EAE">
              <w:rPr>
                <w:rFonts w:ascii="Times New Roman" w:hAnsi="Times New Roman" w:cs="Times New Roman"/>
                <w:sz w:val="28"/>
                <w:szCs w:val="28"/>
              </w:rPr>
              <w:t xml:space="preserve"> директора з </w:t>
            </w:r>
            <w:r>
              <w:rPr>
                <w:rFonts w:ascii="Times New Roman" w:hAnsi="Times New Roman" w:cs="Times New Roman"/>
                <w:sz w:val="28"/>
                <w:szCs w:val="28"/>
              </w:rPr>
              <w:t>навчально-виробничої роботи</w:t>
            </w:r>
          </w:p>
        </w:tc>
        <w:tc>
          <w:tcPr>
            <w:tcW w:w="2161" w:type="dxa"/>
            <w:tcBorders>
              <w:top w:val="single" w:sz="4" w:space="0" w:color="auto"/>
              <w:left w:val="single" w:sz="4" w:space="0" w:color="auto"/>
              <w:bottom w:val="single" w:sz="4" w:space="0" w:color="auto"/>
              <w:right w:val="single" w:sz="4" w:space="0" w:color="auto"/>
            </w:tcBorders>
          </w:tcPr>
          <w:p w:rsidR="00776EAE" w:rsidRPr="00776EAE" w:rsidRDefault="00776EAE" w:rsidP="00C00E71">
            <w:pPr>
              <w:jc w:val="center"/>
              <w:rPr>
                <w:rFonts w:ascii="Times New Roman" w:hAnsi="Times New Roman" w:cs="Times New Roman"/>
                <w:sz w:val="28"/>
                <w:szCs w:val="28"/>
              </w:rPr>
            </w:pPr>
            <w:r w:rsidRPr="00776EAE">
              <w:rPr>
                <w:rFonts w:ascii="Times New Roman" w:hAnsi="Times New Roman" w:cs="Times New Roman"/>
                <w:sz w:val="28"/>
                <w:szCs w:val="28"/>
              </w:rPr>
              <w:t>4</w:t>
            </w:r>
          </w:p>
        </w:tc>
      </w:tr>
      <w:tr w:rsidR="00776EAE" w:rsidRPr="00776EAE" w:rsidTr="00776EAE">
        <w:trPr>
          <w:trHeight w:val="317"/>
        </w:trPr>
        <w:tc>
          <w:tcPr>
            <w:tcW w:w="1508" w:type="dxa"/>
            <w:tcBorders>
              <w:top w:val="single" w:sz="4" w:space="0" w:color="auto"/>
              <w:left w:val="single" w:sz="4" w:space="0" w:color="auto"/>
              <w:bottom w:val="single" w:sz="4" w:space="0" w:color="auto"/>
              <w:right w:val="single" w:sz="4" w:space="0" w:color="auto"/>
            </w:tcBorders>
          </w:tcPr>
          <w:p w:rsidR="00776EAE" w:rsidRPr="00776EAE" w:rsidRDefault="00776EAE" w:rsidP="00DD615D">
            <w:pPr>
              <w:widowControl/>
              <w:numPr>
                <w:ilvl w:val="0"/>
                <w:numId w:val="137"/>
              </w:numPr>
              <w:jc w:val="center"/>
              <w:rPr>
                <w:rFonts w:ascii="Times New Roman" w:hAnsi="Times New Roman" w:cs="Times New Roman"/>
                <w:sz w:val="28"/>
                <w:szCs w:val="28"/>
              </w:rPr>
            </w:pPr>
          </w:p>
        </w:tc>
        <w:tc>
          <w:tcPr>
            <w:tcW w:w="6693" w:type="dxa"/>
            <w:tcBorders>
              <w:top w:val="single" w:sz="4" w:space="0" w:color="auto"/>
              <w:left w:val="single" w:sz="4" w:space="0" w:color="auto"/>
              <w:bottom w:val="single" w:sz="4" w:space="0" w:color="auto"/>
              <w:right w:val="single" w:sz="4" w:space="0" w:color="auto"/>
            </w:tcBorders>
          </w:tcPr>
          <w:p w:rsidR="00776EAE" w:rsidRPr="00776EAE" w:rsidRDefault="00776EAE" w:rsidP="00C00E71">
            <w:pPr>
              <w:rPr>
                <w:rFonts w:ascii="Times New Roman" w:hAnsi="Times New Roman" w:cs="Times New Roman"/>
                <w:sz w:val="28"/>
                <w:szCs w:val="28"/>
              </w:rPr>
            </w:pPr>
            <w:r w:rsidRPr="00776EAE">
              <w:rPr>
                <w:rFonts w:ascii="Times New Roman" w:hAnsi="Times New Roman" w:cs="Times New Roman"/>
                <w:sz w:val="28"/>
                <w:szCs w:val="28"/>
              </w:rPr>
              <w:t>Головний бухгалтер</w:t>
            </w:r>
          </w:p>
        </w:tc>
        <w:tc>
          <w:tcPr>
            <w:tcW w:w="2161" w:type="dxa"/>
            <w:tcBorders>
              <w:top w:val="single" w:sz="4" w:space="0" w:color="auto"/>
              <w:left w:val="single" w:sz="4" w:space="0" w:color="auto"/>
              <w:bottom w:val="single" w:sz="4" w:space="0" w:color="auto"/>
              <w:right w:val="single" w:sz="4" w:space="0" w:color="auto"/>
            </w:tcBorders>
          </w:tcPr>
          <w:p w:rsidR="00776EAE" w:rsidRPr="00776EAE" w:rsidRDefault="00776EAE" w:rsidP="00C00E71">
            <w:pPr>
              <w:jc w:val="center"/>
              <w:rPr>
                <w:rFonts w:ascii="Times New Roman" w:hAnsi="Times New Roman" w:cs="Times New Roman"/>
                <w:sz w:val="28"/>
                <w:szCs w:val="28"/>
              </w:rPr>
            </w:pPr>
            <w:r w:rsidRPr="00776EAE">
              <w:rPr>
                <w:rFonts w:ascii="Times New Roman" w:hAnsi="Times New Roman" w:cs="Times New Roman"/>
                <w:sz w:val="28"/>
                <w:szCs w:val="28"/>
              </w:rPr>
              <w:t>4</w:t>
            </w:r>
          </w:p>
        </w:tc>
      </w:tr>
      <w:tr w:rsidR="00776EAE" w:rsidRPr="00776EAE" w:rsidTr="00776EAE">
        <w:trPr>
          <w:trHeight w:val="317"/>
        </w:trPr>
        <w:tc>
          <w:tcPr>
            <w:tcW w:w="1508" w:type="dxa"/>
            <w:tcBorders>
              <w:top w:val="single" w:sz="4" w:space="0" w:color="auto"/>
              <w:left w:val="single" w:sz="4" w:space="0" w:color="auto"/>
              <w:bottom w:val="single" w:sz="4" w:space="0" w:color="auto"/>
              <w:right w:val="single" w:sz="4" w:space="0" w:color="auto"/>
            </w:tcBorders>
          </w:tcPr>
          <w:p w:rsidR="00776EAE" w:rsidRPr="00776EAE" w:rsidRDefault="00776EAE" w:rsidP="00DD615D">
            <w:pPr>
              <w:widowControl/>
              <w:numPr>
                <w:ilvl w:val="0"/>
                <w:numId w:val="137"/>
              </w:numPr>
              <w:jc w:val="center"/>
              <w:rPr>
                <w:rFonts w:ascii="Times New Roman" w:hAnsi="Times New Roman" w:cs="Times New Roman"/>
                <w:sz w:val="28"/>
                <w:szCs w:val="28"/>
              </w:rPr>
            </w:pPr>
          </w:p>
        </w:tc>
        <w:tc>
          <w:tcPr>
            <w:tcW w:w="6693" w:type="dxa"/>
            <w:tcBorders>
              <w:top w:val="single" w:sz="4" w:space="0" w:color="auto"/>
              <w:left w:val="single" w:sz="4" w:space="0" w:color="auto"/>
              <w:bottom w:val="single" w:sz="4" w:space="0" w:color="auto"/>
              <w:right w:val="single" w:sz="4" w:space="0" w:color="auto"/>
            </w:tcBorders>
          </w:tcPr>
          <w:p w:rsidR="00776EAE" w:rsidRPr="00776EAE" w:rsidRDefault="00776EAE" w:rsidP="00C00E71">
            <w:pPr>
              <w:rPr>
                <w:rFonts w:ascii="Times New Roman" w:hAnsi="Times New Roman" w:cs="Times New Roman"/>
                <w:sz w:val="28"/>
                <w:szCs w:val="28"/>
              </w:rPr>
            </w:pPr>
            <w:r w:rsidRPr="00776EAE">
              <w:rPr>
                <w:rFonts w:ascii="Times New Roman" w:hAnsi="Times New Roman" w:cs="Times New Roman"/>
                <w:sz w:val="28"/>
                <w:szCs w:val="28"/>
              </w:rPr>
              <w:t>Завідувач господарства</w:t>
            </w:r>
          </w:p>
        </w:tc>
        <w:tc>
          <w:tcPr>
            <w:tcW w:w="2161" w:type="dxa"/>
            <w:tcBorders>
              <w:top w:val="single" w:sz="4" w:space="0" w:color="auto"/>
              <w:left w:val="single" w:sz="4" w:space="0" w:color="auto"/>
              <w:bottom w:val="single" w:sz="4" w:space="0" w:color="auto"/>
              <w:right w:val="single" w:sz="4" w:space="0" w:color="auto"/>
            </w:tcBorders>
          </w:tcPr>
          <w:p w:rsidR="00776EAE" w:rsidRPr="00776EAE" w:rsidRDefault="00776EAE" w:rsidP="00C00E71">
            <w:pPr>
              <w:jc w:val="center"/>
              <w:rPr>
                <w:rFonts w:ascii="Times New Roman" w:hAnsi="Times New Roman" w:cs="Times New Roman"/>
                <w:sz w:val="28"/>
                <w:szCs w:val="28"/>
              </w:rPr>
            </w:pPr>
            <w:r w:rsidRPr="00776EAE">
              <w:rPr>
                <w:rFonts w:ascii="Times New Roman" w:hAnsi="Times New Roman" w:cs="Times New Roman"/>
                <w:sz w:val="28"/>
                <w:szCs w:val="28"/>
              </w:rPr>
              <w:t>4</w:t>
            </w:r>
          </w:p>
        </w:tc>
      </w:tr>
      <w:tr w:rsidR="00776EAE" w:rsidRPr="00776EAE" w:rsidTr="00776EAE">
        <w:trPr>
          <w:trHeight w:val="317"/>
        </w:trPr>
        <w:tc>
          <w:tcPr>
            <w:tcW w:w="1508" w:type="dxa"/>
            <w:tcBorders>
              <w:top w:val="single" w:sz="4" w:space="0" w:color="auto"/>
              <w:left w:val="single" w:sz="4" w:space="0" w:color="auto"/>
              <w:bottom w:val="single" w:sz="4" w:space="0" w:color="auto"/>
              <w:right w:val="single" w:sz="4" w:space="0" w:color="auto"/>
            </w:tcBorders>
          </w:tcPr>
          <w:p w:rsidR="00776EAE" w:rsidRPr="00776EAE" w:rsidRDefault="00776EAE" w:rsidP="00DD615D">
            <w:pPr>
              <w:widowControl/>
              <w:numPr>
                <w:ilvl w:val="0"/>
                <w:numId w:val="137"/>
              </w:numPr>
              <w:jc w:val="center"/>
              <w:rPr>
                <w:rFonts w:ascii="Times New Roman" w:hAnsi="Times New Roman" w:cs="Times New Roman"/>
                <w:sz w:val="28"/>
                <w:szCs w:val="28"/>
              </w:rPr>
            </w:pPr>
          </w:p>
        </w:tc>
        <w:tc>
          <w:tcPr>
            <w:tcW w:w="6693" w:type="dxa"/>
            <w:tcBorders>
              <w:top w:val="single" w:sz="4" w:space="0" w:color="auto"/>
              <w:left w:val="single" w:sz="4" w:space="0" w:color="auto"/>
              <w:bottom w:val="single" w:sz="4" w:space="0" w:color="auto"/>
              <w:right w:val="single" w:sz="4" w:space="0" w:color="auto"/>
            </w:tcBorders>
          </w:tcPr>
          <w:p w:rsidR="00776EAE" w:rsidRPr="00776EAE" w:rsidRDefault="00776EAE" w:rsidP="0070676F">
            <w:pPr>
              <w:rPr>
                <w:rFonts w:ascii="Times New Roman" w:hAnsi="Times New Roman" w:cs="Times New Roman"/>
                <w:sz w:val="28"/>
                <w:szCs w:val="28"/>
              </w:rPr>
            </w:pPr>
            <w:r w:rsidRPr="00776EAE">
              <w:rPr>
                <w:rFonts w:ascii="Times New Roman" w:hAnsi="Times New Roman" w:cs="Times New Roman"/>
                <w:sz w:val="28"/>
                <w:szCs w:val="28"/>
              </w:rPr>
              <w:t>Завідувач господарства навчального</w:t>
            </w:r>
          </w:p>
        </w:tc>
        <w:tc>
          <w:tcPr>
            <w:tcW w:w="2161" w:type="dxa"/>
            <w:tcBorders>
              <w:top w:val="single" w:sz="4" w:space="0" w:color="auto"/>
              <w:left w:val="single" w:sz="4" w:space="0" w:color="auto"/>
              <w:bottom w:val="single" w:sz="4" w:space="0" w:color="auto"/>
              <w:right w:val="single" w:sz="4" w:space="0" w:color="auto"/>
            </w:tcBorders>
          </w:tcPr>
          <w:p w:rsidR="00776EAE" w:rsidRPr="00776EAE" w:rsidRDefault="00776EAE" w:rsidP="00C00E71">
            <w:pPr>
              <w:jc w:val="center"/>
              <w:rPr>
                <w:rFonts w:ascii="Times New Roman" w:hAnsi="Times New Roman" w:cs="Times New Roman"/>
                <w:sz w:val="28"/>
                <w:szCs w:val="28"/>
              </w:rPr>
            </w:pPr>
            <w:r w:rsidRPr="00776EAE">
              <w:rPr>
                <w:rFonts w:ascii="Times New Roman" w:hAnsi="Times New Roman" w:cs="Times New Roman"/>
                <w:sz w:val="28"/>
                <w:szCs w:val="28"/>
              </w:rPr>
              <w:t>4</w:t>
            </w:r>
          </w:p>
        </w:tc>
      </w:tr>
      <w:tr w:rsidR="00776EAE" w:rsidRPr="00776EAE" w:rsidTr="00776EAE">
        <w:trPr>
          <w:trHeight w:val="332"/>
        </w:trPr>
        <w:tc>
          <w:tcPr>
            <w:tcW w:w="1508" w:type="dxa"/>
            <w:tcBorders>
              <w:top w:val="single" w:sz="4" w:space="0" w:color="auto"/>
              <w:left w:val="single" w:sz="4" w:space="0" w:color="auto"/>
              <w:bottom w:val="single" w:sz="4" w:space="0" w:color="auto"/>
              <w:right w:val="single" w:sz="4" w:space="0" w:color="auto"/>
            </w:tcBorders>
          </w:tcPr>
          <w:p w:rsidR="00776EAE" w:rsidRPr="00776EAE" w:rsidRDefault="00776EAE" w:rsidP="00DD615D">
            <w:pPr>
              <w:widowControl/>
              <w:numPr>
                <w:ilvl w:val="0"/>
                <w:numId w:val="137"/>
              </w:numPr>
              <w:jc w:val="center"/>
              <w:rPr>
                <w:rFonts w:ascii="Times New Roman" w:hAnsi="Times New Roman" w:cs="Times New Roman"/>
                <w:sz w:val="28"/>
                <w:szCs w:val="28"/>
              </w:rPr>
            </w:pPr>
          </w:p>
        </w:tc>
        <w:tc>
          <w:tcPr>
            <w:tcW w:w="6693" w:type="dxa"/>
            <w:tcBorders>
              <w:top w:val="single" w:sz="4" w:space="0" w:color="auto"/>
              <w:left w:val="single" w:sz="4" w:space="0" w:color="auto"/>
              <w:bottom w:val="single" w:sz="4" w:space="0" w:color="auto"/>
              <w:right w:val="single" w:sz="4" w:space="0" w:color="auto"/>
            </w:tcBorders>
          </w:tcPr>
          <w:p w:rsidR="00776EAE" w:rsidRPr="00776EAE" w:rsidRDefault="00776EAE" w:rsidP="0070676F">
            <w:pPr>
              <w:rPr>
                <w:rFonts w:ascii="Times New Roman" w:hAnsi="Times New Roman" w:cs="Times New Roman"/>
                <w:sz w:val="28"/>
                <w:szCs w:val="28"/>
              </w:rPr>
            </w:pPr>
            <w:r w:rsidRPr="00776EAE">
              <w:rPr>
                <w:rFonts w:ascii="Times New Roman" w:hAnsi="Times New Roman" w:cs="Times New Roman"/>
                <w:sz w:val="28"/>
                <w:szCs w:val="28"/>
              </w:rPr>
              <w:t xml:space="preserve">Завідувач </w:t>
            </w:r>
            <w:r w:rsidR="0070676F">
              <w:rPr>
                <w:rFonts w:ascii="Times New Roman" w:hAnsi="Times New Roman" w:cs="Times New Roman"/>
                <w:sz w:val="28"/>
                <w:szCs w:val="28"/>
              </w:rPr>
              <w:t>навчально-виробничої майстерні</w:t>
            </w:r>
          </w:p>
        </w:tc>
        <w:tc>
          <w:tcPr>
            <w:tcW w:w="2161" w:type="dxa"/>
            <w:tcBorders>
              <w:top w:val="single" w:sz="4" w:space="0" w:color="auto"/>
              <w:left w:val="single" w:sz="4" w:space="0" w:color="auto"/>
              <w:bottom w:val="single" w:sz="4" w:space="0" w:color="auto"/>
              <w:right w:val="single" w:sz="4" w:space="0" w:color="auto"/>
            </w:tcBorders>
            <w:vAlign w:val="center"/>
          </w:tcPr>
          <w:p w:rsidR="00776EAE" w:rsidRPr="00776EAE" w:rsidRDefault="00776EAE" w:rsidP="00C00E71">
            <w:pPr>
              <w:jc w:val="center"/>
              <w:rPr>
                <w:rFonts w:ascii="Times New Roman" w:hAnsi="Times New Roman" w:cs="Times New Roman"/>
                <w:sz w:val="28"/>
                <w:szCs w:val="28"/>
              </w:rPr>
            </w:pPr>
            <w:r w:rsidRPr="00776EAE">
              <w:rPr>
                <w:rFonts w:ascii="Times New Roman" w:hAnsi="Times New Roman" w:cs="Times New Roman"/>
                <w:sz w:val="28"/>
                <w:szCs w:val="28"/>
              </w:rPr>
              <w:t>3</w:t>
            </w:r>
          </w:p>
        </w:tc>
      </w:tr>
      <w:tr w:rsidR="00776EAE" w:rsidRPr="00776EAE" w:rsidTr="00776EAE">
        <w:trPr>
          <w:trHeight w:val="317"/>
        </w:trPr>
        <w:tc>
          <w:tcPr>
            <w:tcW w:w="1508" w:type="dxa"/>
            <w:tcBorders>
              <w:top w:val="single" w:sz="4" w:space="0" w:color="auto"/>
              <w:left w:val="single" w:sz="4" w:space="0" w:color="auto"/>
              <w:bottom w:val="single" w:sz="4" w:space="0" w:color="auto"/>
              <w:right w:val="single" w:sz="4" w:space="0" w:color="auto"/>
            </w:tcBorders>
          </w:tcPr>
          <w:p w:rsidR="00776EAE" w:rsidRPr="00776EAE" w:rsidRDefault="00776EAE" w:rsidP="00DD615D">
            <w:pPr>
              <w:widowControl/>
              <w:numPr>
                <w:ilvl w:val="0"/>
                <w:numId w:val="137"/>
              </w:numPr>
              <w:jc w:val="center"/>
              <w:rPr>
                <w:rFonts w:ascii="Times New Roman" w:hAnsi="Times New Roman" w:cs="Times New Roman"/>
                <w:sz w:val="28"/>
                <w:szCs w:val="28"/>
              </w:rPr>
            </w:pPr>
          </w:p>
        </w:tc>
        <w:tc>
          <w:tcPr>
            <w:tcW w:w="6693" w:type="dxa"/>
            <w:tcBorders>
              <w:top w:val="single" w:sz="4" w:space="0" w:color="auto"/>
              <w:left w:val="single" w:sz="4" w:space="0" w:color="auto"/>
              <w:bottom w:val="single" w:sz="4" w:space="0" w:color="auto"/>
              <w:right w:val="single" w:sz="4" w:space="0" w:color="auto"/>
            </w:tcBorders>
          </w:tcPr>
          <w:p w:rsidR="00776EAE" w:rsidRPr="00776EAE" w:rsidRDefault="00776EAE" w:rsidP="00C00E71">
            <w:pPr>
              <w:rPr>
                <w:rFonts w:ascii="Times New Roman" w:hAnsi="Times New Roman" w:cs="Times New Roman"/>
                <w:sz w:val="28"/>
                <w:szCs w:val="28"/>
              </w:rPr>
            </w:pPr>
            <w:r w:rsidRPr="00776EAE">
              <w:rPr>
                <w:rFonts w:ascii="Times New Roman" w:hAnsi="Times New Roman" w:cs="Times New Roman"/>
                <w:sz w:val="28"/>
                <w:szCs w:val="28"/>
              </w:rPr>
              <w:t>Механік</w:t>
            </w:r>
          </w:p>
        </w:tc>
        <w:tc>
          <w:tcPr>
            <w:tcW w:w="2161" w:type="dxa"/>
            <w:tcBorders>
              <w:top w:val="single" w:sz="4" w:space="0" w:color="auto"/>
              <w:left w:val="single" w:sz="4" w:space="0" w:color="auto"/>
              <w:bottom w:val="single" w:sz="4" w:space="0" w:color="auto"/>
              <w:right w:val="single" w:sz="4" w:space="0" w:color="auto"/>
            </w:tcBorders>
          </w:tcPr>
          <w:p w:rsidR="00776EAE" w:rsidRPr="00776EAE" w:rsidRDefault="00776EAE" w:rsidP="00C00E71">
            <w:pPr>
              <w:jc w:val="center"/>
              <w:rPr>
                <w:rFonts w:ascii="Times New Roman" w:hAnsi="Times New Roman" w:cs="Times New Roman"/>
                <w:sz w:val="28"/>
                <w:szCs w:val="28"/>
              </w:rPr>
            </w:pPr>
            <w:r w:rsidRPr="00776EAE">
              <w:rPr>
                <w:rFonts w:ascii="Times New Roman" w:hAnsi="Times New Roman" w:cs="Times New Roman"/>
                <w:sz w:val="28"/>
                <w:szCs w:val="28"/>
              </w:rPr>
              <w:t>3</w:t>
            </w:r>
          </w:p>
        </w:tc>
      </w:tr>
      <w:tr w:rsidR="00776EAE" w:rsidRPr="00776EAE" w:rsidTr="00776EAE">
        <w:trPr>
          <w:trHeight w:val="317"/>
        </w:trPr>
        <w:tc>
          <w:tcPr>
            <w:tcW w:w="1508" w:type="dxa"/>
            <w:tcBorders>
              <w:top w:val="single" w:sz="4" w:space="0" w:color="auto"/>
              <w:left w:val="single" w:sz="4" w:space="0" w:color="auto"/>
              <w:bottom w:val="single" w:sz="4" w:space="0" w:color="auto"/>
              <w:right w:val="single" w:sz="4" w:space="0" w:color="auto"/>
            </w:tcBorders>
          </w:tcPr>
          <w:p w:rsidR="00776EAE" w:rsidRPr="00776EAE" w:rsidRDefault="00776EAE" w:rsidP="00DD615D">
            <w:pPr>
              <w:widowControl/>
              <w:numPr>
                <w:ilvl w:val="0"/>
                <w:numId w:val="137"/>
              </w:numPr>
              <w:jc w:val="center"/>
              <w:rPr>
                <w:rFonts w:ascii="Times New Roman" w:hAnsi="Times New Roman" w:cs="Times New Roman"/>
                <w:sz w:val="28"/>
                <w:szCs w:val="28"/>
              </w:rPr>
            </w:pPr>
          </w:p>
        </w:tc>
        <w:tc>
          <w:tcPr>
            <w:tcW w:w="6693" w:type="dxa"/>
            <w:tcBorders>
              <w:top w:val="single" w:sz="4" w:space="0" w:color="auto"/>
              <w:left w:val="single" w:sz="4" w:space="0" w:color="auto"/>
              <w:bottom w:val="single" w:sz="4" w:space="0" w:color="auto"/>
              <w:right w:val="single" w:sz="4" w:space="0" w:color="auto"/>
            </w:tcBorders>
          </w:tcPr>
          <w:p w:rsidR="00776EAE" w:rsidRPr="00776EAE" w:rsidRDefault="00776EAE" w:rsidP="0070676F">
            <w:pPr>
              <w:rPr>
                <w:rFonts w:ascii="Times New Roman" w:hAnsi="Times New Roman" w:cs="Times New Roman"/>
                <w:sz w:val="28"/>
                <w:szCs w:val="28"/>
              </w:rPr>
            </w:pPr>
            <w:r w:rsidRPr="00776EAE">
              <w:rPr>
                <w:rFonts w:ascii="Times New Roman" w:hAnsi="Times New Roman" w:cs="Times New Roman"/>
                <w:sz w:val="28"/>
                <w:szCs w:val="28"/>
              </w:rPr>
              <w:t xml:space="preserve">Інженер з </w:t>
            </w:r>
            <w:r w:rsidR="0070676F">
              <w:rPr>
                <w:rFonts w:ascii="Times New Roman" w:hAnsi="Times New Roman" w:cs="Times New Roman"/>
                <w:sz w:val="28"/>
                <w:szCs w:val="28"/>
              </w:rPr>
              <w:t>охорони праці</w:t>
            </w:r>
          </w:p>
        </w:tc>
        <w:tc>
          <w:tcPr>
            <w:tcW w:w="2161" w:type="dxa"/>
            <w:tcBorders>
              <w:top w:val="single" w:sz="4" w:space="0" w:color="auto"/>
              <w:left w:val="single" w:sz="4" w:space="0" w:color="auto"/>
              <w:bottom w:val="single" w:sz="4" w:space="0" w:color="auto"/>
              <w:right w:val="single" w:sz="4" w:space="0" w:color="auto"/>
            </w:tcBorders>
          </w:tcPr>
          <w:p w:rsidR="00776EAE" w:rsidRPr="00776EAE" w:rsidRDefault="00776EAE" w:rsidP="00C00E71">
            <w:pPr>
              <w:jc w:val="center"/>
              <w:rPr>
                <w:rFonts w:ascii="Times New Roman" w:hAnsi="Times New Roman" w:cs="Times New Roman"/>
                <w:sz w:val="28"/>
                <w:szCs w:val="28"/>
              </w:rPr>
            </w:pPr>
            <w:r w:rsidRPr="00776EAE">
              <w:rPr>
                <w:rFonts w:ascii="Times New Roman" w:hAnsi="Times New Roman" w:cs="Times New Roman"/>
                <w:sz w:val="28"/>
                <w:szCs w:val="28"/>
              </w:rPr>
              <w:t>2</w:t>
            </w:r>
          </w:p>
        </w:tc>
      </w:tr>
      <w:tr w:rsidR="00776EAE" w:rsidRPr="00776EAE" w:rsidTr="00776EAE">
        <w:trPr>
          <w:trHeight w:val="317"/>
        </w:trPr>
        <w:tc>
          <w:tcPr>
            <w:tcW w:w="1508" w:type="dxa"/>
            <w:tcBorders>
              <w:top w:val="single" w:sz="4" w:space="0" w:color="auto"/>
              <w:left w:val="single" w:sz="4" w:space="0" w:color="auto"/>
              <w:bottom w:val="single" w:sz="4" w:space="0" w:color="auto"/>
              <w:right w:val="single" w:sz="4" w:space="0" w:color="auto"/>
            </w:tcBorders>
          </w:tcPr>
          <w:p w:rsidR="00776EAE" w:rsidRPr="00776EAE" w:rsidRDefault="00776EAE" w:rsidP="00DD615D">
            <w:pPr>
              <w:widowControl/>
              <w:numPr>
                <w:ilvl w:val="0"/>
                <w:numId w:val="137"/>
              </w:numPr>
              <w:jc w:val="center"/>
              <w:rPr>
                <w:rFonts w:ascii="Times New Roman" w:hAnsi="Times New Roman" w:cs="Times New Roman"/>
                <w:sz w:val="28"/>
                <w:szCs w:val="28"/>
              </w:rPr>
            </w:pPr>
          </w:p>
        </w:tc>
        <w:tc>
          <w:tcPr>
            <w:tcW w:w="6693" w:type="dxa"/>
            <w:tcBorders>
              <w:top w:val="single" w:sz="4" w:space="0" w:color="auto"/>
              <w:left w:val="single" w:sz="4" w:space="0" w:color="auto"/>
              <w:bottom w:val="single" w:sz="4" w:space="0" w:color="auto"/>
              <w:right w:val="single" w:sz="4" w:space="0" w:color="auto"/>
            </w:tcBorders>
          </w:tcPr>
          <w:p w:rsidR="00776EAE" w:rsidRPr="00776EAE" w:rsidRDefault="00776EAE" w:rsidP="00C00E71">
            <w:pPr>
              <w:rPr>
                <w:rFonts w:ascii="Times New Roman" w:hAnsi="Times New Roman" w:cs="Times New Roman"/>
                <w:sz w:val="28"/>
                <w:szCs w:val="28"/>
              </w:rPr>
            </w:pPr>
            <w:r w:rsidRPr="00776EAE">
              <w:rPr>
                <w:rFonts w:ascii="Times New Roman" w:hAnsi="Times New Roman" w:cs="Times New Roman"/>
                <w:sz w:val="28"/>
                <w:szCs w:val="28"/>
              </w:rPr>
              <w:t>Начальник штабу цивільного захисту</w:t>
            </w:r>
          </w:p>
        </w:tc>
        <w:tc>
          <w:tcPr>
            <w:tcW w:w="2161" w:type="dxa"/>
            <w:tcBorders>
              <w:top w:val="single" w:sz="4" w:space="0" w:color="auto"/>
              <w:left w:val="single" w:sz="4" w:space="0" w:color="auto"/>
              <w:bottom w:val="single" w:sz="4" w:space="0" w:color="auto"/>
              <w:right w:val="single" w:sz="4" w:space="0" w:color="auto"/>
            </w:tcBorders>
          </w:tcPr>
          <w:p w:rsidR="00776EAE" w:rsidRPr="00776EAE" w:rsidRDefault="00776EAE" w:rsidP="00C00E71">
            <w:pPr>
              <w:jc w:val="center"/>
              <w:rPr>
                <w:rFonts w:ascii="Times New Roman" w:hAnsi="Times New Roman" w:cs="Times New Roman"/>
                <w:sz w:val="28"/>
                <w:szCs w:val="28"/>
              </w:rPr>
            </w:pPr>
            <w:r w:rsidRPr="00776EAE">
              <w:rPr>
                <w:rFonts w:ascii="Times New Roman" w:hAnsi="Times New Roman" w:cs="Times New Roman"/>
                <w:sz w:val="28"/>
                <w:szCs w:val="28"/>
              </w:rPr>
              <w:t>2</w:t>
            </w:r>
          </w:p>
        </w:tc>
      </w:tr>
      <w:tr w:rsidR="00776EAE" w:rsidRPr="00776EAE" w:rsidTr="00776EAE">
        <w:trPr>
          <w:trHeight w:val="317"/>
        </w:trPr>
        <w:tc>
          <w:tcPr>
            <w:tcW w:w="1508" w:type="dxa"/>
            <w:tcBorders>
              <w:top w:val="single" w:sz="4" w:space="0" w:color="auto"/>
              <w:left w:val="single" w:sz="4" w:space="0" w:color="auto"/>
              <w:bottom w:val="single" w:sz="4" w:space="0" w:color="auto"/>
              <w:right w:val="single" w:sz="4" w:space="0" w:color="auto"/>
            </w:tcBorders>
          </w:tcPr>
          <w:p w:rsidR="00776EAE" w:rsidRPr="00776EAE" w:rsidRDefault="00776EAE" w:rsidP="00DD615D">
            <w:pPr>
              <w:widowControl/>
              <w:numPr>
                <w:ilvl w:val="0"/>
                <w:numId w:val="137"/>
              </w:numPr>
              <w:jc w:val="center"/>
              <w:rPr>
                <w:rFonts w:ascii="Times New Roman" w:hAnsi="Times New Roman" w:cs="Times New Roman"/>
                <w:sz w:val="28"/>
                <w:szCs w:val="28"/>
              </w:rPr>
            </w:pPr>
          </w:p>
        </w:tc>
        <w:tc>
          <w:tcPr>
            <w:tcW w:w="6693" w:type="dxa"/>
            <w:tcBorders>
              <w:top w:val="single" w:sz="4" w:space="0" w:color="auto"/>
              <w:left w:val="single" w:sz="4" w:space="0" w:color="auto"/>
              <w:bottom w:val="single" w:sz="4" w:space="0" w:color="auto"/>
              <w:right w:val="single" w:sz="4" w:space="0" w:color="auto"/>
            </w:tcBorders>
          </w:tcPr>
          <w:p w:rsidR="00776EAE" w:rsidRPr="00AF1DC3" w:rsidRDefault="00AF1DC3" w:rsidP="00C00E71">
            <w:pPr>
              <w:rPr>
                <w:rFonts w:ascii="Times New Roman" w:hAnsi="Times New Roman" w:cs="Times New Roman"/>
                <w:sz w:val="28"/>
                <w:szCs w:val="28"/>
              </w:rPr>
            </w:pPr>
            <w:r w:rsidRPr="00AF1DC3">
              <w:rPr>
                <w:rStyle w:val="25"/>
                <w:rFonts w:eastAsia="Arial Unicode MS"/>
                <w:sz w:val="28"/>
                <w:szCs w:val="28"/>
              </w:rPr>
              <w:t>Технік (з експлуатації будівель)</w:t>
            </w:r>
          </w:p>
        </w:tc>
        <w:tc>
          <w:tcPr>
            <w:tcW w:w="2161" w:type="dxa"/>
            <w:tcBorders>
              <w:top w:val="single" w:sz="4" w:space="0" w:color="auto"/>
              <w:left w:val="single" w:sz="4" w:space="0" w:color="auto"/>
              <w:bottom w:val="single" w:sz="4" w:space="0" w:color="auto"/>
              <w:right w:val="single" w:sz="4" w:space="0" w:color="auto"/>
            </w:tcBorders>
          </w:tcPr>
          <w:p w:rsidR="00776EAE" w:rsidRPr="00776EAE" w:rsidRDefault="00776EAE" w:rsidP="00C00E71">
            <w:pPr>
              <w:jc w:val="center"/>
              <w:rPr>
                <w:rFonts w:ascii="Times New Roman" w:hAnsi="Times New Roman" w:cs="Times New Roman"/>
                <w:sz w:val="28"/>
                <w:szCs w:val="28"/>
              </w:rPr>
            </w:pPr>
            <w:r w:rsidRPr="00776EAE">
              <w:rPr>
                <w:rFonts w:ascii="Times New Roman" w:hAnsi="Times New Roman" w:cs="Times New Roman"/>
                <w:sz w:val="28"/>
                <w:szCs w:val="28"/>
              </w:rPr>
              <w:t>3</w:t>
            </w:r>
          </w:p>
        </w:tc>
      </w:tr>
      <w:tr w:rsidR="00776EAE" w:rsidRPr="00776EAE" w:rsidTr="00776EAE">
        <w:trPr>
          <w:trHeight w:val="317"/>
        </w:trPr>
        <w:tc>
          <w:tcPr>
            <w:tcW w:w="1508" w:type="dxa"/>
            <w:tcBorders>
              <w:top w:val="single" w:sz="4" w:space="0" w:color="auto"/>
              <w:left w:val="single" w:sz="4" w:space="0" w:color="auto"/>
              <w:bottom w:val="single" w:sz="4" w:space="0" w:color="auto"/>
              <w:right w:val="single" w:sz="4" w:space="0" w:color="auto"/>
            </w:tcBorders>
          </w:tcPr>
          <w:p w:rsidR="00776EAE" w:rsidRPr="00776EAE" w:rsidRDefault="00776EAE" w:rsidP="00DD615D">
            <w:pPr>
              <w:widowControl/>
              <w:numPr>
                <w:ilvl w:val="0"/>
                <w:numId w:val="137"/>
              </w:numPr>
              <w:jc w:val="center"/>
              <w:rPr>
                <w:rFonts w:ascii="Times New Roman" w:hAnsi="Times New Roman" w:cs="Times New Roman"/>
                <w:sz w:val="28"/>
                <w:szCs w:val="28"/>
              </w:rPr>
            </w:pPr>
          </w:p>
        </w:tc>
        <w:tc>
          <w:tcPr>
            <w:tcW w:w="6693" w:type="dxa"/>
            <w:tcBorders>
              <w:top w:val="single" w:sz="4" w:space="0" w:color="auto"/>
              <w:left w:val="single" w:sz="4" w:space="0" w:color="auto"/>
              <w:bottom w:val="single" w:sz="4" w:space="0" w:color="auto"/>
              <w:right w:val="single" w:sz="4" w:space="0" w:color="auto"/>
            </w:tcBorders>
          </w:tcPr>
          <w:p w:rsidR="00776EAE" w:rsidRPr="00776EAE" w:rsidRDefault="00776EAE" w:rsidP="00C00E71">
            <w:pPr>
              <w:rPr>
                <w:rFonts w:ascii="Times New Roman" w:hAnsi="Times New Roman" w:cs="Times New Roman"/>
                <w:sz w:val="28"/>
                <w:szCs w:val="28"/>
              </w:rPr>
            </w:pPr>
            <w:r w:rsidRPr="00776EAE">
              <w:rPr>
                <w:rFonts w:ascii="Times New Roman" w:hAnsi="Times New Roman" w:cs="Times New Roman"/>
                <w:sz w:val="28"/>
                <w:szCs w:val="28"/>
              </w:rPr>
              <w:t>Вихователь</w:t>
            </w:r>
          </w:p>
        </w:tc>
        <w:tc>
          <w:tcPr>
            <w:tcW w:w="2161" w:type="dxa"/>
            <w:tcBorders>
              <w:top w:val="single" w:sz="4" w:space="0" w:color="auto"/>
              <w:left w:val="single" w:sz="4" w:space="0" w:color="auto"/>
              <w:bottom w:val="single" w:sz="4" w:space="0" w:color="auto"/>
              <w:right w:val="single" w:sz="4" w:space="0" w:color="auto"/>
            </w:tcBorders>
          </w:tcPr>
          <w:p w:rsidR="00776EAE" w:rsidRPr="00776EAE" w:rsidRDefault="00776EAE" w:rsidP="00C00E71">
            <w:pPr>
              <w:jc w:val="center"/>
              <w:rPr>
                <w:rFonts w:ascii="Times New Roman" w:hAnsi="Times New Roman" w:cs="Times New Roman"/>
                <w:sz w:val="28"/>
                <w:szCs w:val="28"/>
              </w:rPr>
            </w:pPr>
            <w:r w:rsidRPr="00776EAE">
              <w:rPr>
                <w:rFonts w:ascii="Times New Roman" w:hAnsi="Times New Roman" w:cs="Times New Roman"/>
                <w:sz w:val="28"/>
                <w:szCs w:val="28"/>
              </w:rPr>
              <w:t>2</w:t>
            </w:r>
          </w:p>
        </w:tc>
      </w:tr>
      <w:tr w:rsidR="00776EAE" w:rsidRPr="00776EAE" w:rsidTr="00776EAE">
        <w:trPr>
          <w:trHeight w:val="317"/>
        </w:trPr>
        <w:tc>
          <w:tcPr>
            <w:tcW w:w="1508" w:type="dxa"/>
            <w:tcBorders>
              <w:top w:val="single" w:sz="4" w:space="0" w:color="auto"/>
              <w:left w:val="single" w:sz="4" w:space="0" w:color="auto"/>
              <w:bottom w:val="single" w:sz="4" w:space="0" w:color="auto"/>
              <w:right w:val="single" w:sz="4" w:space="0" w:color="auto"/>
            </w:tcBorders>
          </w:tcPr>
          <w:p w:rsidR="00776EAE" w:rsidRPr="00776EAE" w:rsidRDefault="00776EAE" w:rsidP="00DD615D">
            <w:pPr>
              <w:widowControl/>
              <w:numPr>
                <w:ilvl w:val="0"/>
                <w:numId w:val="137"/>
              </w:numPr>
              <w:jc w:val="center"/>
              <w:rPr>
                <w:rFonts w:ascii="Times New Roman" w:hAnsi="Times New Roman" w:cs="Times New Roman"/>
                <w:sz w:val="28"/>
                <w:szCs w:val="28"/>
              </w:rPr>
            </w:pPr>
          </w:p>
        </w:tc>
        <w:tc>
          <w:tcPr>
            <w:tcW w:w="6693" w:type="dxa"/>
            <w:tcBorders>
              <w:top w:val="single" w:sz="4" w:space="0" w:color="auto"/>
              <w:left w:val="single" w:sz="4" w:space="0" w:color="auto"/>
              <w:bottom w:val="single" w:sz="4" w:space="0" w:color="auto"/>
              <w:right w:val="single" w:sz="4" w:space="0" w:color="auto"/>
            </w:tcBorders>
          </w:tcPr>
          <w:p w:rsidR="00776EAE" w:rsidRPr="00776EAE" w:rsidRDefault="0070676F" w:rsidP="00C00E71">
            <w:pPr>
              <w:rPr>
                <w:rFonts w:ascii="Times New Roman" w:hAnsi="Times New Roman" w:cs="Times New Roman"/>
                <w:sz w:val="28"/>
                <w:szCs w:val="28"/>
              </w:rPr>
            </w:pPr>
            <w:r>
              <w:rPr>
                <w:rFonts w:ascii="Times New Roman" w:hAnsi="Times New Roman" w:cs="Times New Roman"/>
                <w:sz w:val="28"/>
                <w:szCs w:val="28"/>
              </w:rPr>
              <w:t>Секретар навчальної частини</w:t>
            </w:r>
          </w:p>
        </w:tc>
        <w:tc>
          <w:tcPr>
            <w:tcW w:w="2161" w:type="dxa"/>
            <w:tcBorders>
              <w:top w:val="single" w:sz="4" w:space="0" w:color="auto"/>
              <w:left w:val="single" w:sz="4" w:space="0" w:color="auto"/>
              <w:bottom w:val="single" w:sz="4" w:space="0" w:color="auto"/>
              <w:right w:val="single" w:sz="4" w:space="0" w:color="auto"/>
            </w:tcBorders>
          </w:tcPr>
          <w:p w:rsidR="00776EAE" w:rsidRPr="00776EAE" w:rsidRDefault="00776EAE" w:rsidP="00C00E71">
            <w:pPr>
              <w:jc w:val="center"/>
              <w:rPr>
                <w:rFonts w:ascii="Times New Roman" w:hAnsi="Times New Roman" w:cs="Times New Roman"/>
                <w:sz w:val="28"/>
                <w:szCs w:val="28"/>
              </w:rPr>
            </w:pPr>
            <w:r w:rsidRPr="00776EAE">
              <w:rPr>
                <w:rFonts w:ascii="Times New Roman" w:hAnsi="Times New Roman" w:cs="Times New Roman"/>
                <w:sz w:val="28"/>
                <w:szCs w:val="28"/>
              </w:rPr>
              <w:t>4</w:t>
            </w:r>
          </w:p>
        </w:tc>
      </w:tr>
      <w:tr w:rsidR="00776EAE" w:rsidRPr="00776EAE" w:rsidTr="00776EAE">
        <w:trPr>
          <w:trHeight w:val="317"/>
        </w:trPr>
        <w:tc>
          <w:tcPr>
            <w:tcW w:w="1508" w:type="dxa"/>
            <w:tcBorders>
              <w:top w:val="single" w:sz="4" w:space="0" w:color="auto"/>
              <w:left w:val="single" w:sz="4" w:space="0" w:color="auto"/>
              <w:bottom w:val="single" w:sz="4" w:space="0" w:color="auto"/>
              <w:right w:val="single" w:sz="4" w:space="0" w:color="auto"/>
            </w:tcBorders>
          </w:tcPr>
          <w:p w:rsidR="00776EAE" w:rsidRPr="00776EAE" w:rsidRDefault="00776EAE" w:rsidP="00DD615D">
            <w:pPr>
              <w:widowControl/>
              <w:numPr>
                <w:ilvl w:val="0"/>
                <w:numId w:val="137"/>
              </w:numPr>
              <w:jc w:val="center"/>
              <w:rPr>
                <w:rFonts w:ascii="Times New Roman" w:hAnsi="Times New Roman" w:cs="Times New Roman"/>
                <w:sz w:val="28"/>
                <w:szCs w:val="28"/>
              </w:rPr>
            </w:pPr>
          </w:p>
        </w:tc>
        <w:tc>
          <w:tcPr>
            <w:tcW w:w="6693" w:type="dxa"/>
            <w:tcBorders>
              <w:top w:val="single" w:sz="4" w:space="0" w:color="auto"/>
              <w:left w:val="single" w:sz="4" w:space="0" w:color="auto"/>
              <w:bottom w:val="single" w:sz="4" w:space="0" w:color="auto"/>
              <w:right w:val="single" w:sz="4" w:space="0" w:color="auto"/>
            </w:tcBorders>
          </w:tcPr>
          <w:p w:rsidR="00776EAE" w:rsidRPr="00776EAE" w:rsidRDefault="00776EAE" w:rsidP="00C00E71">
            <w:pPr>
              <w:rPr>
                <w:rFonts w:ascii="Times New Roman" w:hAnsi="Times New Roman" w:cs="Times New Roman"/>
                <w:sz w:val="28"/>
                <w:szCs w:val="28"/>
              </w:rPr>
            </w:pPr>
            <w:r w:rsidRPr="00776EAE">
              <w:rPr>
                <w:rFonts w:ascii="Times New Roman" w:hAnsi="Times New Roman" w:cs="Times New Roman"/>
                <w:sz w:val="28"/>
                <w:szCs w:val="28"/>
              </w:rPr>
              <w:t>Бухгалтер</w:t>
            </w:r>
          </w:p>
        </w:tc>
        <w:tc>
          <w:tcPr>
            <w:tcW w:w="2161" w:type="dxa"/>
            <w:tcBorders>
              <w:top w:val="single" w:sz="4" w:space="0" w:color="auto"/>
              <w:left w:val="single" w:sz="4" w:space="0" w:color="auto"/>
              <w:bottom w:val="single" w:sz="4" w:space="0" w:color="auto"/>
              <w:right w:val="single" w:sz="4" w:space="0" w:color="auto"/>
            </w:tcBorders>
          </w:tcPr>
          <w:p w:rsidR="00776EAE" w:rsidRPr="00776EAE" w:rsidRDefault="00776EAE" w:rsidP="00C00E71">
            <w:pPr>
              <w:jc w:val="center"/>
              <w:rPr>
                <w:rFonts w:ascii="Times New Roman" w:hAnsi="Times New Roman" w:cs="Times New Roman"/>
                <w:sz w:val="28"/>
                <w:szCs w:val="28"/>
              </w:rPr>
            </w:pPr>
            <w:r w:rsidRPr="00776EAE">
              <w:rPr>
                <w:rFonts w:ascii="Times New Roman" w:hAnsi="Times New Roman" w:cs="Times New Roman"/>
                <w:sz w:val="28"/>
                <w:szCs w:val="28"/>
              </w:rPr>
              <w:t>4</w:t>
            </w:r>
          </w:p>
        </w:tc>
      </w:tr>
      <w:tr w:rsidR="00776EAE" w:rsidRPr="00776EAE" w:rsidTr="00776EAE">
        <w:trPr>
          <w:trHeight w:val="332"/>
        </w:trPr>
        <w:tc>
          <w:tcPr>
            <w:tcW w:w="1508" w:type="dxa"/>
            <w:tcBorders>
              <w:top w:val="single" w:sz="4" w:space="0" w:color="auto"/>
              <w:left w:val="single" w:sz="4" w:space="0" w:color="auto"/>
              <w:bottom w:val="single" w:sz="4" w:space="0" w:color="auto"/>
              <w:right w:val="single" w:sz="4" w:space="0" w:color="auto"/>
            </w:tcBorders>
          </w:tcPr>
          <w:p w:rsidR="00776EAE" w:rsidRPr="00776EAE" w:rsidRDefault="00776EAE" w:rsidP="00DD615D">
            <w:pPr>
              <w:widowControl/>
              <w:numPr>
                <w:ilvl w:val="0"/>
                <w:numId w:val="137"/>
              </w:numPr>
              <w:jc w:val="center"/>
              <w:rPr>
                <w:rFonts w:ascii="Times New Roman" w:hAnsi="Times New Roman" w:cs="Times New Roman"/>
                <w:sz w:val="28"/>
                <w:szCs w:val="28"/>
              </w:rPr>
            </w:pPr>
          </w:p>
        </w:tc>
        <w:tc>
          <w:tcPr>
            <w:tcW w:w="6693" w:type="dxa"/>
            <w:tcBorders>
              <w:top w:val="single" w:sz="4" w:space="0" w:color="auto"/>
              <w:left w:val="single" w:sz="4" w:space="0" w:color="auto"/>
              <w:bottom w:val="single" w:sz="4" w:space="0" w:color="auto"/>
              <w:right w:val="single" w:sz="4" w:space="0" w:color="auto"/>
            </w:tcBorders>
          </w:tcPr>
          <w:p w:rsidR="00776EAE" w:rsidRPr="00776EAE" w:rsidRDefault="00AF1DC3" w:rsidP="00C00E71">
            <w:pPr>
              <w:rPr>
                <w:rFonts w:ascii="Times New Roman" w:hAnsi="Times New Roman" w:cs="Times New Roman"/>
                <w:sz w:val="28"/>
                <w:szCs w:val="28"/>
              </w:rPr>
            </w:pPr>
            <w:r>
              <w:rPr>
                <w:rFonts w:ascii="Times New Roman" w:hAnsi="Times New Roman" w:cs="Times New Roman"/>
                <w:sz w:val="28"/>
                <w:szCs w:val="28"/>
              </w:rPr>
              <w:t>Секретар керівника</w:t>
            </w:r>
          </w:p>
        </w:tc>
        <w:tc>
          <w:tcPr>
            <w:tcW w:w="2161" w:type="dxa"/>
            <w:tcBorders>
              <w:top w:val="single" w:sz="4" w:space="0" w:color="auto"/>
              <w:left w:val="single" w:sz="4" w:space="0" w:color="auto"/>
              <w:bottom w:val="single" w:sz="4" w:space="0" w:color="auto"/>
              <w:right w:val="single" w:sz="4" w:space="0" w:color="auto"/>
            </w:tcBorders>
          </w:tcPr>
          <w:p w:rsidR="00776EAE" w:rsidRPr="00776EAE" w:rsidRDefault="00776EAE" w:rsidP="00C00E71">
            <w:pPr>
              <w:jc w:val="center"/>
              <w:rPr>
                <w:rFonts w:ascii="Times New Roman" w:hAnsi="Times New Roman" w:cs="Times New Roman"/>
                <w:sz w:val="28"/>
                <w:szCs w:val="28"/>
              </w:rPr>
            </w:pPr>
            <w:r w:rsidRPr="00776EAE">
              <w:rPr>
                <w:rFonts w:ascii="Times New Roman" w:hAnsi="Times New Roman" w:cs="Times New Roman"/>
                <w:sz w:val="28"/>
                <w:szCs w:val="28"/>
              </w:rPr>
              <w:t>3</w:t>
            </w:r>
          </w:p>
        </w:tc>
      </w:tr>
      <w:tr w:rsidR="00776EAE" w:rsidRPr="00776EAE" w:rsidTr="00776EAE">
        <w:trPr>
          <w:trHeight w:val="317"/>
        </w:trPr>
        <w:tc>
          <w:tcPr>
            <w:tcW w:w="1508" w:type="dxa"/>
            <w:tcBorders>
              <w:top w:val="single" w:sz="4" w:space="0" w:color="auto"/>
              <w:left w:val="single" w:sz="4" w:space="0" w:color="auto"/>
              <w:bottom w:val="single" w:sz="4" w:space="0" w:color="auto"/>
              <w:right w:val="single" w:sz="4" w:space="0" w:color="auto"/>
            </w:tcBorders>
          </w:tcPr>
          <w:p w:rsidR="00776EAE" w:rsidRPr="00776EAE" w:rsidRDefault="00776EAE" w:rsidP="00DD615D">
            <w:pPr>
              <w:widowControl/>
              <w:numPr>
                <w:ilvl w:val="0"/>
                <w:numId w:val="137"/>
              </w:numPr>
              <w:jc w:val="center"/>
              <w:rPr>
                <w:rFonts w:ascii="Times New Roman" w:hAnsi="Times New Roman" w:cs="Times New Roman"/>
                <w:sz w:val="28"/>
                <w:szCs w:val="28"/>
              </w:rPr>
            </w:pPr>
          </w:p>
        </w:tc>
        <w:tc>
          <w:tcPr>
            <w:tcW w:w="6693" w:type="dxa"/>
            <w:tcBorders>
              <w:top w:val="single" w:sz="4" w:space="0" w:color="auto"/>
              <w:left w:val="single" w:sz="4" w:space="0" w:color="auto"/>
              <w:bottom w:val="single" w:sz="4" w:space="0" w:color="auto"/>
              <w:right w:val="single" w:sz="4" w:space="0" w:color="auto"/>
            </w:tcBorders>
          </w:tcPr>
          <w:p w:rsidR="00776EAE" w:rsidRPr="00AF1DC3" w:rsidRDefault="00776EAE" w:rsidP="00C00E71">
            <w:pPr>
              <w:rPr>
                <w:rFonts w:ascii="Times New Roman" w:hAnsi="Times New Roman" w:cs="Times New Roman"/>
                <w:sz w:val="28"/>
                <w:szCs w:val="28"/>
              </w:rPr>
            </w:pPr>
            <w:r w:rsidRPr="00AF1DC3">
              <w:rPr>
                <w:rFonts w:ascii="Times New Roman" w:hAnsi="Times New Roman" w:cs="Times New Roman"/>
                <w:sz w:val="28"/>
                <w:szCs w:val="28"/>
              </w:rPr>
              <w:t>Сестра медична</w:t>
            </w:r>
          </w:p>
        </w:tc>
        <w:tc>
          <w:tcPr>
            <w:tcW w:w="2161" w:type="dxa"/>
            <w:tcBorders>
              <w:top w:val="single" w:sz="4" w:space="0" w:color="auto"/>
              <w:left w:val="single" w:sz="4" w:space="0" w:color="auto"/>
              <w:bottom w:val="single" w:sz="4" w:space="0" w:color="auto"/>
              <w:right w:val="single" w:sz="4" w:space="0" w:color="auto"/>
            </w:tcBorders>
          </w:tcPr>
          <w:p w:rsidR="00776EAE" w:rsidRPr="00776EAE" w:rsidRDefault="00776EAE" w:rsidP="00C00E71">
            <w:pPr>
              <w:jc w:val="center"/>
              <w:rPr>
                <w:rFonts w:ascii="Times New Roman" w:hAnsi="Times New Roman" w:cs="Times New Roman"/>
                <w:sz w:val="28"/>
                <w:szCs w:val="28"/>
              </w:rPr>
            </w:pPr>
            <w:r w:rsidRPr="00776EAE">
              <w:rPr>
                <w:rFonts w:ascii="Times New Roman" w:hAnsi="Times New Roman" w:cs="Times New Roman"/>
                <w:sz w:val="28"/>
                <w:szCs w:val="28"/>
              </w:rPr>
              <w:t>2</w:t>
            </w:r>
          </w:p>
        </w:tc>
      </w:tr>
      <w:tr w:rsidR="00776EAE" w:rsidRPr="00776EAE" w:rsidTr="00776EAE">
        <w:trPr>
          <w:trHeight w:val="317"/>
        </w:trPr>
        <w:tc>
          <w:tcPr>
            <w:tcW w:w="1508" w:type="dxa"/>
            <w:tcBorders>
              <w:top w:val="single" w:sz="4" w:space="0" w:color="auto"/>
              <w:left w:val="single" w:sz="4" w:space="0" w:color="auto"/>
              <w:bottom w:val="single" w:sz="4" w:space="0" w:color="auto"/>
              <w:right w:val="single" w:sz="4" w:space="0" w:color="auto"/>
            </w:tcBorders>
          </w:tcPr>
          <w:p w:rsidR="00776EAE" w:rsidRPr="00776EAE" w:rsidRDefault="00776EAE" w:rsidP="00DD615D">
            <w:pPr>
              <w:widowControl/>
              <w:numPr>
                <w:ilvl w:val="0"/>
                <w:numId w:val="137"/>
              </w:numPr>
              <w:jc w:val="center"/>
              <w:rPr>
                <w:rFonts w:ascii="Times New Roman" w:hAnsi="Times New Roman" w:cs="Times New Roman"/>
                <w:sz w:val="28"/>
                <w:szCs w:val="28"/>
              </w:rPr>
            </w:pPr>
          </w:p>
        </w:tc>
        <w:tc>
          <w:tcPr>
            <w:tcW w:w="6693" w:type="dxa"/>
            <w:tcBorders>
              <w:top w:val="single" w:sz="4" w:space="0" w:color="auto"/>
              <w:left w:val="single" w:sz="4" w:space="0" w:color="auto"/>
              <w:bottom w:val="single" w:sz="4" w:space="0" w:color="auto"/>
              <w:right w:val="single" w:sz="4" w:space="0" w:color="auto"/>
            </w:tcBorders>
          </w:tcPr>
          <w:p w:rsidR="00776EAE" w:rsidRPr="00AF1DC3" w:rsidRDefault="00AF1DC3" w:rsidP="00C00E71">
            <w:pPr>
              <w:rPr>
                <w:rFonts w:ascii="Times New Roman" w:hAnsi="Times New Roman" w:cs="Times New Roman"/>
                <w:sz w:val="28"/>
                <w:szCs w:val="28"/>
              </w:rPr>
            </w:pPr>
            <w:r w:rsidRPr="00AF1DC3">
              <w:rPr>
                <w:rStyle w:val="25"/>
                <w:rFonts w:eastAsia="Arial Unicode MS"/>
                <w:sz w:val="28"/>
                <w:szCs w:val="28"/>
              </w:rPr>
              <w:t>Службовець на складі (комірник)</w:t>
            </w:r>
          </w:p>
        </w:tc>
        <w:tc>
          <w:tcPr>
            <w:tcW w:w="2161" w:type="dxa"/>
            <w:tcBorders>
              <w:top w:val="single" w:sz="4" w:space="0" w:color="auto"/>
              <w:left w:val="single" w:sz="4" w:space="0" w:color="auto"/>
              <w:bottom w:val="single" w:sz="4" w:space="0" w:color="auto"/>
              <w:right w:val="single" w:sz="4" w:space="0" w:color="auto"/>
            </w:tcBorders>
          </w:tcPr>
          <w:p w:rsidR="00776EAE" w:rsidRPr="00776EAE" w:rsidRDefault="00776EAE" w:rsidP="00C00E71">
            <w:pPr>
              <w:jc w:val="center"/>
              <w:rPr>
                <w:rFonts w:ascii="Times New Roman" w:hAnsi="Times New Roman" w:cs="Times New Roman"/>
                <w:sz w:val="28"/>
                <w:szCs w:val="28"/>
              </w:rPr>
            </w:pPr>
            <w:r w:rsidRPr="00776EAE">
              <w:rPr>
                <w:rFonts w:ascii="Times New Roman" w:hAnsi="Times New Roman" w:cs="Times New Roman"/>
                <w:sz w:val="28"/>
                <w:szCs w:val="28"/>
              </w:rPr>
              <w:t>2</w:t>
            </w:r>
          </w:p>
        </w:tc>
      </w:tr>
      <w:tr w:rsidR="00776EAE" w:rsidRPr="00776EAE" w:rsidTr="00776EAE">
        <w:trPr>
          <w:trHeight w:val="317"/>
        </w:trPr>
        <w:tc>
          <w:tcPr>
            <w:tcW w:w="1508" w:type="dxa"/>
            <w:tcBorders>
              <w:top w:val="single" w:sz="4" w:space="0" w:color="auto"/>
              <w:left w:val="single" w:sz="4" w:space="0" w:color="auto"/>
              <w:bottom w:val="single" w:sz="4" w:space="0" w:color="auto"/>
              <w:right w:val="single" w:sz="4" w:space="0" w:color="auto"/>
            </w:tcBorders>
          </w:tcPr>
          <w:p w:rsidR="00776EAE" w:rsidRPr="00776EAE" w:rsidRDefault="00776EAE" w:rsidP="00DD615D">
            <w:pPr>
              <w:widowControl/>
              <w:numPr>
                <w:ilvl w:val="0"/>
                <w:numId w:val="137"/>
              </w:numPr>
              <w:jc w:val="center"/>
              <w:rPr>
                <w:rFonts w:ascii="Times New Roman" w:hAnsi="Times New Roman" w:cs="Times New Roman"/>
                <w:sz w:val="28"/>
                <w:szCs w:val="28"/>
              </w:rPr>
            </w:pPr>
          </w:p>
        </w:tc>
        <w:tc>
          <w:tcPr>
            <w:tcW w:w="6693" w:type="dxa"/>
            <w:tcBorders>
              <w:top w:val="single" w:sz="4" w:space="0" w:color="auto"/>
              <w:left w:val="single" w:sz="4" w:space="0" w:color="auto"/>
              <w:bottom w:val="single" w:sz="4" w:space="0" w:color="auto"/>
              <w:right w:val="single" w:sz="4" w:space="0" w:color="auto"/>
            </w:tcBorders>
          </w:tcPr>
          <w:p w:rsidR="00776EAE" w:rsidRPr="00776EAE" w:rsidRDefault="00776EAE" w:rsidP="00C00E71">
            <w:pPr>
              <w:rPr>
                <w:rFonts w:ascii="Times New Roman" w:hAnsi="Times New Roman" w:cs="Times New Roman"/>
                <w:sz w:val="28"/>
                <w:szCs w:val="28"/>
              </w:rPr>
            </w:pPr>
            <w:r w:rsidRPr="00776EAE">
              <w:rPr>
                <w:rFonts w:ascii="Times New Roman" w:hAnsi="Times New Roman" w:cs="Times New Roman"/>
                <w:sz w:val="28"/>
                <w:szCs w:val="28"/>
              </w:rPr>
              <w:t>Шеф-кухар</w:t>
            </w:r>
          </w:p>
        </w:tc>
        <w:tc>
          <w:tcPr>
            <w:tcW w:w="2161" w:type="dxa"/>
            <w:tcBorders>
              <w:top w:val="single" w:sz="4" w:space="0" w:color="auto"/>
              <w:left w:val="single" w:sz="4" w:space="0" w:color="auto"/>
              <w:bottom w:val="single" w:sz="4" w:space="0" w:color="auto"/>
              <w:right w:val="single" w:sz="4" w:space="0" w:color="auto"/>
            </w:tcBorders>
          </w:tcPr>
          <w:p w:rsidR="00776EAE" w:rsidRPr="00776EAE" w:rsidRDefault="00776EAE" w:rsidP="00C00E71">
            <w:pPr>
              <w:jc w:val="center"/>
              <w:rPr>
                <w:rFonts w:ascii="Times New Roman" w:hAnsi="Times New Roman" w:cs="Times New Roman"/>
                <w:sz w:val="28"/>
                <w:szCs w:val="28"/>
              </w:rPr>
            </w:pPr>
            <w:r w:rsidRPr="00776EAE">
              <w:rPr>
                <w:rFonts w:ascii="Times New Roman" w:hAnsi="Times New Roman" w:cs="Times New Roman"/>
                <w:sz w:val="28"/>
                <w:szCs w:val="28"/>
              </w:rPr>
              <w:t>3</w:t>
            </w:r>
          </w:p>
        </w:tc>
      </w:tr>
      <w:tr w:rsidR="00776EAE" w:rsidRPr="00776EAE" w:rsidTr="00776EAE">
        <w:trPr>
          <w:trHeight w:val="317"/>
        </w:trPr>
        <w:tc>
          <w:tcPr>
            <w:tcW w:w="1508" w:type="dxa"/>
            <w:tcBorders>
              <w:top w:val="single" w:sz="4" w:space="0" w:color="auto"/>
              <w:left w:val="single" w:sz="4" w:space="0" w:color="auto"/>
              <w:bottom w:val="single" w:sz="4" w:space="0" w:color="auto"/>
              <w:right w:val="single" w:sz="4" w:space="0" w:color="auto"/>
            </w:tcBorders>
          </w:tcPr>
          <w:p w:rsidR="00776EAE" w:rsidRPr="00776EAE" w:rsidRDefault="00776EAE" w:rsidP="00DD615D">
            <w:pPr>
              <w:widowControl/>
              <w:numPr>
                <w:ilvl w:val="0"/>
                <w:numId w:val="137"/>
              </w:numPr>
              <w:jc w:val="center"/>
              <w:rPr>
                <w:rFonts w:ascii="Times New Roman" w:hAnsi="Times New Roman" w:cs="Times New Roman"/>
                <w:sz w:val="28"/>
                <w:szCs w:val="28"/>
              </w:rPr>
            </w:pPr>
          </w:p>
        </w:tc>
        <w:tc>
          <w:tcPr>
            <w:tcW w:w="6693" w:type="dxa"/>
            <w:tcBorders>
              <w:top w:val="single" w:sz="4" w:space="0" w:color="auto"/>
              <w:left w:val="single" w:sz="4" w:space="0" w:color="auto"/>
              <w:bottom w:val="single" w:sz="4" w:space="0" w:color="auto"/>
              <w:right w:val="single" w:sz="4" w:space="0" w:color="auto"/>
            </w:tcBorders>
          </w:tcPr>
          <w:p w:rsidR="00776EAE" w:rsidRPr="00776EAE" w:rsidRDefault="00776EAE" w:rsidP="00C00E71">
            <w:pPr>
              <w:rPr>
                <w:rFonts w:ascii="Times New Roman" w:hAnsi="Times New Roman" w:cs="Times New Roman"/>
                <w:sz w:val="28"/>
                <w:szCs w:val="28"/>
              </w:rPr>
            </w:pPr>
            <w:r w:rsidRPr="00776EAE">
              <w:rPr>
                <w:rFonts w:ascii="Times New Roman" w:hAnsi="Times New Roman" w:cs="Times New Roman"/>
                <w:sz w:val="28"/>
                <w:szCs w:val="28"/>
              </w:rPr>
              <w:t>Кухар</w:t>
            </w:r>
            <w:r w:rsidR="0070676F">
              <w:rPr>
                <w:rFonts w:ascii="Times New Roman" w:hAnsi="Times New Roman" w:cs="Times New Roman"/>
                <w:sz w:val="28"/>
                <w:szCs w:val="28"/>
              </w:rPr>
              <w:t xml:space="preserve"> 5-го розряду</w:t>
            </w:r>
          </w:p>
        </w:tc>
        <w:tc>
          <w:tcPr>
            <w:tcW w:w="2161" w:type="dxa"/>
            <w:tcBorders>
              <w:top w:val="single" w:sz="4" w:space="0" w:color="auto"/>
              <w:left w:val="single" w:sz="4" w:space="0" w:color="auto"/>
              <w:bottom w:val="single" w:sz="4" w:space="0" w:color="auto"/>
              <w:right w:val="single" w:sz="4" w:space="0" w:color="auto"/>
            </w:tcBorders>
          </w:tcPr>
          <w:p w:rsidR="00776EAE" w:rsidRPr="00776EAE" w:rsidRDefault="00776EAE" w:rsidP="00C00E71">
            <w:pPr>
              <w:jc w:val="center"/>
              <w:rPr>
                <w:rFonts w:ascii="Times New Roman" w:hAnsi="Times New Roman" w:cs="Times New Roman"/>
                <w:sz w:val="28"/>
                <w:szCs w:val="28"/>
              </w:rPr>
            </w:pPr>
            <w:r w:rsidRPr="00776EAE">
              <w:rPr>
                <w:rFonts w:ascii="Times New Roman" w:hAnsi="Times New Roman" w:cs="Times New Roman"/>
                <w:sz w:val="28"/>
                <w:szCs w:val="28"/>
              </w:rPr>
              <w:t>2</w:t>
            </w:r>
          </w:p>
        </w:tc>
      </w:tr>
      <w:tr w:rsidR="00776EAE" w:rsidRPr="00776EAE" w:rsidTr="00776EAE">
        <w:trPr>
          <w:trHeight w:val="332"/>
        </w:trPr>
        <w:tc>
          <w:tcPr>
            <w:tcW w:w="1508" w:type="dxa"/>
            <w:tcBorders>
              <w:top w:val="single" w:sz="4" w:space="0" w:color="auto"/>
              <w:left w:val="single" w:sz="4" w:space="0" w:color="auto"/>
              <w:bottom w:val="single" w:sz="4" w:space="0" w:color="auto"/>
              <w:right w:val="single" w:sz="4" w:space="0" w:color="auto"/>
            </w:tcBorders>
          </w:tcPr>
          <w:p w:rsidR="00776EAE" w:rsidRPr="00776EAE" w:rsidRDefault="00776EAE" w:rsidP="00DD615D">
            <w:pPr>
              <w:widowControl/>
              <w:numPr>
                <w:ilvl w:val="0"/>
                <w:numId w:val="137"/>
              </w:numPr>
              <w:jc w:val="center"/>
              <w:rPr>
                <w:rFonts w:ascii="Times New Roman" w:hAnsi="Times New Roman" w:cs="Times New Roman"/>
                <w:sz w:val="28"/>
                <w:szCs w:val="28"/>
              </w:rPr>
            </w:pPr>
          </w:p>
        </w:tc>
        <w:tc>
          <w:tcPr>
            <w:tcW w:w="6693" w:type="dxa"/>
            <w:tcBorders>
              <w:top w:val="single" w:sz="4" w:space="0" w:color="auto"/>
              <w:left w:val="single" w:sz="4" w:space="0" w:color="auto"/>
              <w:bottom w:val="single" w:sz="4" w:space="0" w:color="auto"/>
              <w:right w:val="single" w:sz="4" w:space="0" w:color="auto"/>
            </w:tcBorders>
          </w:tcPr>
          <w:p w:rsidR="00776EAE" w:rsidRPr="00776EAE" w:rsidRDefault="00776EAE" w:rsidP="0070676F">
            <w:pPr>
              <w:rPr>
                <w:rFonts w:ascii="Times New Roman" w:hAnsi="Times New Roman" w:cs="Times New Roman"/>
                <w:sz w:val="28"/>
                <w:szCs w:val="28"/>
              </w:rPr>
            </w:pPr>
            <w:r w:rsidRPr="00776EAE">
              <w:rPr>
                <w:rFonts w:ascii="Times New Roman" w:hAnsi="Times New Roman" w:cs="Times New Roman"/>
                <w:sz w:val="28"/>
                <w:szCs w:val="28"/>
              </w:rPr>
              <w:t>Комендант</w:t>
            </w:r>
          </w:p>
        </w:tc>
        <w:tc>
          <w:tcPr>
            <w:tcW w:w="2161" w:type="dxa"/>
            <w:tcBorders>
              <w:top w:val="single" w:sz="4" w:space="0" w:color="auto"/>
              <w:left w:val="single" w:sz="4" w:space="0" w:color="auto"/>
              <w:bottom w:val="single" w:sz="4" w:space="0" w:color="auto"/>
              <w:right w:val="single" w:sz="4" w:space="0" w:color="auto"/>
            </w:tcBorders>
          </w:tcPr>
          <w:p w:rsidR="00776EAE" w:rsidRPr="00776EAE" w:rsidRDefault="00776EAE" w:rsidP="00C00E71">
            <w:pPr>
              <w:jc w:val="center"/>
              <w:rPr>
                <w:rFonts w:ascii="Times New Roman" w:hAnsi="Times New Roman" w:cs="Times New Roman"/>
                <w:sz w:val="28"/>
                <w:szCs w:val="28"/>
              </w:rPr>
            </w:pPr>
            <w:r w:rsidRPr="00776EAE">
              <w:rPr>
                <w:rFonts w:ascii="Times New Roman" w:hAnsi="Times New Roman" w:cs="Times New Roman"/>
                <w:sz w:val="28"/>
                <w:szCs w:val="28"/>
              </w:rPr>
              <w:t>2</w:t>
            </w:r>
          </w:p>
        </w:tc>
      </w:tr>
    </w:tbl>
    <w:p w:rsidR="00776EAE" w:rsidRDefault="00776EAE" w:rsidP="00776EAE"/>
    <w:p w:rsidR="00776EAE" w:rsidRDefault="00776EAE" w:rsidP="00776EAE">
      <w:pPr>
        <w:rPr>
          <w:rFonts w:ascii="Times New Roman" w:hAnsi="Times New Roman" w:cs="Times New Roman"/>
        </w:rPr>
      </w:pPr>
    </w:p>
    <w:p w:rsidR="00A94BBA" w:rsidRDefault="00A94BBA" w:rsidP="00FE227C">
      <w:pPr>
        <w:rPr>
          <w:rFonts w:ascii="Times New Roman" w:hAnsi="Times New Roman" w:cs="Times New Roman"/>
        </w:rPr>
      </w:pPr>
    </w:p>
    <w:p w:rsidR="00A94BBA" w:rsidRDefault="00A94BBA" w:rsidP="00FE227C">
      <w:pPr>
        <w:rPr>
          <w:rFonts w:ascii="Times New Roman" w:hAnsi="Times New Roman" w:cs="Times New Roman"/>
        </w:rPr>
      </w:pPr>
    </w:p>
    <w:p w:rsidR="00776EAE" w:rsidRDefault="00776EAE" w:rsidP="00FE227C">
      <w:pPr>
        <w:rPr>
          <w:rFonts w:ascii="Times New Roman" w:hAnsi="Times New Roman" w:cs="Times New Roman"/>
        </w:rPr>
      </w:pPr>
    </w:p>
    <w:p w:rsidR="00A94BBA" w:rsidRDefault="00A94BBA" w:rsidP="00FE227C">
      <w:pPr>
        <w:rPr>
          <w:rFonts w:ascii="Times New Roman" w:hAnsi="Times New Roman" w:cs="Times New Roman"/>
        </w:rPr>
      </w:pPr>
    </w:p>
    <w:p w:rsidR="00A94BBA" w:rsidRDefault="00A94BBA" w:rsidP="00FE227C">
      <w:pPr>
        <w:rPr>
          <w:rFonts w:ascii="Times New Roman" w:hAnsi="Times New Roman" w:cs="Times New Roman"/>
        </w:rPr>
      </w:pPr>
    </w:p>
    <w:p w:rsidR="00A94BBA" w:rsidRDefault="00A94BBA" w:rsidP="00FE227C">
      <w:pPr>
        <w:rPr>
          <w:rFonts w:ascii="Times New Roman" w:hAnsi="Times New Roman" w:cs="Times New Roman"/>
        </w:rPr>
      </w:pPr>
    </w:p>
    <w:p w:rsidR="00A94BBA" w:rsidRPr="00FE227C" w:rsidRDefault="00A94BBA" w:rsidP="00A94BBA">
      <w:pPr>
        <w:pStyle w:val="22"/>
        <w:shd w:val="clear" w:color="auto" w:fill="auto"/>
        <w:spacing w:after="0" w:line="240" w:lineRule="auto"/>
        <w:ind w:left="7280" w:right="580" w:firstLine="0"/>
        <w:jc w:val="right"/>
      </w:pPr>
      <w:r w:rsidRPr="00FE227C">
        <w:lastRenderedPageBreak/>
        <w:t xml:space="preserve">Додаток № </w:t>
      </w:r>
      <w:r w:rsidR="00C50996">
        <w:t>8</w:t>
      </w:r>
      <w:r w:rsidRPr="00FE227C">
        <w:t xml:space="preserve"> до Колективного договору</w:t>
      </w:r>
    </w:p>
    <w:p w:rsidR="00A94BBA" w:rsidRPr="00FE227C" w:rsidRDefault="00A94BBA" w:rsidP="00A94BBA">
      <w:pPr>
        <w:pStyle w:val="80"/>
        <w:keepNext/>
        <w:keepLines/>
        <w:shd w:val="clear" w:color="auto" w:fill="auto"/>
        <w:spacing w:line="240" w:lineRule="auto"/>
        <w:ind w:firstLine="720"/>
        <w:jc w:val="both"/>
      </w:pPr>
      <w:r w:rsidRPr="00FE227C">
        <w:t>Затверджено</w:t>
      </w:r>
    </w:p>
    <w:p w:rsidR="00A94BBA" w:rsidRPr="00FE227C" w:rsidRDefault="00A94BBA" w:rsidP="00A94BBA">
      <w:pPr>
        <w:pStyle w:val="22"/>
        <w:shd w:val="clear" w:color="auto" w:fill="auto"/>
        <w:spacing w:after="0" w:line="240" w:lineRule="auto"/>
        <w:ind w:left="720" w:right="6180" w:firstLine="0"/>
      </w:pPr>
      <w:r w:rsidRPr="00FE227C">
        <w:t>Протокол загальних зборів трудового колектив</w:t>
      </w:r>
      <w:r w:rsidR="00C50996">
        <w:t>у</w:t>
      </w:r>
      <w:r>
        <w:t xml:space="preserve"> </w:t>
      </w:r>
    </w:p>
    <w:p w:rsidR="00C50996" w:rsidRDefault="00C50996" w:rsidP="00C50996">
      <w:pPr>
        <w:pStyle w:val="22"/>
        <w:shd w:val="clear" w:color="auto" w:fill="auto"/>
        <w:spacing w:after="0" w:line="240" w:lineRule="auto"/>
        <w:ind w:firstLine="720"/>
        <w:jc w:val="both"/>
      </w:pPr>
      <w:r>
        <w:t>26.02.2024 р. №2</w:t>
      </w:r>
    </w:p>
    <w:p w:rsidR="00A94BBA" w:rsidRPr="00FE227C" w:rsidRDefault="00A94BBA" w:rsidP="00A94BBA">
      <w:pPr>
        <w:pStyle w:val="22"/>
        <w:shd w:val="clear" w:color="auto" w:fill="auto"/>
        <w:spacing w:after="0" w:line="240" w:lineRule="auto"/>
        <w:ind w:firstLine="720"/>
        <w:jc w:val="both"/>
      </w:pPr>
    </w:p>
    <w:p w:rsidR="00A94BBA" w:rsidRDefault="00A94BBA" w:rsidP="00A94BBA">
      <w:pPr>
        <w:pStyle w:val="22"/>
        <w:shd w:val="clear" w:color="auto" w:fill="auto"/>
        <w:spacing w:after="0" w:line="240" w:lineRule="auto"/>
        <w:ind w:left="720" w:firstLine="0"/>
        <w:jc w:val="both"/>
      </w:pPr>
    </w:p>
    <w:tbl>
      <w:tblPr>
        <w:tblStyle w:val="af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786E00" w:rsidTr="00786E00">
        <w:tc>
          <w:tcPr>
            <w:tcW w:w="6062" w:type="dxa"/>
          </w:tcPr>
          <w:p w:rsidR="00786E00" w:rsidRDefault="00786E00" w:rsidP="00786E00">
            <w:pPr>
              <w:pStyle w:val="22"/>
              <w:shd w:val="clear" w:color="auto" w:fill="auto"/>
              <w:spacing w:after="0" w:line="240" w:lineRule="auto"/>
              <w:ind w:firstLine="0"/>
              <w:jc w:val="both"/>
            </w:pPr>
            <w:r>
              <w:t>Голова профспілкового комітету</w:t>
            </w:r>
          </w:p>
          <w:p w:rsidR="00786E00" w:rsidRDefault="00786E00" w:rsidP="00786E00">
            <w:pPr>
              <w:pStyle w:val="22"/>
              <w:shd w:val="clear" w:color="auto" w:fill="auto"/>
              <w:spacing w:after="0" w:line="240" w:lineRule="auto"/>
              <w:ind w:firstLine="0"/>
              <w:jc w:val="both"/>
            </w:pPr>
          </w:p>
          <w:p w:rsidR="00786E00" w:rsidRDefault="00786E00" w:rsidP="00786E00">
            <w:pPr>
              <w:pStyle w:val="22"/>
              <w:shd w:val="clear" w:color="auto" w:fill="auto"/>
              <w:spacing w:after="0" w:line="240" w:lineRule="auto"/>
              <w:ind w:firstLine="0"/>
              <w:jc w:val="both"/>
            </w:pPr>
            <w:r>
              <w:t>_______________Віталій БАРАНОВСЬКИЙ</w:t>
            </w:r>
          </w:p>
        </w:tc>
        <w:tc>
          <w:tcPr>
            <w:tcW w:w="4111" w:type="dxa"/>
          </w:tcPr>
          <w:p w:rsidR="00786E00" w:rsidRDefault="00786E00" w:rsidP="00786E00">
            <w:pPr>
              <w:pStyle w:val="22"/>
              <w:shd w:val="clear" w:color="auto" w:fill="auto"/>
              <w:spacing w:after="0" w:line="240" w:lineRule="auto"/>
              <w:ind w:firstLine="0"/>
              <w:jc w:val="both"/>
            </w:pPr>
            <w:r>
              <w:t xml:space="preserve">Директор МЦППЗЗВ м. Хорол </w:t>
            </w:r>
          </w:p>
          <w:p w:rsidR="00786E00" w:rsidRDefault="00786E00" w:rsidP="00786E00">
            <w:pPr>
              <w:pStyle w:val="22"/>
              <w:shd w:val="clear" w:color="auto" w:fill="auto"/>
              <w:spacing w:after="0" w:line="240" w:lineRule="auto"/>
              <w:ind w:firstLine="0"/>
              <w:jc w:val="both"/>
            </w:pPr>
          </w:p>
          <w:p w:rsidR="00786E00" w:rsidRDefault="00786E00" w:rsidP="00786E00">
            <w:pPr>
              <w:pStyle w:val="22"/>
              <w:shd w:val="clear" w:color="auto" w:fill="auto"/>
              <w:spacing w:after="0" w:line="240" w:lineRule="auto"/>
              <w:ind w:firstLine="0"/>
              <w:jc w:val="both"/>
            </w:pPr>
            <w:r>
              <w:t>_________________Раїса МОКРІЙ</w:t>
            </w:r>
          </w:p>
        </w:tc>
      </w:tr>
    </w:tbl>
    <w:p w:rsidR="00786E00" w:rsidRDefault="00786E00" w:rsidP="00A94BBA">
      <w:pPr>
        <w:pStyle w:val="80"/>
        <w:keepNext/>
        <w:keepLines/>
        <w:shd w:val="clear" w:color="auto" w:fill="auto"/>
        <w:tabs>
          <w:tab w:val="left" w:pos="5612"/>
        </w:tabs>
        <w:spacing w:line="317" w:lineRule="exact"/>
        <w:ind w:firstLine="0"/>
        <w:jc w:val="center"/>
        <w:rPr>
          <w:rStyle w:val="8Exact"/>
          <w:b/>
          <w:bCs/>
        </w:rPr>
      </w:pPr>
    </w:p>
    <w:p w:rsidR="00A94BBA" w:rsidRDefault="0081769C" w:rsidP="00A94BBA">
      <w:pPr>
        <w:pStyle w:val="80"/>
        <w:keepNext/>
        <w:keepLines/>
        <w:shd w:val="clear" w:color="auto" w:fill="auto"/>
        <w:tabs>
          <w:tab w:val="left" w:pos="5612"/>
        </w:tabs>
        <w:spacing w:line="317" w:lineRule="exact"/>
        <w:ind w:firstLine="0"/>
        <w:jc w:val="center"/>
      </w:pPr>
      <w:r>
        <w:rPr>
          <w:rStyle w:val="8Exact"/>
          <w:b/>
          <w:bCs/>
        </w:rPr>
        <w:t>ПЕРЕЛІК КАТЕГОРІЙ</w:t>
      </w:r>
      <w:r w:rsidR="00A94BBA">
        <w:rPr>
          <w:rStyle w:val="8Exact"/>
          <w:b/>
          <w:bCs/>
        </w:rPr>
        <w:t>,</w:t>
      </w:r>
    </w:p>
    <w:p w:rsidR="00A94BBA" w:rsidRDefault="00A94BBA" w:rsidP="00A94BBA">
      <w:pPr>
        <w:pStyle w:val="80"/>
        <w:keepNext/>
        <w:keepLines/>
        <w:shd w:val="clear" w:color="auto" w:fill="auto"/>
        <w:spacing w:line="317" w:lineRule="exact"/>
        <w:ind w:firstLine="0"/>
        <w:jc w:val="center"/>
      </w:pPr>
      <w:r>
        <w:rPr>
          <w:rStyle w:val="8Exact"/>
          <w:b/>
          <w:bCs/>
        </w:rPr>
        <w:t>ЯКИХ ЗАБОРОНЕНО ЗАЛУЧАТИ ДО НАДУРОЧНИХ РОБІТ,</w:t>
      </w:r>
      <w:r>
        <w:rPr>
          <w:rStyle w:val="8Exact"/>
          <w:b/>
          <w:bCs/>
        </w:rPr>
        <w:br/>
        <w:t>РОБІТ У ВИХІДНІ ТА СВЯТКОВІ ДНІ</w:t>
      </w:r>
    </w:p>
    <w:p w:rsidR="00A94BBA" w:rsidRDefault="00A94BBA" w:rsidP="00A94BBA">
      <w:pPr>
        <w:pStyle w:val="22"/>
        <w:shd w:val="clear" w:color="auto" w:fill="auto"/>
        <w:spacing w:after="0" w:line="240" w:lineRule="auto"/>
        <w:ind w:left="720" w:firstLine="0"/>
        <w:jc w:val="both"/>
      </w:pPr>
    </w:p>
    <w:p w:rsidR="00A94BBA" w:rsidRPr="00FE227C" w:rsidRDefault="00A94BBA" w:rsidP="00DD615D">
      <w:pPr>
        <w:pStyle w:val="22"/>
        <w:numPr>
          <w:ilvl w:val="0"/>
          <w:numId w:val="94"/>
        </w:numPr>
        <w:shd w:val="clear" w:color="auto" w:fill="auto"/>
        <w:tabs>
          <w:tab w:val="left" w:pos="1444"/>
        </w:tabs>
        <w:spacing w:after="0" w:line="240" w:lineRule="auto"/>
        <w:jc w:val="both"/>
      </w:pPr>
      <w:r w:rsidRPr="00FE227C">
        <w:t>Працівники віком до 18 років.</w:t>
      </w:r>
    </w:p>
    <w:p w:rsidR="00A94BBA" w:rsidRPr="00FE227C" w:rsidRDefault="00A94BBA" w:rsidP="00DD615D">
      <w:pPr>
        <w:pStyle w:val="22"/>
        <w:numPr>
          <w:ilvl w:val="0"/>
          <w:numId w:val="94"/>
        </w:numPr>
        <w:shd w:val="clear" w:color="auto" w:fill="auto"/>
        <w:tabs>
          <w:tab w:val="left" w:pos="1444"/>
        </w:tabs>
        <w:spacing w:after="0" w:line="240" w:lineRule="auto"/>
        <w:jc w:val="both"/>
      </w:pPr>
      <w:r w:rsidRPr="00FE227C">
        <w:t xml:space="preserve">Батьки, які виховують дітей без матері (у </w:t>
      </w:r>
      <w:proofErr w:type="spellStart"/>
      <w:r w:rsidRPr="00FE227C">
        <w:t>т.ч</w:t>
      </w:r>
      <w:proofErr w:type="spellEnd"/>
      <w:r w:rsidRPr="00FE227C">
        <w:t>. у разі тривалого перебування матері у лікувальному закладі).</w:t>
      </w:r>
    </w:p>
    <w:p w:rsidR="00A94BBA" w:rsidRDefault="00A94BBA" w:rsidP="00DD615D">
      <w:pPr>
        <w:pStyle w:val="22"/>
        <w:numPr>
          <w:ilvl w:val="0"/>
          <w:numId w:val="94"/>
        </w:numPr>
        <w:shd w:val="clear" w:color="auto" w:fill="auto"/>
        <w:tabs>
          <w:tab w:val="left" w:pos="1444"/>
        </w:tabs>
        <w:spacing w:after="0" w:line="240" w:lineRule="auto"/>
        <w:jc w:val="both"/>
      </w:pPr>
      <w:r w:rsidRPr="00FE227C">
        <w:t>Опікуни (піклувальники).</w:t>
      </w:r>
    </w:p>
    <w:p w:rsidR="00A94BBA" w:rsidRPr="00FE227C" w:rsidRDefault="00A94BBA" w:rsidP="00DD615D">
      <w:pPr>
        <w:pStyle w:val="22"/>
        <w:numPr>
          <w:ilvl w:val="0"/>
          <w:numId w:val="94"/>
        </w:numPr>
        <w:shd w:val="clear" w:color="auto" w:fill="auto"/>
        <w:tabs>
          <w:tab w:val="left" w:pos="1418"/>
        </w:tabs>
        <w:spacing w:after="0" w:line="240" w:lineRule="auto"/>
      </w:pPr>
      <w:r w:rsidRPr="00FE227C">
        <w:t>Працівники, які навчаються</w:t>
      </w:r>
      <w:r w:rsidR="0081769C">
        <w:t xml:space="preserve"> у ЗОШ і ЗП (ПТ)О </w:t>
      </w:r>
      <w:r w:rsidRPr="00FE227C">
        <w:t>без відриву від виробництва, у дні занять.</w:t>
      </w:r>
    </w:p>
    <w:p w:rsidR="00A94BBA" w:rsidRPr="00FE227C" w:rsidRDefault="00A94BBA" w:rsidP="00DD615D">
      <w:pPr>
        <w:pStyle w:val="22"/>
        <w:numPr>
          <w:ilvl w:val="0"/>
          <w:numId w:val="94"/>
        </w:numPr>
        <w:shd w:val="clear" w:color="auto" w:fill="auto"/>
        <w:tabs>
          <w:tab w:val="left" w:pos="1444"/>
        </w:tabs>
        <w:spacing w:after="0" w:line="240" w:lineRule="auto"/>
        <w:jc w:val="both"/>
      </w:pPr>
      <w:r w:rsidRPr="00FE227C">
        <w:t>Вагітні жінки і жінки, які мають дітей віком до 3-х років.</w:t>
      </w:r>
    </w:p>
    <w:p w:rsidR="00A94BBA" w:rsidRPr="00FE227C" w:rsidRDefault="00A94BBA" w:rsidP="00DD615D">
      <w:pPr>
        <w:pStyle w:val="22"/>
        <w:numPr>
          <w:ilvl w:val="0"/>
          <w:numId w:val="94"/>
        </w:numPr>
        <w:shd w:val="clear" w:color="auto" w:fill="auto"/>
        <w:tabs>
          <w:tab w:val="left" w:pos="1444"/>
        </w:tabs>
        <w:spacing w:after="0" w:line="240" w:lineRule="auto"/>
        <w:jc w:val="both"/>
      </w:pPr>
      <w:r w:rsidRPr="00FE227C">
        <w:t>Особи з інвалідністю.</w:t>
      </w:r>
    </w:p>
    <w:p w:rsidR="00A94BBA" w:rsidRPr="00FE227C" w:rsidRDefault="00A94BBA" w:rsidP="00DD615D">
      <w:pPr>
        <w:pStyle w:val="22"/>
        <w:numPr>
          <w:ilvl w:val="0"/>
          <w:numId w:val="94"/>
        </w:numPr>
        <w:shd w:val="clear" w:color="auto" w:fill="auto"/>
        <w:tabs>
          <w:tab w:val="left" w:pos="1444"/>
        </w:tabs>
        <w:spacing w:after="0" w:line="240" w:lineRule="auto"/>
        <w:jc w:val="both"/>
      </w:pPr>
      <w:r w:rsidRPr="00FE227C">
        <w:t>Жінки, які мають двох і більше дітей віком д</w:t>
      </w:r>
      <w:r>
        <w:t>о 15 років або дитину-інваліда.</w:t>
      </w:r>
    </w:p>
    <w:p w:rsidR="00A94BBA" w:rsidRPr="00FE227C" w:rsidRDefault="00A94BBA" w:rsidP="00DD615D">
      <w:pPr>
        <w:pStyle w:val="22"/>
        <w:numPr>
          <w:ilvl w:val="0"/>
          <w:numId w:val="94"/>
        </w:numPr>
        <w:shd w:val="clear" w:color="auto" w:fill="auto"/>
        <w:tabs>
          <w:tab w:val="left" w:pos="1444"/>
        </w:tabs>
        <w:spacing w:after="0" w:line="240" w:lineRule="auto"/>
        <w:jc w:val="both"/>
      </w:pPr>
      <w:r w:rsidRPr="00FE227C">
        <w:t>Чоловіки, дружини яких перебувають у відпустках у зв'язку з вагітністю та</w:t>
      </w:r>
      <w:r w:rsidR="0081769C">
        <w:t xml:space="preserve"> </w:t>
      </w:r>
      <w:r w:rsidRPr="00FE227C">
        <w:t>пологами.</w:t>
      </w:r>
    </w:p>
    <w:p w:rsidR="00A94BBA" w:rsidRPr="00FE227C" w:rsidRDefault="00A94BBA" w:rsidP="00DD615D">
      <w:pPr>
        <w:pStyle w:val="22"/>
        <w:numPr>
          <w:ilvl w:val="0"/>
          <w:numId w:val="94"/>
        </w:numPr>
        <w:shd w:val="clear" w:color="auto" w:fill="auto"/>
        <w:tabs>
          <w:tab w:val="left" w:pos="1444"/>
        </w:tabs>
        <w:spacing w:after="0" w:line="240" w:lineRule="auto"/>
        <w:jc w:val="both"/>
      </w:pPr>
      <w:r w:rsidRPr="00FE227C">
        <w:t>Дружини/чоловіки військовослужбовців та працівників правоохоронних орга</w:t>
      </w:r>
      <w:r w:rsidRPr="00FE227C">
        <w:softHyphen/>
        <w:t>нів, які несуть службу у вигляді цілодобового чергування за наявності малолітніх дітей.</w:t>
      </w:r>
    </w:p>
    <w:p w:rsidR="00A94BBA" w:rsidRPr="00FE227C" w:rsidRDefault="00A94BBA" w:rsidP="00DD615D">
      <w:pPr>
        <w:pStyle w:val="22"/>
        <w:numPr>
          <w:ilvl w:val="0"/>
          <w:numId w:val="94"/>
        </w:numPr>
        <w:shd w:val="clear" w:color="auto" w:fill="auto"/>
        <w:tabs>
          <w:tab w:val="left" w:pos="1444"/>
        </w:tabs>
        <w:spacing w:after="0" w:line="240" w:lineRule="auto"/>
        <w:jc w:val="both"/>
      </w:pPr>
      <w:r w:rsidRPr="00FE227C">
        <w:t>Батьки-вихователі дитячих будинків сімейного типу.</w:t>
      </w:r>
    </w:p>
    <w:p w:rsidR="00A94BBA" w:rsidRPr="00FE227C" w:rsidRDefault="00A94BBA" w:rsidP="00DD615D">
      <w:pPr>
        <w:pStyle w:val="22"/>
        <w:numPr>
          <w:ilvl w:val="0"/>
          <w:numId w:val="94"/>
        </w:numPr>
        <w:shd w:val="clear" w:color="auto" w:fill="auto"/>
        <w:tabs>
          <w:tab w:val="left" w:pos="1444"/>
        </w:tabs>
        <w:spacing w:after="0" w:line="240" w:lineRule="auto"/>
        <w:jc w:val="both"/>
      </w:pPr>
      <w:r w:rsidRPr="00FE227C">
        <w:t>Сумісники.</w:t>
      </w:r>
    </w:p>
    <w:p w:rsidR="00A94BBA" w:rsidRPr="00FE227C" w:rsidRDefault="00A94BBA" w:rsidP="00DD615D">
      <w:pPr>
        <w:pStyle w:val="22"/>
        <w:numPr>
          <w:ilvl w:val="0"/>
          <w:numId w:val="94"/>
        </w:numPr>
        <w:shd w:val="clear" w:color="auto" w:fill="auto"/>
        <w:tabs>
          <w:tab w:val="left" w:pos="1444"/>
        </w:tabs>
        <w:spacing w:after="0" w:line="240" w:lineRule="auto"/>
        <w:jc w:val="both"/>
      </w:pPr>
      <w:r w:rsidRPr="00FE227C">
        <w:t>Працівники, які без відриву від виробництва успішно навчаються у вищих на</w:t>
      </w:r>
      <w:r w:rsidRPr="00FE227C">
        <w:softHyphen/>
        <w:t>вчальних закладах.</w:t>
      </w:r>
    </w:p>
    <w:p w:rsidR="00A94BBA" w:rsidRPr="0081769C" w:rsidRDefault="00A94BBA" w:rsidP="00DD615D">
      <w:pPr>
        <w:pStyle w:val="af7"/>
        <w:numPr>
          <w:ilvl w:val="0"/>
          <w:numId w:val="94"/>
        </w:numPr>
        <w:rPr>
          <w:rFonts w:ascii="Times New Roman" w:hAnsi="Times New Roman" w:cs="Times New Roman"/>
        </w:rPr>
      </w:pPr>
      <w:r w:rsidRPr="0081769C">
        <w:rPr>
          <w:rFonts w:ascii="Times New Roman" w:hAnsi="Times New Roman" w:cs="Times New Roman"/>
        </w:rPr>
        <w:t>Працівники, робота яких пов'язана із шкідливими, важкими умовами або з особливим характером праці, якщо працівник не менше половини тривалості робочого дня зайнятий у цих умовах.</w:t>
      </w:r>
    </w:p>
    <w:p w:rsidR="00A94BBA" w:rsidRDefault="00A94BBA" w:rsidP="00FE227C">
      <w:pPr>
        <w:rPr>
          <w:rFonts w:ascii="Times New Roman" w:hAnsi="Times New Roman" w:cs="Times New Roman"/>
        </w:rPr>
      </w:pPr>
    </w:p>
    <w:p w:rsidR="00B16DF1" w:rsidRPr="00FE227C" w:rsidRDefault="00B16DF1" w:rsidP="00DF1669">
      <w:pPr>
        <w:framePr w:h="8462" w:hRule="exact" w:wrap="auto" w:hAnchor="text"/>
        <w:rPr>
          <w:rFonts w:ascii="Times New Roman" w:hAnsi="Times New Roman" w:cs="Times New Roman"/>
          <w:sz w:val="2"/>
          <w:szCs w:val="2"/>
        </w:rPr>
        <w:sectPr w:rsidR="00B16DF1" w:rsidRPr="00FE227C">
          <w:pgSz w:w="11900" w:h="16840"/>
          <w:pgMar w:top="776" w:right="568" w:bottom="1158" w:left="784" w:header="0" w:footer="3" w:gutter="0"/>
          <w:cols w:space="720"/>
          <w:noEndnote/>
          <w:docGrid w:linePitch="360"/>
        </w:sectPr>
      </w:pPr>
    </w:p>
    <w:p w:rsidR="00B16DF1" w:rsidRPr="00FE227C" w:rsidRDefault="00B16DF1" w:rsidP="00FE227C">
      <w:pPr>
        <w:rPr>
          <w:rFonts w:ascii="Times New Roman" w:hAnsi="Times New Roman" w:cs="Times New Roman"/>
          <w:sz w:val="17"/>
          <w:szCs w:val="17"/>
        </w:rPr>
      </w:pPr>
    </w:p>
    <w:p w:rsidR="001C6ACC" w:rsidRPr="00FE227C" w:rsidRDefault="008322ED" w:rsidP="001C6ACC">
      <w:pPr>
        <w:pStyle w:val="22"/>
        <w:shd w:val="clear" w:color="auto" w:fill="auto"/>
        <w:spacing w:after="0" w:line="240" w:lineRule="auto"/>
        <w:ind w:firstLine="0"/>
        <w:jc w:val="right"/>
      </w:pPr>
      <w:r>
        <w:t>Д</w:t>
      </w:r>
      <w:r w:rsidR="001C6ACC" w:rsidRPr="00FE227C">
        <w:t xml:space="preserve">одаток № </w:t>
      </w:r>
      <w:r w:rsidR="00C50996">
        <w:t>9</w:t>
      </w:r>
    </w:p>
    <w:p w:rsidR="001C6ACC" w:rsidRPr="00FE227C" w:rsidRDefault="001C6ACC" w:rsidP="001C6ACC">
      <w:pPr>
        <w:pStyle w:val="22"/>
        <w:shd w:val="clear" w:color="auto" w:fill="auto"/>
        <w:spacing w:after="0" w:line="240" w:lineRule="auto"/>
        <w:ind w:right="220" w:firstLine="0"/>
        <w:jc w:val="right"/>
      </w:pPr>
      <w:r w:rsidRPr="00FE227C">
        <w:t>до Колективного договору</w:t>
      </w:r>
    </w:p>
    <w:p w:rsidR="001C6ACC" w:rsidRPr="00FE227C" w:rsidRDefault="001C6ACC" w:rsidP="001C6ACC">
      <w:pPr>
        <w:pStyle w:val="80"/>
        <w:keepNext/>
        <w:keepLines/>
        <w:shd w:val="clear" w:color="auto" w:fill="auto"/>
        <w:spacing w:line="240" w:lineRule="auto"/>
        <w:ind w:left="640" w:firstLine="0"/>
      </w:pPr>
      <w:r w:rsidRPr="00FE227C">
        <w:t>Затверджено</w:t>
      </w:r>
    </w:p>
    <w:p w:rsidR="001C6ACC" w:rsidRDefault="001C6ACC" w:rsidP="001C6ACC">
      <w:pPr>
        <w:pStyle w:val="22"/>
        <w:shd w:val="clear" w:color="auto" w:fill="auto"/>
        <w:spacing w:after="0" w:line="240" w:lineRule="auto"/>
        <w:ind w:left="640" w:right="6220" w:firstLine="0"/>
      </w:pPr>
      <w:r w:rsidRPr="00FE227C">
        <w:t>Протокол загальних зборів трудового колективу</w:t>
      </w:r>
    </w:p>
    <w:p w:rsidR="00C50996" w:rsidRDefault="00C50996" w:rsidP="00C50996">
      <w:pPr>
        <w:pStyle w:val="22"/>
        <w:shd w:val="clear" w:color="auto" w:fill="auto"/>
        <w:spacing w:after="0" w:line="240" w:lineRule="auto"/>
        <w:ind w:firstLine="0"/>
        <w:jc w:val="both"/>
      </w:pPr>
      <w:r>
        <w:t xml:space="preserve">           26.02.2024 р. №2</w:t>
      </w:r>
    </w:p>
    <w:p w:rsidR="00786E00" w:rsidRPr="00FE227C" w:rsidRDefault="00786E00" w:rsidP="001C6ACC">
      <w:pPr>
        <w:pStyle w:val="22"/>
        <w:shd w:val="clear" w:color="auto" w:fill="auto"/>
        <w:spacing w:after="0" w:line="240" w:lineRule="auto"/>
        <w:ind w:firstLine="720"/>
        <w:jc w:val="both"/>
      </w:pPr>
    </w:p>
    <w:tbl>
      <w:tblPr>
        <w:tblStyle w:val="af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786E00" w:rsidTr="00786E00">
        <w:tc>
          <w:tcPr>
            <w:tcW w:w="6062" w:type="dxa"/>
          </w:tcPr>
          <w:p w:rsidR="00786E00" w:rsidRDefault="00786E00" w:rsidP="00786E00">
            <w:pPr>
              <w:pStyle w:val="22"/>
              <w:shd w:val="clear" w:color="auto" w:fill="auto"/>
              <w:spacing w:after="0" w:line="240" w:lineRule="auto"/>
              <w:ind w:firstLine="0"/>
              <w:jc w:val="both"/>
            </w:pPr>
            <w:r>
              <w:t>Голова профспілкового комітету</w:t>
            </w:r>
          </w:p>
          <w:p w:rsidR="00786E00" w:rsidRDefault="00786E00" w:rsidP="00786E00">
            <w:pPr>
              <w:pStyle w:val="22"/>
              <w:shd w:val="clear" w:color="auto" w:fill="auto"/>
              <w:spacing w:after="0" w:line="240" w:lineRule="auto"/>
              <w:ind w:firstLine="0"/>
              <w:jc w:val="both"/>
            </w:pPr>
          </w:p>
          <w:p w:rsidR="00786E00" w:rsidRDefault="00786E00" w:rsidP="00786E00">
            <w:pPr>
              <w:pStyle w:val="22"/>
              <w:shd w:val="clear" w:color="auto" w:fill="auto"/>
              <w:spacing w:after="0" w:line="240" w:lineRule="auto"/>
              <w:ind w:firstLine="0"/>
              <w:jc w:val="both"/>
            </w:pPr>
            <w:r>
              <w:t>_______________Віталій БАРАНОВСЬКИЙ</w:t>
            </w:r>
          </w:p>
        </w:tc>
        <w:tc>
          <w:tcPr>
            <w:tcW w:w="4111" w:type="dxa"/>
          </w:tcPr>
          <w:p w:rsidR="00786E00" w:rsidRDefault="00786E00" w:rsidP="00786E00">
            <w:pPr>
              <w:pStyle w:val="22"/>
              <w:shd w:val="clear" w:color="auto" w:fill="auto"/>
              <w:spacing w:after="0" w:line="240" w:lineRule="auto"/>
              <w:ind w:firstLine="0"/>
              <w:jc w:val="both"/>
            </w:pPr>
            <w:r>
              <w:t xml:space="preserve">Директор МЦППЗЗВ м. Хорол </w:t>
            </w:r>
          </w:p>
          <w:p w:rsidR="00786E00" w:rsidRDefault="00786E00" w:rsidP="00786E00">
            <w:pPr>
              <w:pStyle w:val="22"/>
              <w:shd w:val="clear" w:color="auto" w:fill="auto"/>
              <w:spacing w:after="0" w:line="240" w:lineRule="auto"/>
              <w:ind w:firstLine="0"/>
              <w:jc w:val="both"/>
            </w:pPr>
          </w:p>
          <w:p w:rsidR="00786E00" w:rsidRDefault="00786E00" w:rsidP="00786E00">
            <w:pPr>
              <w:pStyle w:val="22"/>
              <w:shd w:val="clear" w:color="auto" w:fill="auto"/>
              <w:spacing w:after="0" w:line="240" w:lineRule="auto"/>
              <w:ind w:firstLine="0"/>
              <w:jc w:val="both"/>
            </w:pPr>
            <w:r>
              <w:t>_________________Раїса МОКРІЙ</w:t>
            </w:r>
          </w:p>
        </w:tc>
      </w:tr>
    </w:tbl>
    <w:p w:rsidR="001C6ACC" w:rsidRDefault="001C6ACC" w:rsidP="001C6ACC">
      <w:pPr>
        <w:pStyle w:val="40"/>
        <w:shd w:val="clear" w:color="auto" w:fill="auto"/>
        <w:spacing w:before="0" w:line="240" w:lineRule="auto"/>
        <w:ind w:firstLine="0"/>
        <w:jc w:val="center"/>
      </w:pPr>
      <w:r>
        <w:t xml:space="preserve">ПОЛОЖЕННЯ </w:t>
      </w:r>
    </w:p>
    <w:p w:rsidR="001C6ACC" w:rsidRDefault="001C6ACC" w:rsidP="001C6ACC">
      <w:pPr>
        <w:pStyle w:val="40"/>
        <w:shd w:val="clear" w:color="auto" w:fill="auto"/>
        <w:spacing w:before="0" w:line="240" w:lineRule="auto"/>
        <w:ind w:firstLine="0"/>
        <w:jc w:val="center"/>
      </w:pPr>
      <w:r>
        <w:t>ПРО ПРЕМІЮВАННЯ ПРАЦІВНИКІВ</w:t>
      </w:r>
    </w:p>
    <w:p w:rsidR="001C6ACC" w:rsidRDefault="001C6ACC" w:rsidP="001C6ACC">
      <w:pPr>
        <w:pStyle w:val="40"/>
        <w:shd w:val="clear" w:color="auto" w:fill="auto"/>
        <w:spacing w:before="0" w:line="240" w:lineRule="auto"/>
        <w:ind w:firstLine="0"/>
        <w:jc w:val="center"/>
      </w:pPr>
      <w:r>
        <w:t xml:space="preserve">МІЖРЕГІОНАЛЬНОГО ЦЕНТРУ ПРОФЕСІЙНОЇ ПЕРЕПІДГОТОВКИ ЗВІЛЬНЕНИХ У ЗАПАС ВІЙСЬКОВОСЛУЖБОВЦІВ </w:t>
      </w:r>
    </w:p>
    <w:p w:rsidR="001C6ACC" w:rsidRDefault="001C6ACC" w:rsidP="001C6ACC">
      <w:pPr>
        <w:pStyle w:val="40"/>
        <w:shd w:val="clear" w:color="auto" w:fill="auto"/>
        <w:spacing w:before="0" w:line="240" w:lineRule="auto"/>
        <w:ind w:firstLine="0"/>
        <w:jc w:val="center"/>
      </w:pPr>
      <w:r>
        <w:t>М. ХОРОЛ ПОЛТАВСЬКОЇ ОБЛАСТІ</w:t>
      </w:r>
    </w:p>
    <w:p w:rsidR="001C6ACC" w:rsidRPr="00FE227C" w:rsidRDefault="001C6ACC" w:rsidP="001C6ACC">
      <w:pPr>
        <w:pStyle w:val="80"/>
        <w:keepNext/>
        <w:keepLines/>
        <w:shd w:val="clear" w:color="auto" w:fill="auto"/>
        <w:spacing w:line="240" w:lineRule="auto"/>
        <w:ind w:left="3040" w:firstLine="0"/>
      </w:pPr>
      <w:r w:rsidRPr="00FE227C">
        <w:t>РОЗДІЛ 1. ЗАГАЛЬНІ ПОЛОЖЕННЯ</w:t>
      </w:r>
    </w:p>
    <w:p w:rsidR="001C6ACC" w:rsidRPr="00FE227C" w:rsidRDefault="001C6ACC" w:rsidP="0059635C">
      <w:pPr>
        <w:pStyle w:val="22"/>
        <w:numPr>
          <w:ilvl w:val="0"/>
          <w:numId w:val="43"/>
        </w:numPr>
        <w:shd w:val="clear" w:color="auto" w:fill="auto"/>
        <w:tabs>
          <w:tab w:val="left" w:pos="1405"/>
        </w:tabs>
        <w:spacing w:after="0" w:line="240" w:lineRule="auto"/>
        <w:ind w:firstLine="680"/>
        <w:jc w:val="both"/>
      </w:pPr>
      <w:r w:rsidRPr="00FE227C">
        <w:t>Це Положення розроблено відповідно до Кодексу законів про працю. Закону України «Про оплату праці», Наказу Міністерства праці та соціальної політики України та положень Колективного договору.</w:t>
      </w:r>
    </w:p>
    <w:p w:rsidR="001C6ACC" w:rsidRPr="00FE227C" w:rsidRDefault="001C6ACC" w:rsidP="0059635C">
      <w:pPr>
        <w:pStyle w:val="22"/>
        <w:numPr>
          <w:ilvl w:val="0"/>
          <w:numId w:val="43"/>
        </w:numPr>
        <w:shd w:val="clear" w:color="auto" w:fill="auto"/>
        <w:tabs>
          <w:tab w:val="left" w:pos="1405"/>
        </w:tabs>
        <w:spacing w:after="0" w:line="240" w:lineRule="auto"/>
        <w:ind w:firstLine="680"/>
        <w:jc w:val="both"/>
      </w:pPr>
      <w:r w:rsidRPr="00FE227C">
        <w:t xml:space="preserve">Дане положення регулює щодо преміювання, як складової частини існуючої в </w:t>
      </w:r>
      <w:r>
        <w:t>Центрі</w:t>
      </w:r>
      <w:r w:rsidRPr="00FE227C">
        <w:t xml:space="preserve"> системи заохочення.</w:t>
      </w:r>
    </w:p>
    <w:p w:rsidR="001C6ACC" w:rsidRPr="00FE227C" w:rsidRDefault="001C6ACC" w:rsidP="0059635C">
      <w:pPr>
        <w:pStyle w:val="22"/>
        <w:numPr>
          <w:ilvl w:val="0"/>
          <w:numId w:val="43"/>
        </w:numPr>
        <w:shd w:val="clear" w:color="auto" w:fill="auto"/>
        <w:tabs>
          <w:tab w:val="left" w:pos="1405"/>
        </w:tabs>
        <w:spacing w:after="0" w:line="240" w:lineRule="auto"/>
        <w:ind w:firstLine="680"/>
        <w:jc w:val="both"/>
      </w:pPr>
      <w:r w:rsidRPr="00FE227C">
        <w:t>Положення вводиться з метою посилення мотивації до праці працівників із урахуванням особистого внеску кожного члена трудового колективу, матеріальної зацікав</w:t>
      </w:r>
      <w:r w:rsidRPr="00FE227C">
        <w:softHyphen/>
        <w:t>леності працівників у поліпшенні якості праці та зміцнення трудової та виконавчої дисцип</w:t>
      </w:r>
      <w:r w:rsidRPr="00FE227C">
        <w:softHyphen/>
        <w:t>ліни.</w:t>
      </w:r>
    </w:p>
    <w:p w:rsidR="001C6ACC" w:rsidRDefault="001C6ACC" w:rsidP="0059635C">
      <w:pPr>
        <w:pStyle w:val="22"/>
        <w:numPr>
          <w:ilvl w:val="0"/>
          <w:numId w:val="43"/>
        </w:numPr>
        <w:shd w:val="clear" w:color="auto" w:fill="auto"/>
        <w:tabs>
          <w:tab w:val="left" w:pos="1098"/>
        </w:tabs>
        <w:spacing w:after="0" w:line="240" w:lineRule="auto"/>
        <w:ind w:firstLine="680"/>
        <w:jc w:val="both"/>
      </w:pPr>
      <w:r w:rsidRPr="00FE227C">
        <w:t xml:space="preserve">Працівники </w:t>
      </w:r>
      <w:r>
        <w:t>Центру</w:t>
      </w:r>
      <w:r w:rsidR="00C50996">
        <w:t>, за погодженням з профспілковим комітетом</w:t>
      </w:r>
      <w:r w:rsidRPr="00FE227C">
        <w:t xml:space="preserve"> преміюються за сумлінну працю, зразкове виконання своїх посадових обов</w:t>
      </w:r>
      <w:r w:rsidR="008322ED">
        <w:t>’</w:t>
      </w:r>
      <w:r w:rsidRPr="00FE227C">
        <w:t>язків, досягнення успіхів у вихованні дітей, навчанні, професійній підгото</w:t>
      </w:r>
      <w:r w:rsidRPr="00FE227C">
        <w:softHyphen/>
        <w:t>вці, методичному забезпеченні; створення належних санітарно-гігієнічних та безпечних умов праці, дотримання правил з охорони праці, електробезпеки, пожежної безпеки, проми</w:t>
      </w:r>
      <w:r w:rsidRPr="00FE227C">
        <w:softHyphen/>
        <w:t xml:space="preserve">слової санітарії, безпеки життєдіяльності, зміцнення навчально-матеріальної бази </w:t>
      </w:r>
      <w:r>
        <w:t>Центру</w:t>
      </w:r>
      <w:r w:rsidRPr="00FE227C">
        <w:t xml:space="preserve">, створення позитивного іміджу </w:t>
      </w:r>
      <w:r>
        <w:t>Центру</w:t>
      </w:r>
      <w:r w:rsidRPr="00FE227C">
        <w:t xml:space="preserve"> та свого особистого, виконанні планів виробничої діяльності, вирішенні питання збільшення обсягів позабюджетних надходжень грошових коштів, організації роботи та проведенні уроків, заходів без порушень </w:t>
      </w:r>
      <w:r w:rsidR="00F2783F">
        <w:t>правил</w:t>
      </w:r>
      <w:r w:rsidRPr="00FE227C">
        <w:t>, охорони праці, пожежної та електробезпеки.</w:t>
      </w:r>
    </w:p>
    <w:p w:rsidR="001C6ACC" w:rsidRPr="00FE227C" w:rsidRDefault="001C6ACC" w:rsidP="001C6ACC">
      <w:pPr>
        <w:pStyle w:val="80"/>
        <w:keepNext/>
        <w:keepLines/>
        <w:shd w:val="clear" w:color="auto" w:fill="auto"/>
        <w:spacing w:line="240" w:lineRule="auto"/>
        <w:ind w:left="1560" w:firstLine="0"/>
      </w:pPr>
      <w:r w:rsidRPr="00FE227C">
        <w:t>РОЗДІЛ 2. ДЖЕРЕЛА, РОЗМІРИ І ПОРЯДОК ПРЕМІЮВАННЯ</w:t>
      </w:r>
    </w:p>
    <w:p w:rsidR="001C6ACC" w:rsidRPr="00FE227C" w:rsidRDefault="001C6ACC" w:rsidP="0059635C">
      <w:pPr>
        <w:pStyle w:val="22"/>
        <w:numPr>
          <w:ilvl w:val="0"/>
          <w:numId w:val="44"/>
        </w:numPr>
        <w:shd w:val="clear" w:color="auto" w:fill="auto"/>
        <w:tabs>
          <w:tab w:val="left" w:pos="1405"/>
        </w:tabs>
        <w:spacing w:after="0" w:line="240" w:lineRule="auto"/>
        <w:ind w:firstLine="680"/>
        <w:jc w:val="both"/>
      </w:pPr>
      <w:r w:rsidRPr="00FE227C">
        <w:t>Преміювальний фонд утворюється за рахунок коштів</w:t>
      </w:r>
      <w:r w:rsidR="00F2783F">
        <w:t>,</w:t>
      </w:r>
      <w:r w:rsidRPr="00FE227C">
        <w:t xml:space="preserve"> передбачених у кошто</w:t>
      </w:r>
      <w:r w:rsidRPr="00FE227C">
        <w:softHyphen/>
        <w:t>рисі видатків, економії фонду заробітної плати загального та спеціального фондів, надхо</w:t>
      </w:r>
      <w:r w:rsidRPr="00FE227C">
        <w:softHyphen/>
        <w:t>джень з бюджету тощо, за рахунок доходів від виробничої діяльності та інших видів госпо</w:t>
      </w:r>
      <w:r w:rsidRPr="00FE227C">
        <w:softHyphen/>
        <w:t xml:space="preserve">дарської діяльності </w:t>
      </w:r>
      <w:r>
        <w:t>Центру</w:t>
      </w:r>
      <w:r w:rsidRPr="00FE227C">
        <w:t>.</w:t>
      </w:r>
    </w:p>
    <w:p w:rsidR="001C6ACC" w:rsidRDefault="001C6ACC" w:rsidP="0059635C">
      <w:pPr>
        <w:pStyle w:val="22"/>
        <w:numPr>
          <w:ilvl w:val="0"/>
          <w:numId w:val="44"/>
        </w:numPr>
        <w:shd w:val="clear" w:color="auto" w:fill="auto"/>
        <w:tabs>
          <w:tab w:val="left" w:pos="1405"/>
        </w:tabs>
        <w:spacing w:after="0" w:line="240" w:lineRule="auto"/>
        <w:ind w:firstLine="680"/>
        <w:jc w:val="both"/>
      </w:pPr>
      <w:r w:rsidRPr="00FE227C">
        <w:t xml:space="preserve">Преміювання працівників здійснюється щомісячно, щоквартально, щорічно, або </w:t>
      </w:r>
      <w:proofErr w:type="spellStart"/>
      <w:r w:rsidRPr="00FE227C">
        <w:t>разово</w:t>
      </w:r>
      <w:proofErr w:type="spellEnd"/>
      <w:r w:rsidRPr="00FE227C">
        <w:t xml:space="preserve"> в залежності від фінансових можливостей </w:t>
      </w:r>
      <w:r>
        <w:t>Центру</w:t>
      </w:r>
      <w:r w:rsidRPr="00FE227C">
        <w:t>, у відсотках до посадового окладу (ставки заробітної плати), середньої заробітної плати, або у грошовому розмірі. За основу визначення показників беруться кінцеві результати роботи кожного структурного підрозділу.</w:t>
      </w:r>
    </w:p>
    <w:p w:rsidR="001C6ACC" w:rsidRPr="00FE227C" w:rsidRDefault="001C6ACC" w:rsidP="0059635C">
      <w:pPr>
        <w:pStyle w:val="22"/>
        <w:numPr>
          <w:ilvl w:val="0"/>
          <w:numId w:val="44"/>
        </w:numPr>
        <w:shd w:val="clear" w:color="auto" w:fill="auto"/>
        <w:tabs>
          <w:tab w:val="left" w:pos="1411"/>
        </w:tabs>
        <w:spacing w:after="0" w:line="240" w:lineRule="auto"/>
        <w:ind w:firstLine="660"/>
        <w:jc w:val="both"/>
      </w:pPr>
      <w:r w:rsidRPr="00FE227C">
        <w:t xml:space="preserve">Преміюванню підлягають працівники, які відпрацювали у </w:t>
      </w:r>
      <w:r>
        <w:t>Центр</w:t>
      </w:r>
      <w:r w:rsidR="00F2783F">
        <w:t>і</w:t>
      </w:r>
      <w:r w:rsidRPr="00FE227C">
        <w:t xml:space="preserve"> протягом всього періоду, за який здійснюється преміювання.</w:t>
      </w:r>
    </w:p>
    <w:p w:rsidR="001C6ACC" w:rsidRPr="00FE227C" w:rsidRDefault="001C6ACC" w:rsidP="0059635C">
      <w:pPr>
        <w:pStyle w:val="22"/>
        <w:numPr>
          <w:ilvl w:val="0"/>
          <w:numId w:val="44"/>
        </w:numPr>
        <w:shd w:val="clear" w:color="auto" w:fill="auto"/>
        <w:tabs>
          <w:tab w:val="left" w:pos="1411"/>
        </w:tabs>
        <w:spacing w:after="0" w:line="240" w:lineRule="auto"/>
        <w:ind w:firstLine="660"/>
        <w:jc w:val="both"/>
      </w:pPr>
      <w:r w:rsidRPr="00FE227C">
        <w:t xml:space="preserve">Працівникам, які звільнилися до закінчення періоду преміювання за власним бажанням, у зв’язку з призовом або переходом на військову службу до </w:t>
      </w:r>
      <w:r w:rsidR="00F2783F">
        <w:t>З</w:t>
      </w:r>
      <w:r w:rsidR="00BE0AFE">
        <w:t>бройних сил Украї</w:t>
      </w:r>
      <w:r w:rsidRPr="00FE227C">
        <w:t>ни, переведенням на інше підприємство, установу, органі</w:t>
      </w:r>
      <w:r w:rsidR="00BE0AFE">
        <w:t>зацію, вступу на навчання, вихо</w:t>
      </w:r>
      <w:r w:rsidRPr="00FE227C">
        <w:t>дом на пенсію, скороченню штату або з підстав, передбачених чинним законодавством, премія виплачується за фактично відпрацьований час.</w:t>
      </w:r>
    </w:p>
    <w:p w:rsidR="001C6ACC" w:rsidRPr="00FE227C" w:rsidRDefault="001C6ACC" w:rsidP="0059635C">
      <w:pPr>
        <w:pStyle w:val="22"/>
        <w:numPr>
          <w:ilvl w:val="0"/>
          <w:numId w:val="44"/>
        </w:numPr>
        <w:shd w:val="clear" w:color="auto" w:fill="auto"/>
        <w:tabs>
          <w:tab w:val="left" w:pos="1411"/>
        </w:tabs>
        <w:spacing w:after="0" w:line="240" w:lineRule="auto"/>
        <w:ind w:firstLine="660"/>
        <w:jc w:val="both"/>
      </w:pPr>
      <w:r w:rsidRPr="00FE227C">
        <w:t>Працівникам, які звільнені за порушення трудової дисципліни, премія не на</w:t>
      </w:r>
      <w:r w:rsidRPr="00FE227C">
        <w:softHyphen/>
        <w:t>раховується і не виплачується.</w:t>
      </w:r>
    </w:p>
    <w:p w:rsidR="001C6ACC" w:rsidRPr="00FE227C" w:rsidRDefault="001C6ACC" w:rsidP="0059635C">
      <w:pPr>
        <w:pStyle w:val="22"/>
        <w:numPr>
          <w:ilvl w:val="0"/>
          <w:numId w:val="44"/>
        </w:numPr>
        <w:shd w:val="clear" w:color="auto" w:fill="auto"/>
        <w:tabs>
          <w:tab w:val="left" w:pos="1411"/>
        </w:tabs>
        <w:spacing w:after="0" w:line="240" w:lineRule="auto"/>
        <w:ind w:firstLine="660"/>
        <w:jc w:val="both"/>
      </w:pPr>
      <w:r w:rsidRPr="00FE227C">
        <w:t xml:space="preserve">Розмір премії кожному працівнику </w:t>
      </w:r>
      <w:r>
        <w:t>Центру</w:t>
      </w:r>
      <w:r w:rsidRPr="00FE227C">
        <w:t xml:space="preserve"> визначається за поданням безпо</w:t>
      </w:r>
      <w:r w:rsidRPr="00FE227C">
        <w:softHyphen/>
        <w:t>середнього керівника підрозділу, відповідно до особистого</w:t>
      </w:r>
      <w:r w:rsidR="00BE0AFE">
        <w:t xml:space="preserve"> внеску у кінцеві результати ро</w:t>
      </w:r>
      <w:r w:rsidRPr="00FE227C">
        <w:t>боти і граничним розміром не обмежується.</w:t>
      </w:r>
    </w:p>
    <w:p w:rsidR="00786E00" w:rsidRPr="00FE227C" w:rsidRDefault="00786E00" w:rsidP="00786E00">
      <w:pPr>
        <w:pStyle w:val="22"/>
        <w:shd w:val="clear" w:color="auto" w:fill="auto"/>
        <w:spacing w:after="0" w:line="240" w:lineRule="auto"/>
        <w:ind w:firstLine="660"/>
        <w:jc w:val="both"/>
      </w:pPr>
      <w:r w:rsidRPr="00FE227C">
        <w:lastRenderedPageBreak/>
        <w:t>Преміюються за:</w:t>
      </w:r>
    </w:p>
    <w:p w:rsidR="003F1F4D" w:rsidRPr="00441FFF" w:rsidRDefault="003F1F4D" w:rsidP="0059635C">
      <w:pPr>
        <w:pStyle w:val="22"/>
        <w:numPr>
          <w:ilvl w:val="0"/>
          <w:numId w:val="45"/>
        </w:numPr>
        <w:shd w:val="clear" w:color="auto" w:fill="auto"/>
        <w:tabs>
          <w:tab w:val="left" w:pos="1652"/>
        </w:tabs>
        <w:spacing w:after="0" w:line="240" w:lineRule="auto"/>
        <w:ind w:firstLine="1040"/>
        <w:jc w:val="both"/>
        <w:rPr>
          <w:color w:val="auto"/>
        </w:rPr>
      </w:pPr>
      <w:r>
        <w:rPr>
          <w:rStyle w:val="24"/>
        </w:rPr>
        <w:t xml:space="preserve">Завідувач навчально-виробничої майстерні </w:t>
      </w:r>
      <w:r w:rsidRPr="00FE227C">
        <w:rPr>
          <w:rStyle w:val="24"/>
        </w:rPr>
        <w:t>за умови дотримання правил з охорони праці, пожежної безпеки, електробез</w:t>
      </w:r>
      <w:r w:rsidRPr="00FE227C">
        <w:rPr>
          <w:rStyle w:val="24"/>
        </w:rPr>
        <w:softHyphen/>
        <w:t>пеки, промислової санітарії, безпеки життєдіяльності:</w:t>
      </w:r>
    </w:p>
    <w:p w:rsidR="003F1F4D" w:rsidRPr="00441FFF" w:rsidRDefault="003F1F4D" w:rsidP="00DD615D">
      <w:pPr>
        <w:pStyle w:val="22"/>
        <w:numPr>
          <w:ilvl w:val="0"/>
          <w:numId w:val="95"/>
        </w:numPr>
        <w:shd w:val="clear" w:color="auto" w:fill="auto"/>
        <w:spacing w:after="0" w:line="240" w:lineRule="auto"/>
        <w:jc w:val="both"/>
        <w:rPr>
          <w:color w:val="auto"/>
        </w:rPr>
      </w:pPr>
      <w:r w:rsidRPr="00441FFF">
        <w:rPr>
          <w:color w:val="auto"/>
        </w:rPr>
        <w:t>якісне виконання плану виробничої діяльності щодо надання послуг населенню;</w:t>
      </w:r>
    </w:p>
    <w:p w:rsidR="003F1F4D" w:rsidRPr="00441FFF" w:rsidRDefault="003F1F4D" w:rsidP="00DD615D">
      <w:pPr>
        <w:pStyle w:val="22"/>
        <w:numPr>
          <w:ilvl w:val="0"/>
          <w:numId w:val="95"/>
        </w:numPr>
        <w:shd w:val="clear" w:color="auto" w:fill="auto"/>
        <w:spacing w:after="0" w:line="240" w:lineRule="auto"/>
        <w:jc w:val="both"/>
        <w:rPr>
          <w:color w:val="auto"/>
        </w:rPr>
      </w:pPr>
      <w:r w:rsidRPr="00441FFF">
        <w:rPr>
          <w:color w:val="auto"/>
        </w:rPr>
        <w:t>забезпечення дотримання вимог охорони праці, техніки безпеки, санітарно-гігієнічних норм;</w:t>
      </w:r>
    </w:p>
    <w:p w:rsidR="003F1F4D" w:rsidRPr="00441FFF" w:rsidRDefault="003F1F4D" w:rsidP="00DD615D">
      <w:pPr>
        <w:pStyle w:val="22"/>
        <w:numPr>
          <w:ilvl w:val="0"/>
          <w:numId w:val="95"/>
        </w:numPr>
        <w:shd w:val="clear" w:color="auto" w:fill="auto"/>
        <w:spacing w:after="0" w:line="240" w:lineRule="auto"/>
        <w:jc w:val="both"/>
        <w:rPr>
          <w:color w:val="auto"/>
        </w:rPr>
      </w:pPr>
      <w:r w:rsidRPr="00441FFF">
        <w:rPr>
          <w:color w:val="auto"/>
        </w:rPr>
        <w:t>якісне виконання плану виробничої діяльності щодо виготовлення про</w:t>
      </w:r>
      <w:r w:rsidRPr="00441FFF">
        <w:rPr>
          <w:color w:val="auto"/>
        </w:rPr>
        <w:softHyphen/>
        <w:t>дукції та надання послуг населенню при умові повного та своєчасного виконання усіма здо</w:t>
      </w:r>
      <w:r w:rsidRPr="00441FFF">
        <w:rPr>
          <w:color w:val="auto"/>
        </w:rPr>
        <w:softHyphen/>
        <w:t>бувачами освіти навчальних груп, що проходять виробни</w:t>
      </w:r>
      <w:r w:rsidR="00BE0AFE">
        <w:rPr>
          <w:color w:val="auto"/>
        </w:rPr>
        <w:t>че навчання та виробничу практи</w:t>
      </w:r>
      <w:r w:rsidRPr="00441FFF">
        <w:rPr>
          <w:color w:val="auto"/>
        </w:rPr>
        <w:t>ку у закріплених майстернях, навчальних планів і програм виробничого навчання;</w:t>
      </w:r>
    </w:p>
    <w:p w:rsidR="003F1F4D" w:rsidRPr="00441FFF" w:rsidRDefault="003F1F4D" w:rsidP="00DD615D">
      <w:pPr>
        <w:pStyle w:val="22"/>
        <w:numPr>
          <w:ilvl w:val="0"/>
          <w:numId w:val="95"/>
        </w:numPr>
        <w:shd w:val="clear" w:color="auto" w:fill="auto"/>
        <w:spacing w:after="0" w:line="240" w:lineRule="auto"/>
        <w:jc w:val="both"/>
        <w:rPr>
          <w:color w:val="auto"/>
        </w:rPr>
      </w:pPr>
      <w:r w:rsidRPr="00441FFF">
        <w:rPr>
          <w:color w:val="auto"/>
        </w:rPr>
        <w:t>забезпечення дотримання здобувачами освіти правил охорони праці пожежної безпеки.</w:t>
      </w:r>
    </w:p>
    <w:p w:rsidR="003F1F4D" w:rsidRPr="00FE227C" w:rsidRDefault="003F1F4D" w:rsidP="0059635C">
      <w:pPr>
        <w:pStyle w:val="22"/>
        <w:numPr>
          <w:ilvl w:val="0"/>
          <w:numId w:val="45"/>
        </w:numPr>
        <w:shd w:val="clear" w:color="auto" w:fill="auto"/>
        <w:tabs>
          <w:tab w:val="left" w:pos="1652"/>
        </w:tabs>
        <w:spacing w:after="0" w:line="240" w:lineRule="auto"/>
        <w:ind w:firstLine="1040"/>
        <w:jc w:val="both"/>
      </w:pPr>
      <w:r>
        <w:rPr>
          <w:rStyle w:val="24"/>
        </w:rPr>
        <w:t>Завідувач господарств</w:t>
      </w:r>
      <w:r w:rsidR="00B73CF8">
        <w:rPr>
          <w:rStyle w:val="24"/>
        </w:rPr>
        <w:t>а</w:t>
      </w:r>
      <w:r>
        <w:rPr>
          <w:rStyle w:val="24"/>
        </w:rPr>
        <w:t xml:space="preserve"> навчальн</w:t>
      </w:r>
      <w:r w:rsidR="00B73CF8">
        <w:rPr>
          <w:rStyle w:val="24"/>
        </w:rPr>
        <w:t>ого</w:t>
      </w:r>
      <w:r>
        <w:rPr>
          <w:rStyle w:val="24"/>
        </w:rPr>
        <w:t xml:space="preserve"> </w:t>
      </w:r>
      <w:r w:rsidRPr="00FE227C">
        <w:rPr>
          <w:rStyle w:val="24"/>
        </w:rPr>
        <w:t>за умови дотримання правил з охорони праці, пожежної безпеки, електробез</w:t>
      </w:r>
      <w:r w:rsidRPr="00FE227C">
        <w:rPr>
          <w:rStyle w:val="24"/>
        </w:rPr>
        <w:softHyphen/>
        <w:t>пеки, промислової санітарії, безпеки життєдіяльності:</w:t>
      </w:r>
    </w:p>
    <w:p w:rsidR="003F1F4D" w:rsidRPr="00B85919" w:rsidRDefault="003F1F4D" w:rsidP="00DD615D">
      <w:pPr>
        <w:pStyle w:val="22"/>
        <w:numPr>
          <w:ilvl w:val="0"/>
          <w:numId w:val="95"/>
        </w:numPr>
        <w:shd w:val="clear" w:color="auto" w:fill="auto"/>
        <w:spacing w:after="0" w:line="240" w:lineRule="auto"/>
        <w:jc w:val="both"/>
        <w:rPr>
          <w:color w:val="auto"/>
        </w:rPr>
      </w:pPr>
      <w:r w:rsidRPr="00B85919">
        <w:rPr>
          <w:color w:val="auto"/>
        </w:rPr>
        <w:t xml:space="preserve">якісне </w:t>
      </w:r>
      <w:r w:rsidR="00441FFF" w:rsidRPr="00B85919">
        <w:rPr>
          <w:color w:val="auto"/>
        </w:rPr>
        <w:t>організаційно-технологічне керівництво в галузі рослинництва;</w:t>
      </w:r>
    </w:p>
    <w:p w:rsidR="00441FFF" w:rsidRPr="00B85919" w:rsidRDefault="00B85919" w:rsidP="00DD615D">
      <w:pPr>
        <w:pStyle w:val="22"/>
        <w:numPr>
          <w:ilvl w:val="0"/>
          <w:numId w:val="95"/>
        </w:numPr>
        <w:shd w:val="clear" w:color="auto" w:fill="auto"/>
        <w:spacing w:after="0" w:line="240" w:lineRule="auto"/>
        <w:jc w:val="both"/>
        <w:rPr>
          <w:color w:val="auto"/>
        </w:rPr>
      </w:pPr>
      <w:r w:rsidRPr="00B85919">
        <w:rPr>
          <w:color w:val="auto"/>
        </w:rPr>
        <w:t>упровадження й освоєння науково обґрунтованої системи землеробства та подальшої інтенсифікації рослинництва з метою збільшення виробництва і підвищення якості продукції рослинництва;</w:t>
      </w:r>
    </w:p>
    <w:p w:rsidR="00B85919" w:rsidRPr="00B85919" w:rsidRDefault="00B85919" w:rsidP="00DD615D">
      <w:pPr>
        <w:pStyle w:val="22"/>
        <w:numPr>
          <w:ilvl w:val="0"/>
          <w:numId w:val="95"/>
        </w:numPr>
        <w:shd w:val="clear" w:color="auto" w:fill="auto"/>
        <w:spacing w:after="0" w:line="240" w:lineRule="auto"/>
        <w:jc w:val="both"/>
        <w:rPr>
          <w:color w:val="auto"/>
        </w:rPr>
      </w:pPr>
      <w:r w:rsidRPr="00B85919">
        <w:rPr>
          <w:color w:val="auto"/>
        </w:rPr>
        <w:t>ефективне виконання заходів з підвищення врожайності сільськогосподарських угідь, родючості ґрунтів; раціонального використання робочої сили, сільськогосподарської техніки, правильного застосування органічних та мінеральних добрив, пестицидів, регуляторів росту рослин;</w:t>
      </w:r>
    </w:p>
    <w:p w:rsidR="00B85919" w:rsidRPr="00B85919" w:rsidRDefault="00B85919" w:rsidP="00DD615D">
      <w:pPr>
        <w:pStyle w:val="22"/>
        <w:numPr>
          <w:ilvl w:val="0"/>
          <w:numId w:val="95"/>
        </w:numPr>
        <w:shd w:val="clear" w:color="auto" w:fill="auto"/>
        <w:spacing w:after="0" w:line="240" w:lineRule="auto"/>
        <w:jc w:val="both"/>
        <w:rPr>
          <w:color w:val="auto"/>
        </w:rPr>
      </w:pPr>
      <w:r w:rsidRPr="00B85919">
        <w:rPr>
          <w:color w:val="auto"/>
        </w:rPr>
        <w:t>упровадження інтенсивних технологій і передовий досвід вирощування сільськогосподарських культур, заготівлі, реалізації і зберігання продукції землеробства;</w:t>
      </w:r>
    </w:p>
    <w:p w:rsidR="00B85919" w:rsidRPr="00B85919" w:rsidRDefault="00B85919" w:rsidP="00DD615D">
      <w:pPr>
        <w:pStyle w:val="22"/>
        <w:numPr>
          <w:ilvl w:val="0"/>
          <w:numId w:val="95"/>
        </w:numPr>
        <w:shd w:val="clear" w:color="auto" w:fill="auto"/>
        <w:spacing w:after="0" w:line="240" w:lineRule="auto"/>
        <w:jc w:val="both"/>
        <w:rPr>
          <w:color w:val="auto"/>
        </w:rPr>
      </w:pPr>
      <w:r w:rsidRPr="00441FFF">
        <w:rPr>
          <w:color w:val="auto"/>
        </w:rPr>
        <w:t>забезпечення дотримання вимог охорони праці, техніки безп</w:t>
      </w:r>
      <w:r>
        <w:rPr>
          <w:color w:val="auto"/>
        </w:rPr>
        <w:t>еки, санітарно-гігієнічних норм.</w:t>
      </w:r>
    </w:p>
    <w:p w:rsidR="00786E00" w:rsidRPr="00FE227C" w:rsidRDefault="00786E00" w:rsidP="0059635C">
      <w:pPr>
        <w:pStyle w:val="22"/>
        <w:numPr>
          <w:ilvl w:val="0"/>
          <w:numId w:val="45"/>
        </w:numPr>
        <w:shd w:val="clear" w:color="auto" w:fill="auto"/>
        <w:tabs>
          <w:tab w:val="left" w:pos="2120"/>
        </w:tabs>
        <w:spacing w:after="0" w:line="240" w:lineRule="auto"/>
        <w:ind w:firstLine="1040"/>
        <w:jc w:val="both"/>
      </w:pPr>
      <w:r w:rsidRPr="00FE227C">
        <w:rPr>
          <w:rStyle w:val="24"/>
        </w:rPr>
        <w:t>Майстри виробничого навчання</w:t>
      </w:r>
      <w:r w:rsidR="00FE2C7D">
        <w:rPr>
          <w:rStyle w:val="24"/>
        </w:rPr>
        <w:t>, майстри виробничого навчання водінню</w:t>
      </w:r>
      <w:r w:rsidRPr="00FE227C">
        <w:rPr>
          <w:rStyle w:val="24"/>
        </w:rPr>
        <w:t xml:space="preserve"> при групах за умови дотримання пра</w:t>
      </w:r>
      <w:r w:rsidRPr="00FE227C">
        <w:rPr>
          <w:rStyle w:val="24"/>
        </w:rPr>
        <w:softHyphen/>
        <w:t>вил з охорони праці, електробезпеки, пожежної безпеки, промислової санітарії та безпеки життєдіяльності</w:t>
      </w:r>
      <w:r w:rsidRPr="00FE227C">
        <w:t>:</w:t>
      </w:r>
    </w:p>
    <w:p w:rsidR="00786E00" w:rsidRPr="00FE227C" w:rsidRDefault="00786E00" w:rsidP="00DD615D">
      <w:pPr>
        <w:pStyle w:val="22"/>
        <w:numPr>
          <w:ilvl w:val="0"/>
          <w:numId w:val="96"/>
        </w:numPr>
        <w:shd w:val="clear" w:color="auto" w:fill="auto"/>
        <w:spacing w:after="0" w:line="240" w:lineRule="auto"/>
        <w:jc w:val="both"/>
      </w:pPr>
      <w:r w:rsidRPr="00FE227C">
        <w:t>за повне та своєчасне виконання усіма здобувачами освіти навчальної групи (груп) навчального плану та програми;</w:t>
      </w:r>
    </w:p>
    <w:p w:rsidR="00786E00" w:rsidRPr="00FE227C" w:rsidRDefault="00786E00" w:rsidP="00DD615D">
      <w:pPr>
        <w:pStyle w:val="22"/>
        <w:numPr>
          <w:ilvl w:val="0"/>
          <w:numId w:val="96"/>
        </w:numPr>
        <w:shd w:val="clear" w:color="auto" w:fill="auto"/>
        <w:spacing w:after="0" w:line="240" w:lineRule="auto"/>
        <w:jc w:val="both"/>
      </w:pPr>
      <w:r w:rsidRPr="00FE227C">
        <w:t>за виконання плану виробничої діяльності;</w:t>
      </w:r>
    </w:p>
    <w:p w:rsidR="00786E00" w:rsidRDefault="00786E00" w:rsidP="00DD615D">
      <w:pPr>
        <w:pStyle w:val="22"/>
        <w:numPr>
          <w:ilvl w:val="0"/>
          <w:numId w:val="96"/>
        </w:numPr>
        <w:shd w:val="clear" w:color="auto" w:fill="auto"/>
        <w:spacing w:after="0" w:line="240" w:lineRule="auto"/>
        <w:jc w:val="both"/>
      </w:pPr>
      <w:r w:rsidRPr="00FE227C">
        <w:t>за успішне виконання усіма здобувачами освіти навчальної групи (груп) перевірних робіт;</w:t>
      </w:r>
    </w:p>
    <w:p w:rsidR="00786E00" w:rsidRPr="00FE227C" w:rsidRDefault="00786E00" w:rsidP="00DD615D">
      <w:pPr>
        <w:pStyle w:val="22"/>
        <w:numPr>
          <w:ilvl w:val="0"/>
          <w:numId w:val="96"/>
        </w:numPr>
        <w:shd w:val="clear" w:color="auto" w:fill="auto"/>
        <w:spacing w:after="0" w:line="240" w:lineRule="auto"/>
        <w:jc w:val="both"/>
      </w:pPr>
      <w:r w:rsidRPr="00FE227C">
        <w:t>за якісну організацію та проведення курсової поетапної атестації, випускних кваліфікаційних екзаменів у закріпленій групі (групах), за якісну професійну підготовку (за підсумками випуску і працевлаштування);</w:t>
      </w:r>
    </w:p>
    <w:p w:rsidR="00786E00" w:rsidRPr="00FE227C" w:rsidRDefault="00786E00" w:rsidP="00DD615D">
      <w:pPr>
        <w:pStyle w:val="22"/>
        <w:numPr>
          <w:ilvl w:val="0"/>
          <w:numId w:val="96"/>
        </w:numPr>
        <w:shd w:val="clear" w:color="auto" w:fill="auto"/>
        <w:spacing w:after="0" w:line="240" w:lineRule="auto"/>
        <w:jc w:val="both"/>
      </w:pPr>
      <w:r w:rsidRPr="00FE227C">
        <w:t xml:space="preserve">за високу якість і результативність у виховній роботі (робота щодо профілактики правопорушень, недопущення прогулів навчального часу теоретичного та виробничого навчання, збереження контингенту, розвиток суспільної активності здобувачів освіти, участь у спортивних та інших заходах, які проводяться в </w:t>
      </w:r>
      <w:r>
        <w:t>Центрі</w:t>
      </w:r>
      <w:r w:rsidRPr="00FE227C">
        <w:t>, залучення здобу</w:t>
      </w:r>
      <w:r w:rsidRPr="00FE227C">
        <w:softHyphen/>
        <w:t>вачів освіти до гурткової роботи );</w:t>
      </w:r>
    </w:p>
    <w:p w:rsidR="00786E00" w:rsidRPr="00FE227C" w:rsidRDefault="00786E00" w:rsidP="00DD615D">
      <w:pPr>
        <w:pStyle w:val="22"/>
        <w:numPr>
          <w:ilvl w:val="0"/>
          <w:numId w:val="96"/>
        </w:numPr>
        <w:shd w:val="clear" w:color="auto" w:fill="auto"/>
        <w:spacing w:after="0" w:line="240" w:lineRule="auto"/>
        <w:jc w:val="both"/>
      </w:pPr>
      <w:r w:rsidRPr="00FE227C">
        <w:t>за забезпечення дотримання здобувачами освіти правил охорони праці, техніки безпеки, пожежної безпеки;</w:t>
      </w:r>
    </w:p>
    <w:p w:rsidR="00786E00" w:rsidRPr="00FE227C" w:rsidRDefault="00786E00" w:rsidP="00DD615D">
      <w:pPr>
        <w:pStyle w:val="22"/>
        <w:numPr>
          <w:ilvl w:val="0"/>
          <w:numId w:val="96"/>
        </w:numPr>
        <w:shd w:val="clear" w:color="auto" w:fill="auto"/>
        <w:spacing w:after="0" w:line="240" w:lineRule="auto"/>
      </w:pPr>
      <w:r w:rsidRPr="00FE227C">
        <w:t>активну та ефективну роботу щодо</w:t>
      </w:r>
      <w:r w:rsidR="00BE0AFE">
        <w:t xml:space="preserve"> комплексно-методичного забезпе</w:t>
      </w:r>
      <w:r w:rsidRPr="00FE227C">
        <w:t>чення;</w:t>
      </w:r>
    </w:p>
    <w:p w:rsidR="00786E00" w:rsidRPr="00FE227C" w:rsidRDefault="00786E00" w:rsidP="00DD615D">
      <w:pPr>
        <w:pStyle w:val="22"/>
        <w:numPr>
          <w:ilvl w:val="0"/>
          <w:numId w:val="96"/>
        </w:numPr>
        <w:shd w:val="clear" w:color="auto" w:fill="auto"/>
        <w:spacing w:after="0" w:line="240" w:lineRule="auto"/>
        <w:jc w:val="both"/>
      </w:pPr>
      <w:r w:rsidRPr="00FE227C">
        <w:t xml:space="preserve">за активну та ефективну роботу щодо зміцнення навчально- матеріальної бази </w:t>
      </w:r>
      <w:r>
        <w:t>Центру</w:t>
      </w:r>
      <w:r w:rsidRPr="00FE227C">
        <w:t>,</w:t>
      </w:r>
    </w:p>
    <w:p w:rsidR="00786E00" w:rsidRPr="00FE227C" w:rsidRDefault="00786E00" w:rsidP="00DD615D">
      <w:pPr>
        <w:pStyle w:val="22"/>
        <w:numPr>
          <w:ilvl w:val="0"/>
          <w:numId w:val="96"/>
        </w:numPr>
        <w:shd w:val="clear" w:color="auto" w:fill="auto"/>
        <w:spacing w:after="0" w:line="240" w:lineRule="auto"/>
        <w:jc w:val="both"/>
      </w:pPr>
      <w:r w:rsidRPr="00FE227C">
        <w:t>за активну участь у оглядах-конкурса</w:t>
      </w:r>
      <w:r w:rsidR="00BE0AFE">
        <w:t>х на кращі зразки товарів народ</w:t>
      </w:r>
      <w:r w:rsidRPr="00FE227C">
        <w:t>ного споживання, у ярмарках-продажах продукції;</w:t>
      </w:r>
    </w:p>
    <w:p w:rsidR="00786E00" w:rsidRPr="00FE227C" w:rsidRDefault="00786E00" w:rsidP="00DD615D">
      <w:pPr>
        <w:pStyle w:val="22"/>
        <w:numPr>
          <w:ilvl w:val="0"/>
          <w:numId w:val="96"/>
        </w:numPr>
        <w:shd w:val="clear" w:color="auto" w:fill="auto"/>
        <w:spacing w:after="0" w:line="240" w:lineRule="auto"/>
      </w:pPr>
      <w:r w:rsidRPr="00FE227C">
        <w:t>за підготовку переможців та призерів конкурсів професійної майстер</w:t>
      </w:r>
      <w:r w:rsidR="00BE0AFE">
        <w:t>н</w:t>
      </w:r>
      <w:r w:rsidRPr="00FE227C">
        <w:t>ості;</w:t>
      </w:r>
    </w:p>
    <w:p w:rsidR="00786E00" w:rsidRDefault="00786E00" w:rsidP="00DD615D">
      <w:pPr>
        <w:pStyle w:val="22"/>
        <w:numPr>
          <w:ilvl w:val="0"/>
          <w:numId w:val="96"/>
        </w:numPr>
        <w:shd w:val="clear" w:color="auto" w:fill="auto"/>
        <w:spacing w:after="0" w:line="240" w:lineRule="auto"/>
        <w:ind w:right="440"/>
      </w:pPr>
      <w:r w:rsidRPr="00FE227C">
        <w:t xml:space="preserve">за ефективну та </w:t>
      </w:r>
      <w:proofErr w:type="spellStart"/>
      <w:r w:rsidRPr="00FE227C">
        <w:t>результативно</w:t>
      </w:r>
      <w:proofErr w:type="spellEnd"/>
      <w:r w:rsidRPr="00FE227C">
        <w:t xml:space="preserve"> проведену профорієнтаційну роботу; </w:t>
      </w:r>
    </w:p>
    <w:p w:rsidR="00786E00" w:rsidRPr="00FE227C" w:rsidRDefault="00786E00" w:rsidP="00DD615D">
      <w:pPr>
        <w:pStyle w:val="22"/>
        <w:numPr>
          <w:ilvl w:val="0"/>
          <w:numId w:val="96"/>
        </w:numPr>
        <w:shd w:val="clear" w:color="auto" w:fill="auto"/>
        <w:spacing w:after="0" w:line="240" w:lineRule="auto"/>
        <w:ind w:right="440"/>
      </w:pPr>
      <w:r w:rsidRPr="00FE227C">
        <w:t>за використання новітніх технологій у освітньому процесі; за ефективну роботу щодо залучення позабюджетних коштів.</w:t>
      </w:r>
    </w:p>
    <w:p w:rsidR="00786E00" w:rsidRPr="00FE227C" w:rsidRDefault="00786E00" w:rsidP="00DD615D">
      <w:pPr>
        <w:pStyle w:val="22"/>
        <w:numPr>
          <w:ilvl w:val="0"/>
          <w:numId w:val="96"/>
        </w:numPr>
        <w:shd w:val="clear" w:color="auto" w:fill="auto"/>
        <w:spacing w:after="0" w:line="240" w:lineRule="auto"/>
        <w:jc w:val="both"/>
      </w:pPr>
      <w:r w:rsidRPr="00FE227C">
        <w:t xml:space="preserve">за якісну організацію та проведення курсової поетапної атестації, випускних кваліфікаційних екзаменів у закріпленій групі (групах), за якісну професійну підготовку </w:t>
      </w:r>
      <w:r w:rsidRPr="00FE227C">
        <w:lastRenderedPageBreak/>
        <w:t>(за підсумками випуску і працевлаштування);</w:t>
      </w:r>
    </w:p>
    <w:p w:rsidR="00786E00" w:rsidRPr="00FE227C" w:rsidRDefault="00786E00" w:rsidP="00DD615D">
      <w:pPr>
        <w:pStyle w:val="22"/>
        <w:numPr>
          <w:ilvl w:val="0"/>
          <w:numId w:val="96"/>
        </w:numPr>
        <w:shd w:val="clear" w:color="auto" w:fill="auto"/>
        <w:spacing w:after="0" w:line="240" w:lineRule="auto"/>
        <w:jc w:val="both"/>
      </w:pPr>
      <w:r w:rsidRPr="00FE227C">
        <w:t xml:space="preserve">за високу якість і результативність у виховній роботі (робота щодо профілактики правопорушень, недопущення прогулів навчального часу теоретичного та виробничого навчання, збереження контингенту, розвиток суспільної активності здобувачів освіти, участь у спортивних та інших заходах, які проводяться в </w:t>
      </w:r>
      <w:r>
        <w:t>Центрі</w:t>
      </w:r>
      <w:r w:rsidR="00BE0AFE">
        <w:t>, залучення здобу</w:t>
      </w:r>
      <w:r w:rsidRPr="00FE227C">
        <w:t>вачів освіти до гурткової роботи );</w:t>
      </w:r>
    </w:p>
    <w:p w:rsidR="00786E00" w:rsidRPr="00FE227C" w:rsidRDefault="00786E00" w:rsidP="00DD615D">
      <w:pPr>
        <w:pStyle w:val="22"/>
        <w:numPr>
          <w:ilvl w:val="0"/>
          <w:numId w:val="96"/>
        </w:numPr>
        <w:shd w:val="clear" w:color="auto" w:fill="auto"/>
        <w:spacing w:after="0" w:line="240" w:lineRule="auto"/>
        <w:jc w:val="both"/>
      </w:pPr>
      <w:r w:rsidRPr="00FE227C">
        <w:t>за забезпечення дотримання здобувачами освіти правил охорони праці, пожежної безпеки;</w:t>
      </w:r>
    </w:p>
    <w:p w:rsidR="00786E00" w:rsidRPr="00FE227C" w:rsidRDefault="00786E00" w:rsidP="00DD615D">
      <w:pPr>
        <w:pStyle w:val="22"/>
        <w:numPr>
          <w:ilvl w:val="0"/>
          <w:numId w:val="96"/>
        </w:numPr>
        <w:shd w:val="clear" w:color="auto" w:fill="auto"/>
        <w:spacing w:after="0" w:line="240" w:lineRule="auto"/>
      </w:pPr>
      <w:r w:rsidRPr="00FE227C">
        <w:t>активну та ефективну роботу щодо</w:t>
      </w:r>
      <w:r w:rsidR="00BE0AFE">
        <w:t xml:space="preserve"> комплексно-методичного забезпе</w:t>
      </w:r>
      <w:r w:rsidRPr="00FE227C">
        <w:t>чення;</w:t>
      </w:r>
    </w:p>
    <w:p w:rsidR="00786E00" w:rsidRPr="00FE227C" w:rsidRDefault="00786E00" w:rsidP="00DD615D">
      <w:pPr>
        <w:pStyle w:val="22"/>
        <w:numPr>
          <w:ilvl w:val="0"/>
          <w:numId w:val="96"/>
        </w:numPr>
        <w:shd w:val="clear" w:color="auto" w:fill="auto"/>
        <w:spacing w:after="0" w:line="240" w:lineRule="auto"/>
        <w:jc w:val="both"/>
      </w:pPr>
      <w:r w:rsidRPr="00FE227C">
        <w:t xml:space="preserve">за активну та ефективну роботу щодо зміцнення навчально- матеріальної бази </w:t>
      </w:r>
      <w:r>
        <w:t>Центру</w:t>
      </w:r>
      <w:r w:rsidRPr="00FE227C">
        <w:t>,</w:t>
      </w:r>
    </w:p>
    <w:p w:rsidR="00786E00" w:rsidRPr="00FE227C" w:rsidRDefault="00786E00" w:rsidP="00DD615D">
      <w:pPr>
        <w:pStyle w:val="22"/>
        <w:numPr>
          <w:ilvl w:val="0"/>
          <w:numId w:val="96"/>
        </w:numPr>
        <w:shd w:val="clear" w:color="auto" w:fill="auto"/>
        <w:spacing w:after="0" w:line="240" w:lineRule="auto"/>
        <w:jc w:val="both"/>
      </w:pPr>
      <w:r w:rsidRPr="00FE227C">
        <w:t>за активну участь у оглядах-конкурса</w:t>
      </w:r>
      <w:r w:rsidR="00BE0AFE">
        <w:t>х на кращі зразки товарів народ</w:t>
      </w:r>
      <w:r w:rsidRPr="00FE227C">
        <w:t>ного споживання, у ярмарках-продажах продукції;</w:t>
      </w:r>
    </w:p>
    <w:p w:rsidR="00786E00" w:rsidRPr="00FE227C" w:rsidRDefault="00786E00" w:rsidP="00DD615D">
      <w:pPr>
        <w:pStyle w:val="22"/>
        <w:numPr>
          <w:ilvl w:val="0"/>
          <w:numId w:val="96"/>
        </w:numPr>
        <w:shd w:val="clear" w:color="auto" w:fill="auto"/>
        <w:spacing w:after="0" w:line="240" w:lineRule="auto"/>
      </w:pPr>
      <w:r w:rsidRPr="00FE227C">
        <w:t>за підготовку переможців та призері</w:t>
      </w:r>
      <w:r w:rsidR="00BE0AFE">
        <w:t>в конкурсів професійної майстер</w:t>
      </w:r>
      <w:r w:rsidRPr="00FE227C">
        <w:t>ності;</w:t>
      </w:r>
    </w:p>
    <w:p w:rsidR="00786E00" w:rsidRDefault="00786E00" w:rsidP="00DD615D">
      <w:pPr>
        <w:pStyle w:val="22"/>
        <w:numPr>
          <w:ilvl w:val="0"/>
          <w:numId w:val="96"/>
        </w:numPr>
        <w:shd w:val="clear" w:color="auto" w:fill="auto"/>
        <w:spacing w:after="0" w:line="240" w:lineRule="auto"/>
        <w:ind w:right="440"/>
      </w:pPr>
      <w:r w:rsidRPr="00FE227C">
        <w:t xml:space="preserve">за ефективну та </w:t>
      </w:r>
      <w:proofErr w:type="spellStart"/>
      <w:r w:rsidRPr="00FE227C">
        <w:t>результативно</w:t>
      </w:r>
      <w:proofErr w:type="spellEnd"/>
      <w:r w:rsidRPr="00FE227C">
        <w:t xml:space="preserve"> проведену профорієнтаційну роботу; </w:t>
      </w:r>
    </w:p>
    <w:p w:rsidR="00786E00" w:rsidRDefault="00786E00" w:rsidP="00DD615D">
      <w:pPr>
        <w:pStyle w:val="22"/>
        <w:numPr>
          <w:ilvl w:val="0"/>
          <w:numId w:val="96"/>
        </w:numPr>
        <w:shd w:val="clear" w:color="auto" w:fill="auto"/>
        <w:spacing w:after="0" w:line="240" w:lineRule="auto"/>
        <w:ind w:right="440"/>
      </w:pPr>
      <w:r w:rsidRPr="00FE227C">
        <w:t>за використання новітніх технологій у освітньому процесі;</w:t>
      </w:r>
    </w:p>
    <w:p w:rsidR="00786E00" w:rsidRPr="00FE227C" w:rsidRDefault="00786E00" w:rsidP="00DD615D">
      <w:pPr>
        <w:pStyle w:val="22"/>
        <w:numPr>
          <w:ilvl w:val="0"/>
          <w:numId w:val="96"/>
        </w:numPr>
        <w:shd w:val="clear" w:color="auto" w:fill="auto"/>
        <w:spacing w:after="0" w:line="240" w:lineRule="auto"/>
        <w:ind w:right="440"/>
      </w:pPr>
      <w:r w:rsidRPr="00FE227C">
        <w:t xml:space="preserve"> за ефективну роботу щодо залучення позабюджетних коштів.</w:t>
      </w:r>
    </w:p>
    <w:p w:rsidR="00786E00" w:rsidRPr="00FE227C" w:rsidRDefault="00786E00" w:rsidP="0059635C">
      <w:pPr>
        <w:pStyle w:val="22"/>
        <w:numPr>
          <w:ilvl w:val="0"/>
          <w:numId w:val="45"/>
        </w:numPr>
        <w:shd w:val="clear" w:color="auto" w:fill="auto"/>
        <w:tabs>
          <w:tab w:val="left" w:pos="2122"/>
        </w:tabs>
        <w:spacing w:after="0" w:line="240" w:lineRule="auto"/>
        <w:ind w:firstLine="1180"/>
        <w:jc w:val="both"/>
      </w:pPr>
      <w:r w:rsidRPr="00FE227C">
        <w:rPr>
          <w:rStyle w:val="24"/>
        </w:rPr>
        <w:t>Викладачі за умови дотримання прави</w:t>
      </w:r>
      <w:r w:rsidR="00BE0AFE">
        <w:rPr>
          <w:rStyle w:val="24"/>
        </w:rPr>
        <w:t>л з охорони праці, електробезпе</w:t>
      </w:r>
      <w:r w:rsidRPr="00FE227C">
        <w:rPr>
          <w:rStyle w:val="24"/>
        </w:rPr>
        <w:t>ки, пожежної безпеки, промислової санітарії та безпеки життєдіяльності:</w:t>
      </w:r>
    </w:p>
    <w:p w:rsidR="00786E00" w:rsidRPr="00FE227C" w:rsidRDefault="00786E00" w:rsidP="00DD615D">
      <w:pPr>
        <w:pStyle w:val="22"/>
        <w:numPr>
          <w:ilvl w:val="0"/>
          <w:numId w:val="97"/>
        </w:numPr>
        <w:shd w:val="clear" w:color="auto" w:fill="auto"/>
        <w:spacing w:after="0" w:line="240" w:lineRule="auto"/>
        <w:jc w:val="both"/>
      </w:pPr>
      <w:r w:rsidRPr="00FE227C">
        <w:t>за створення, збереження та вдосконалення комплексно-методичного забезпечення предметів;</w:t>
      </w:r>
    </w:p>
    <w:p w:rsidR="00786E00" w:rsidRPr="00FE227C" w:rsidRDefault="00786E00" w:rsidP="00DD615D">
      <w:pPr>
        <w:pStyle w:val="22"/>
        <w:numPr>
          <w:ilvl w:val="0"/>
          <w:numId w:val="97"/>
        </w:numPr>
        <w:shd w:val="clear" w:color="auto" w:fill="auto"/>
        <w:spacing w:after="0" w:line="240" w:lineRule="auto"/>
        <w:jc w:val="both"/>
      </w:pPr>
      <w:r w:rsidRPr="00FE227C">
        <w:t>за створення, збереження та вдоскона</w:t>
      </w:r>
      <w:r w:rsidR="00BE0AFE">
        <w:t>лення навчально-матеріальної ба</w:t>
      </w:r>
      <w:r w:rsidRPr="00FE227C">
        <w:t>зи предметів і кабінетів, дотримання санітарно-гігієнічних норм;</w:t>
      </w:r>
    </w:p>
    <w:p w:rsidR="00786E00" w:rsidRPr="00FE227C" w:rsidRDefault="00786E00" w:rsidP="00DD615D">
      <w:pPr>
        <w:pStyle w:val="22"/>
        <w:numPr>
          <w:ilvl w:val="0"/>
          <w:numId w:val="97"/>
        </w:numPr>
        <w:shd w:val="clear" w:color="auto" w:fill="auto"/>
        <w:spacing w:after="0" w:line="240" w:lineRule="auto"/>
        <w:jc w:val="both"/>
      </w:pPr>
      <w:r w:rsidRPr="00FE227C">
        <w:t>за якість проведених уроків та занять</w:t>
      </w:r>
      <w:r w:rsidR="00BE0AFE">
        <w:t>, високий рівень позаурочної ро</w:t>
      </w:r>
      <w:r w:rsidRPr="00FE227C">
        <w:t>боти (предметні гуртки, консультації, індивідуальна робота зі здобувачами освіти);</w:t>
      </w:r>
    </w:p>
    <w:p w:rsidR="00786E00" w:rsidRPr="00FE227C" w:rsidRDefault="00786E00" w:rsidP="00DD615D">
      <w:pPr>
        <w:pStyle w:val="22"/>
        <w:numPr>
          <w:ilvl w:val="0"/>
          <w:numId w:val="97"/>
        </w:numPr>
        <w:shd w:val="clear" w:color="auto" w:fill="auto"/>
        <w:spacing w:after="0" w:line="240" w:lineRule="auto"/>
      </w:pPr>
      <w:r w:rsidRPr="00FE227C">
        <w:t xml:space="preserve">за ефективну та </w:t>
      </w:r>
      <w:proofErr w:type="spellStart"/>
      <w:r w:rsidRPr="00FE227C">
        <w:t>результативно</w:t>
      </w:r>
      <w:proofErr w:type="spellEnd"/>
      <w:r w:rsidRPr="00FE227C">
        <w:t xml:space="preserve"> проведену профорієнтаційну роботу; за зайняті призові місця </w:t>
      </w:r>
      <w:r>
        <w:t>в</w:t>
      </w:r>
      <w:r w:rsidRPr="00FE227C">
        <w:t xml:space="preserve"> обласних та всеукраїнських оглядах- конкурсах на кращий кабінет з предмета;</w:t>
      </w:r>
    </w:p>
    <w:p w:rsidR="00786E00" w:rsidRPr="00FE227C" w:rsidRDefault="00786E00" w:rsidP="00DD615D">
      <w:pPr>
        <w:pStyle w:val="22"/>
        <w:numPr>
          <w:ilvl w:val="0"/>
          <w:numId w:val="97"/>
        </w:numPr>
        <w:shd w:val="clear" w:color="auto" w:fill="auto"/>
        <w:spacing w:after="0" w:line="240" w:lineRule="auto"/>
        <w:jc w:val="both"/>
      </w:pPr>
      <w:r w:rsidRPr="00FE227C">
        <w:t>за вивчення та впровадження у свою роботу передового педагогічного</w:t>
      </w:r>
      <w:r>
        <w:t xml:space="preserve"> </w:t>
      </w:r>
      <w:r w:rsidRPr="00FE227C">
        <w:t>досвіду;</w:t>
      </w:r>
    </w:p>
    <w:p w:rsidR="00786E00" w:rsidRPr="00FE227C" w:rsidRDefault="00786E00" w:rsidP="00DD615D">
      <w:pPr>
        <w:pStyle w:val="22"/>
        <w:numPr>
          <w:ilvl w:val="0"/>
          <w:numId w:val="97"/>
        </w:numPr>
        <w:shd w:val="clear" w:color="auto" w:fill="auto"/>
        <w:spacing w:after="0" w:line="240" w:lineRule="auto"/>
        <w:jc w:val="both"/>
      </w:pPr>
      <w:r w:rsidRPr="00FE227C">
        <w:t xml:space="preserve">за планування та досягнення високих показників у навчально-виховній роботі, високу якість підготовки </w:t>
      </w:r>
      <w:r w:rsidR="00F2783F">
        <w:t>здобувачів освіти</w:t>
      </w:r>
      <w:r w:rsidRPr="00FE227C">
        <w:t>;</w:t>
      </w:r>
    </w:p>
    <w:p w:rsidR="00786E00" w:rsidRPr="00FE227C" w:rsidRDefault="00786E00" w:rsidP="00DD615D">
      <w:pPr>
        <w:pStyle w:val="22"/>
        <w:numPr>
          <w:ilvl w:val="0"/>
          <w:numId w:val="97"/>
        </w:numPr>
        <w:shd w:val="clear" w:color="auto" w:fill="auto"/>
        <w:spacing w:after="0" w:line="240" w:lineRule="auto"/>
      </w:pPr>
      <w:r w:rsidRPr="00FE227C">
        <w:t>за використання новітніх технологій у освітньому процесі; за ефективну роботу з батьками;</w:t>
      </w:r>
    </w:p>
    <w:p w:rsidR="00786E00" w:rsidRPr="00FE227C" w:rsidRDefault="00786E00" w:rsidP="00DD615D">
      <w:pPr>
        <w:pStyle w:val="22"/>
        <w:numPr>
          <w:ilvl w:val="0"/>
          <w:numId w:val="97"/>
        </w:numPr>
        <w:shd w:val="clear" w:color="auto" w:fill="auto"/>
        <w:spacing w:after="0" w:line="240" w:lineRule="auto"/>
        <w:jc w:val="both"/>
      </w:pPr>
      <w:r w:rsidRPr="00FE227C">
        <w:t xml:space="preserve">за роботу щодо залучення </w:t>
      </w:r>
      <w:r w:rsidRPr="00F2783F">
        <w:t xml:space="preserve">позабюджетних </w:t>
      </w:r>
      <w:r w:rsidRPr="00F2783F">
        <w:rPr>
          <w:rStyle w:val="2ArialNarrow65pt0pt"/>
          <w:rFonts w:ascii="Times New Roman" w:hAnsi="Times New Roman" w:cs="Times New Roman"/>
          <w:sz w:val="24"/>
          <w:szCs w:val="24"/>
        </w:rPr>
        <w:t xml:space="preserve">надходжень з </w:t>
      </w:r>
      <w:r w:rsidR="00BE0AFE">
        <w:t>метою покра</w:t>
      </w:r>
      <w:r w:rsidRPr="00F2783F">
        <w:t>щення</w:t>
      </w:r>
      <w:r w:rsidRPr="00FE227C">
        <w:t xml:space="preserve"> фінансового стану </w:t>
      </w:r>
      <w:r>
        <w:t>Центру</w:t>
      </w:r>
      <w:r w:rsidRPr="00FE227C">
        <w:t>.</w:t>
      </w:r>
    </w:p>
    <w:p w:rsidR="00786E00" w:rsidRPr="00FE227C" w:rsidRDefault="00786E00" w:rsidP="0059635C">
      <w:pPr>
        <w:pStyle w:val="22"/>
        <w:numPr>
          <w:ilvl w:val="0"/>
          <w:numId w:val="45"/>
        </w:numPr>
        <w:shd w:val="clear" w:color="auto" w:fill="auto"/>
        <w:tabs>
          <w:tab w:val="left" w:pos="2117"/>
        </w:tabs>
        <w:spacing w:after="0" w:line="240" w:lineRule="auto"/>
        <w:ind w:firstLine="1180"/>
        <w:jc w:val="both"/>
      </w:pPr>
      <w:r w:rsidRPr="00FE227C">
        <w:rPr>
          <w:rStyle w:val="24"/>
        </w:rPr>
        <w:t>Головний бухгалтер, бух</w:t>
      </w:r>
      <w:r w:rsidRPr="00FE227C">
        <w:rPr>
          <w:rStyle w:val="24"/>
        </w:rPr>
        <w:softHyphen/>
        <w:t>галтер</w:t>
      </w:r>
      <w:r w:rsidR="00FE2C7D">
        <w:rPr>
          <w:rStyle w:val="24"/>
        </w:rPr>
        <w:t>, бухгалтер (їдальня) з</w:t>
      </w:r>
      <w:r w:rsidRPr="00FE227C">
        <w:rPr>
          <w:rStyle w:val="24"/>
        </w:rPr>
        <w:t>а умови дотримання правил з охорони праці, електробезпеки, пожежної без</w:t>
      </w:r>
      <w:r w:rsidRPr="00FE227C">
        <w:rPr>
          <w:rStyle w:val="24"/>
        </w:rPr>
        <w:softHyphen/>
        <w:t xml:space="preserve">пеки. </w:t>
      </w:r>
      <w:r w:rsidR="008322ED" w:rsidRPr="00FE227C">
        <w:rPr>
          <w:rStyle w:val="24"/>
        </w:rPr>
        <w:t>П</w:t>
      </w:r>
      <w:r w:rsidRPr="00FE227C">
        <w:rPr>
          <w:rStyle w:val="24"/>
        </w:rPr>
        <w:t>ромислової санітарії та безпеки життєдіяльності:</w:t>
      </w:r>
    </w:p>
    <w:p w:rsidR="00786E00" w:rsidRPr="00FE227C" w:rsidRDefault="00786E00" w:rsidP="00DD615D">
      <w:pPr>
        <w:pStyle w:val="22"/>
        <w:numPr>
          <w:ilvl w:val="0"/>
          <w:numId w:val="98"/>
        </w:numPr>
        <w:shd w:val="clear" w:color="auto" w:fill="auto"/>
        <w:spacing w:after="0" w:line="240" w:lineRule="auto"/>
        <w:jc w:val="both"/>
      </w:pPr>
      <w:r w:rsidRPr="00FE227C">
        <w:t>за забезпечення своєчасного над</w:t>
      </w:r>
      <w:r w:rsidR="00BE0AFE">
        <w:t>ходження грошових коштів та пра</w:t>
      </w:r>
      <w:r w:rsidRPr="00FE227C">
        <w:t xml:space="preserve">вильне їх використання згідно із кошторисом </w:t>
      </w:r>
      <w:r>
        <w:t>Центру</w:t>
      </w:r>
      <w:r w:rsidRPr="00FE227C">
        <w:t>;</w:t>
      </w:r>
    </w:p>
    <w:p w:rsidR="00786E00" w:rsidRPr="00FE227C" w:rsidRDefault="00786E00" w:rsidP="00DD615D">
      <w:pPr>
        <w:pStyle w:val="22"/>
        <w:numPr>
          <w:ilvl w:val="0"/>
          <w:numId w:val="98"/>
        </w:numPr>
        <w:shd w:val="clear" w:color="auto" w:fill="auto"/>
        <w:spacing w:after="0" w:line="240" w:lineRule="auto"/>
        <w:jc w:val="both"/>
      </w:pPr>
      <w:r w:rsidRPr="00FE227C">
        <w:t>за недопущення заборгованості;</w:t>
      </w:r>
    </w:p>
    <w:p w:rsidR="00786E00" w:rsidRPr="00FE227C" w:rsidRDefault="00786E00" w:rsidP="00DD615D">
      <w:pPr>
        <w:pStyle w:val="22"/>
        <w:numPr>
          <w:ilvl w:val="0"/>
          <w:numId w:val="98"/>
        </w:numPr>
        <w:shd w:val="clear" w:color="auto" w:fill="auto"/>
        <w:spacing w:after="0" w:line="240" w:lineRule="auto"/>
        <w:jc w:val="both"/>
      </w:pPr>
      <w:r w:rsidRPr="00FE227C">
        <w:t>за високий рівень організації бухгал</w:t>
      </w:r>
      <w:r w:rsidR="00BE0AFE">
        <w:t>терського обліку, дотримання ро</w:t>
      </w:r>
      <w:r w:rsidRPr="00FE227C">
        <w:t>зрахункової, фінансової та шатної дисципліни;</w:t>
      </w:r>
    </w:p>
    <w:p w:rsidR="00786E00" w:rsidRPr="00FE227C" w:rsidRDefault="00786E00" w:rsidP="00DD615D">
      <w:pPr>
        <w:pStyle w:val="22"/>
        <w:numPr>
          <w:ilvl w:val="0"/>
          <w:numId w:val="98"/>
        </w:numPr>
        <w:shd w:val="clear" w:color="auto" w:fill="auto"/>
        <w:spacing w:after="0" w:line="240" w:lineRule="auto"/>
        <w:jc w:val="both"/>
      </w:pPr>
      <w:r w:rsidRPr="00FE227C">
        <w:t>за якісне складання та надання оперативної, статистичної, фінансової, бюджетної, бухгалтерської звітності;</w:t>
      </w:r>
    </w:p>
    <w:p w:rsidR="00786E00" w:rsidRPr="00FE227C" w:rsidRDefault="00786E00" w:rsidP="00DD615D">
      <w:pPr>
        <w:pStyle w:val="22"/>
        <w:numPr>
          <w:ilvl w:val="0"/>
          <w:numId w:val="98"/>
        </w:numPr>
        <w:shd w:val="clear" w:color="auto" w:fill="auto"/>
        <w:spacing w:after="0" w:line="240" w:lineRule="auto"/>
        <w:jc w:val="both"/>
      </w:pPr>
      <w:r w:rsidRPr="00FE227C">
        <w:t xml:space="preserve">за проявлену ініціативу та творчість </w:t>
      </w:r>
      <w:r w:rsidR="00BE0AFE">
        <w:t>у роботі щодо зміцнення фінансо</w:t>
      </w:r>
      <w:r w:rsidRPr="00FE227C">
        <w:t xml:space="preserve">вої бази </w:t>
      </w:r>
      <w:r>
        <w:t>Центру</w:t>
      </w:r>
      <w:r w:rsidRPr="00FE227C">
        <w:t xml:space="preserve">, пошук нових форм та джерел фінансування </w:t>
      </w:r>
      <w:r>
        <w:t>Центру</w:t>
      </w:r>
      <w:r w:rsidRPr="00FE227C">
        <w:t>;</w:t>
      </w:r>
    </w:p>
    <w:p w:rsidR="00786E00" w:rsidRPr="00FE227C" w:rsidRDefault="00786E00" w:rsidP="00DD615D">
      <w:pPr>
        <w:pStyle w:val="22"/>
        <w:numPr>
          <w:ilvl w:val="0"/>
          <w:numId w:val="98"/>
        </w:numPr>
        <w:shd w:val="clear" w:color="auto" w:fill="auto"/>
        <w:spacing w:after="0" w:line="240" w:lineRule="auto"/>
        <w:jc w:val="both"/>
      </w:pPr>
      <w:r w:rsidRPr="00FE227C">
        <w:t>за якісне ведення та оформлення документів, своєчасне та правильне нарахування та виплату заробітної плати, стипендії, індексац</w:t>
      </w:r>
      <w:r w:rsidR="00BE0AFE">
        <w:t>ії, премії, матеріальної допомо</w:t>
      </w:r>
      <w:r w:rsidRPr="00FE227C">
        <w:t>ги тощо;</w:t>
      </w:r>
    </w:p>
    <w:p w:rsidR="00786E00" w:rsidRPr="00FE227C" w:rsidRDefault="00786E00" w:rsidP="00DD615D">
      <w:pPr>
        <w:pStyle w:val="22"/>
        <w:numPr>
          <w:ilvl w:val="0"/>
          <w:numId w:val="98"/>
        </w:numPr>
        <w:shd w:val="clear" w:color="auto" w:fill="auto"/>
        <w:spacing w:after="0" w:line="240" w:lineRule="auto"/>
        <w:jc w:val="both"/>
      </w:pPr>
      <w:r w:rsidRPr="00FE227C">
        <w:t>за вчасне та якісне проведення перерах</w:t>
      </w:r>
      <w:r w:rsidR="00BE0AFE">
        <w:t>унків заробітної плати, складан</w:t>
      </w:r>
      <w:r w:rsidRPr="00FE227C">
        <w:t>ня тарифікації на працівників у випадках змін посадових окладів (ставок заробітної плати);</w:t>
      </w:r>
    </w:p>
    <w:p w:rsidR="00786E00" w:rsidRPr="00FE227C" w:rsidRDefault="00786E00" w:rsidP="00DD615D">
      <w:pPr>
        <w:pStyle w:val="22"/>
        <w:numPr>
          <w:ilvl w:val="0"/>
          <w:numId w:val="98"/>
        </w:numPr>
        <w:shd w:val="clear" w:color="auto" w:fill="auto"/>
        <w:spacing w:after="0" w:line="240" w:lineRule="auto"/>
        <w:jc w:val="both"/>
      </w:pPr>
      <w:r w:rsidRPr="00FE227C">
        <w:t>за активну участь у проведенні інвентаризації товарно-матеріальних</w:t>
      </w:r>
    </w:p>
    <w:p w:rsidR="00786E00" w:rsidRPr="00FE227C" w:rsidRDefault="00786E00" w:rsidP="00786E00">
      <w:pPr>
        <w:pStyle w:val="22"/>
        <w:shd w:val="clear" w:color="auto" w:fill="auto"/>
        <w:spacing w:after="0" w:line="240" w:lineRule="auto"/>
        <w:ind w:firstLine="0"/>
      </w:pPr>
      <w:r w:rsidRPr="00FE227C">
        <w:t>цінностей.</w:t>
      </w:r>
    </w:p>
    <w:p w:rsidR="00786E00" w:rsidRPr="00FE227C" w:rsidRDefault="00FE2C7D" w:rsidP="0059635C">
      <w:pPr>
        <w:pStyle w:val="22"/>
        <w:numPr>
          <w:ilvl w:val="0"/>
          <w:numId w:val="45"/>
        </w:numPr>
        <w:shd w:val="clear" w:color="auto" w:fill="auto"/>
        <w:tabs>
          <w:tab w:val="left" w:pos="1806"/>
        </w:tabs>
        <w:spacing w:after="0" w:line="240" w:lineRule="auto"/>
        <w:ind w:firstLine="1180"/>
      </w:pPr>
      <w:r>
        <w:rPr>
          <w:rStyle w:val="24"/>
        </w:rPr>
        <w:t>Б</w:t>
      </w:r>
      <w:r w:rsidR="00786E00" w:rsidRPr="00FE227C">
        <w:rPr>
          <w:rStyle w:val="24"/>
        </w:rPr>
        <w:t xml:space="preserve">ібліотекар за умови дотримання правил з охорони праці, електробезпеки, пожежної безпеки, промислової санітарії та безпеки життєдіяльності: </w:t>
      </w:r>
      <w:r w:rsidR="00786E00" w:rsidRPr="00FE227C">
        <w:t xml:space="preserve">за удосконалення і </w:t>
      </w:r>
      <w:r w:rsidR="00786E00" w:rsidRPr="00FE227C">
        <w:lastRenderedPageBreak/>
        <w:t>збереження матеріальної бази бібліотеки, бібліотеч</w:t>
      </w:r>
      <w:r w:rsidR="00786E00" w:rsidRPr="00FE227C">
        <w:softHyphen/>
        <w:t>ного фонду;</w:t>
      </w:r>
    </w:p>
    <w:p w:rsidR="00786E00" w:rsidRPr="00FE227C" w:rsidRDefault="00786E00" w:rsidP="00DD615D">
      <w:pPr>
        <w:pStyle w:val="22"/>
        <w:numPr>
          <w:ilvl w:val="0"/>
          <w:numId w:val="99"/>
        </w:numPr>
        <w:shd w:val="clear" w:color="auto" w:fill="auto"/>
        <w:spacing w:after="0" w:line="240" w:lineRule="auto"/>
        <w:jc w:val="both"/>
      </w:pPr>
      <w:r w:rsidRPr="00FE227C">
        <w:t>за укомплектованість підручниками та навчальними посібниками згідно із вимогами навчальних планів та програм;</w:t>
      </w:r>
    </w:p>
    <w:p w:rsidR="00786E00" w:rsidRDefault="00786E00" w:rsidP="00DD615D">
      <w:pPr>
        <w:pStyle w:val="22"/>
        <w:numPr>
          <w:ilvl w:val="0"/>
          <w:numId w:val="99"/>
        </w:numPr>
        <w:shd w:val="clear" w:color="auto" w:fill="auto"/>
        <w:spacing w:after="0" w:line="240" w:lineRule="auto"/>
      </w:pPr>
      <w:r w:rsidRPr="00FE227C">
        <w:t xml:space="preserve">за ініціативність та творчий підхід до роботи; </w:t>
      </w:r>
    </w:p>
    <w:p w:rsidR="00786E00" w:rsidRPr="00FE227C" w:rsidRDefault="00786E00" w:rsidP="00DD615D">
      <w:pPr>
        <w:pStyle w:val="22"/>
        <w:numPr>
          <w:ilvl w:val="0"/>
          <w:numId w:val="99"/>
        </w:numPr>
        <w:shd w:val="clear" w:color="auto" w:fill="auto"/>
        <w:spacing w:after="0" w:line="240" w:lineRule="auto"/>
      </w:pPr>
      <w:r w:rsidRPr="00FE227C">
        <w:t>за використання новітніх технологій у освітньому процесі; за зразкове виконання своїх обов</w:t>
      </w:r>
      <w:r w:rsidR="008322ED">
        <w:t>’</w:t>
      </w:r>
      <w:r w:rsidRPr="00FE227C">
        <w:t>язків, особисті трудові досягнення у професійній діяльності, бездоганну роботу та новаторство;</w:t>
      </w:r>
    </w:p>
    <w:p w:rsidR="00786E00" w:rsidRPr="00FE227C" w:rsidRDefault="00786E00" w:rsidP="00DD615D">
      <w:pPr>
        <w:pStyle w:val="22"/>
        <w:numPr>
          <w:ilvl w:val="0"/>
          <w:numId w:val="99"/>
        </w:numPr>
        <w:shd w:val="clear" w:color="auto" w:fill="auto"/>
        <w:spacing w:after="0" w:line="240" w:lineRule="auto"/>
        <w:jc w:val="both"/>
      </w:pPr>
      <w:r w:rsidRPr="00FE227C">
        <w:t>за зайняті призові місця у обла</w:t>
      </w:r>
      <w:r w:rsidR="00BE0AFE">
        <w:t>сних та всеукраїнських оглядах-</w:t>
      </w:r>
      <w:r w:rsidRPr="00FE227C">
        <w:t>конкурсах із бібліотечної роботи;</w:t>
      </w:r>
    </w:p>
    <w:p w:rsidR="00786E00" w:rsidRPr="00FE227C" w:rsidRDefault="00786E00" w:rsidP="00DD615D">
      <w:pPr>
        <w:pStyle w:val="22"/>
        <w:numPr>
          <w:ilvl w:val="0"/>
          <w:numId w:val="99"/>
        </w:numPr>
        <w:shd w:val="clear" w:color="auto" w:fill="auto"/>
        <w:spacing w:after="0" w:line="240" w:lineRule="auto"/>
      </w:pPr>
      <w:r w:rsidRPr="00FE227C">
        <w:t xml:space="preserve">за упровадження та розповсюдження </w:t>
      </w:r>
      <w:r w:rsidR="00BE0AFE">
        <w:t>особистого передового бібліотеч</w:t>
      </w:r>
      <w:r w:rsidRPr="00FE227C">
        <w:t>ного досвіду;</w:t>
      </w:r>
    </w:p>
    <w:p w:rsidR="00786E00" w:rsidRPr="00FE227C" w:rsidRDefault="00786E00" w:rsidP="00DD615D">
      <w:pPr>
        <w:pStyle w:val="22"/>
        <w:numPr>
          <w:ilvl w:val="0"/>
          <w:numId w:val="99"/>
        </w:numPr>
        <w:shd w:val="clear" w:color="auto" w:fill="auto"/>
        <w:spacing w:after="0" w:line="240" w:lineRule="auto"/>
        <w:jc w:val="both"/>
      </w:pPr>
      <w:r w:rsidRPr="00FE227C">
        <w:t xml:space="preserve">за вагомий особистий внесок у розміщення іміджевих. </w:t>
      </w:r>
      <w:r w:rsidR="008322ED" w:rsidRPr="00FE227C">
        <w:t>І</w:t>
      </w:r>
      <w:r w:rsidRPr="00FE227C">
        <w:t>нформаційних та рекламних матеріалів у засобах масової інформації:</w:t>
      </w:r>
    </w:p>
    <w:p w:rsidR="00786E00" w:rsidRPr="00FE227C" w:rsidRDefault="00786E00" w:rsidP="00DD615D">
      <w:pPr>
        <w:pStyle w:val="22"/>
        <w:numPr>
          <w:ilvl w:val="0"/>
          <w:numId w:val="99"/>
        </w:numPr>
        <w:shd w:val="clear" w:color="auto" w:fill="auto"/>
        <w:spacing w:after="0" w:line="240" w:lineRule="auto"/>
        <w:jc w:val="both"/>
      </w:pPr>
      <w:r w:rsidRPr="00FE227C">
        <w:t xml:space="preserve">за систематичну підготовку матеріалів проведених заходів для сайту </w:t>
      </w:r>
      <w:r>
        <w:t>закладу освіти</w:t>
      </w:r>
      <w:r w:rsidRPr="00FE227C">
        <w:t>;</w:t>
      </w:r>
    </w:p>
    <w:p w:rsidR="00786E00" w:rsidRPr="00FE227C" w:rsidRDefault="00786E00" w:rsidP="00DD615D">
      <w:pPr>
        <w:pStyle w:val="22"/>
        <w:numPr>
          <w:ilvl w:val="0"/>
          <w:numId w:val="99"/>
        </w:numPr>
        <w:shd w:val="clear" w:color="auto" w:fill="auto"/>
        <w:spacing w:after="0" w:line="240" w:lineRule="auto"/>
        <w:jc w:val="both"/>
      </w:pPr>
      <w:r w:rsidRPr="00FE227C">
        <w:t>за безпосереднє виконання робіт, не пов</w:t>
      </w:r>
      <w:r w:rsidR="008322ED">
        <w:t>’</w:t>
      </w:r>
      <w:r w:rsidRPr="00FE227C">
        <w:t>язаних із посадовими</w:t>
      </w:r>
      <w:r>
        <w:t xml:space="preserve"> </w:t>
      </w:r>
      <w:r w:rsidRPr="00FE227C">
        <w:t>обов’язками.</w:t>
      </w:r>
    </w:p>
    <w:p w:rsidR="00786E00" w:rsidRPr="00FE227C" w:rsidRDefault="00786E00" w:rsidP="0059635C">
      <w:pPr>
        <w:pStyle w:val="22"/>
        <w:numPr>
          <w:ilvl w:val="0"/>
          <w:numId w:val="45"/>
        </w:numPr>
        <w:shd w:val="clear" w:color="auto" w:fill="auto"/>
        <w:tabs>
          <w:tab w:val="left" w:pos="2151"/>
        </w:tabs>
        <w:spacing w:after="0" w:line="240" w:lineRule="auto"/>
        <w:ind w:firstLine="1320"/>
        <w:jc w:val="both"/>
      </w:pPr>
      <w:r w:rsidRPr="00402275">
        <w:rPr>
          <w:rStyle w:val="24"/>
        </w:rPr>
        <w:t xml:space="preserve">Механік </w:t>
      </w:r>
      <w:r w:rsidR="00E714F1">
        <w:rPr>
          <w:rStyle w:val="2ArialNarrow65pt0pt0"/>
          <w:rFonts w:ascii="Times New Roman" w:hAnsi="Times New Roman" w:cs="Times New Roman"/>
          <w:sz w:val="24"/>
          <w:szCs w:val="24"/>
        </w:rPr>
        <w:t>за умови</w:t>
      </w:r>
      <w:r w:rsidRPr="00402275">
        <w:rPr>
          <w:rStyle w:val="2ArialNarrow65pt0pt1"/>
          <w:rFonts w:ascii="Times New Roman" w:hAnsi="Times New Roman" w:cs="Times New Roman"/>
          <w:sz w:val="24"/>
          <w:szCs w:val="24"/>
        </w:rPr>
        <w:t xml:space="preserve"> </w:t>
      </w:r>
      <w:r w:rsidRPr="00402275">
        <w:rPr>
          <w:rStyle w:val="24"/>
        </w:rPr>
        <w:t>дотримання</w:t>
      </w:r>
      <w:r w:rsidRPr="00FE227C">
        <w:rPr>
          <w:rStyle w:val="24"/>
        </w:rPr>
        <w:t xml:space="preserve"> правил з охорони праці, електробезпеки, пожежної безпеки, промислової санітарії та безпеки життєдіяльності:</w:t>
      </w:r>
    </w:p>
    <w:p w:rsidR="00786E00" w:rsidRPr="00FE227C" w:rsidRDefault="00786E00" w:rsidP="00DD615D">
      <w:pPr>
        <w:pStyle w:val="22"/>
        <w:numPr>
          <w:ilvl w:val="0"/>
          <w:numId w:val="100"/>
        </w:numPr>
        <w:shd w:val="clear" w:color="auto" w:fill="auto"/>
        <w:spacing w:after="0" w:line="240" w:lineRule="auto"/>
        <w:jc w:val="both"/>
      </w:pPr>
      <w:r w:rsidRPr="00FE227C">
        <w:t xml:space="preserve">за створення, удосконалення та </w:t>
      </w:r>
      <w:r w:rsidR="00BE0AFE">
        <w:t>забезпечення ритмічної та безпе</w:t>
      </w:r>
      <w:r w:rsidRPr="00FE227C">
        <w:t xml:space="preserve">ребійної роботи верстатів та обладнання, що знаходяться в </w:t>
      </w:r>
      <w:r>
        <w:t>Центрі</w:t>
      </w:r>
      <w:r w:rsidRPr="00FE227C">
        <w:t>;</w:t>
      </w:r>
    </w:p>
    <w:p w:rsidR="00786E00" w:rsidRPr="00FE227C" w:rsidRDefault="00786E00" w:rsidP="00DD615D">
      <w:pPr>
        <w:pStyle w:val="22"/>
        <w:numPr>
          <w:ilvl w:val="0"/>
          <w:numId w:val="100"/>
        </w:numPr>
        <w:shd w:val="clear" w:color="auto" w:fill="auto"/>
        <w:spacing w:after="0" w:line="240" w:lineRule="auto"/>
        <w:jc w:val="both"/>
      </w:pPr>
      <w:r w:rsidRPr="00FE227C">
        <w:t>за творчу та ініціативну роботу;</w:t>
      </w:r>
    </w:p>
    <w:p w:rsidR="00786E00" w:rsidRPr="00FE227C" w:rsidRDefault="00786E00" w:rsidP="00DD615D">
      <w:pPr>
        <w:pStyle w:val="22"/>
        <w:numPr>
          <w:ilvl w:val="0"/>
          <w:numId w:val="100"/>
        </w:numPr>
        <w:shd w:val="clear" w:color="auto" w:fill="auto"/>
        <w:spacing w:after="0" w:line="240" w:lineRule="auto"/>
        <w:jc w:val="both"/>
      </w:pPr>
      <w:r w:rsidRPr="00FE227C">
        <w:t xml:space="preserve">за створення належних умов для забезпечення освітнього процесу відповідно до вимог </w:t>
      </w:r>
      <w:r w:rsidR="00F2783F">
        <w:t>правил</w:t>
      </w:r>
      <w:r w:rsidRPr="00FE227C">
        <w:t>, охорони праці, електробезпеки, пожежної без</w:t>
      </w:r>
      <w:r w:rsidRPr="00FE227C">
        <w:softHyphen/>
        <w:t>пеки, промислової санітарії.</w:t>
      </w:r>
    </w:p>
    <w:p w:rsidR="00786E00" w:rsidRPr="00FE227C" w:rsidRDefault="00786E00" w:rsidP="0059635C">
      <w:pPr>
        <w:pStyle w:val="22"/>
        <w:numPr>
          <w:ilvl w:val="0"/>
          <w:numId w:val="45"/>
        </w:numPr>
        <w:shd w:val="clear" w:color="auto" w:fill="auto"/>
        <w:tabs>
          <w:tab w:val="left" w:pos="2151"/>
        </w:tabs>
        <w:spacing w:after="0" w:line="240" w:lineRule="auto"/>
        <w:ind w:left="180" w:firstLine="1140"/>
        <w:jc w:val="both"/>
      </w:pPr>
      <w:r w:rsidRPr="00FE227C">
        <w:rPr>
          <w:rStyle w:val="24"/>
        </w:rPr>
        <w:t xml:space="preserve">Слюсар-ремонтник, електромонтер </w:t>
      </w:r>
      <w:r w:rsidR="00FE2C7D">
        <w:rPr>
          <w:rStyle w:val="24"/>
        </w:rPr>
        <w:t xml:space="preserve">з ремонту та обслуговування електроустаткування, електрогазозварник, </w:t>
      </w:r>
      <w:proofErr w:type="spellStart"/>
      <w:r w:rsidR="00FE2C7D">
        <w:rPr>
          <w:rStyle w:val="24"/>
        </w:rPr>
        <w:t>акумуляторник</w:t>
      </w:r>
      <w:proofErr w:type="spellEnd"/>
      <w:r w:rsidR="00E714F1">
        <w:rPr>
          <w:rStyle w:val="24"/>
        </w:rPr>
        <w:t>, токар</w:t>
      </w:r>
      <w:r w:rsidR="00FE2C7D">
        <w:rPr>
          <w:rStyle w:val="24"/>
        </w:rPr>
        <w:t xml:space="preserve"> </w:t>
      </w:r>
      <w:r w:rsidRPr="00FE227C">
        <w:rPr>
          <w:rStyle w:val="24"/>
        </w:rPr>
        <w:t>за умови дотримання правил з охо</w:t>
      </w:r>
      <w:r w:rsidRPr="00FE227C">
        <w:rPr>
          <w:rStyle w:val="24"/>
        </w:rPr>
        <w:softHyphen/>
        <w:t>рони праці, електробезпеки, пожежної безпеки, промислової санітарії та безпеки жит</w:t>
      </w:r>
      <w:r w:rsidRPr="00FE227C">
        <w:rPr>
          <w:rStyle w:val="24"/>
        </w:rPr>
        <w:softHyphen/>
        <w:t>тєдіяльності:</w:t>
      </w:r>
    </w:p>
    <w:p w:rsidR="00786E00" w:rsidRPr="00FE227C" w:rsidRDefault="00786E00" w:rsidP="00DD615D">
      <w:pPr>
        <w:pStyle w:val="22"/>
        <w:numPr>
          <w:ilvl w:val="0"/>
          <w:numId w:val="101"/>
        </w:numPr>
        <w:shd w:val="clear" w:color="auto" w:fill="auto"/>
        <w:spacing w:after="0" w:line="240" w:lineRule="auto"/>
        <w:jc w:val="both"/>
      </w:pPr>
      <w:r w:rsidRPr="00FE227C">
        <w:t xml:space="preserve">за забезпечення безперебійної та ритмічної роботи верстатного парку та обладнання </w:t>
      </w:r>
      <w:r>
        <w:t>Центру</w:t>
      </w:r>
      <w:r w:rsidRPr="00FE227C">
        <w:t>;</w:t>
      </w:r>
    </w:p>
    <w:p w:rsidR="00786E00" w:rsidRDefault="00786E00" w:rsidP="00DD615D">
      <w:pPr>
        <w:pStyle w:val="22"/>
        <w:numPr>
          <w:ilvl w:val="0"/>
          <w:numId w:val="101"/>
        </w:numPr>
        <w:shd w:val="clear" w:color="auto" w:fill="auto"/>
        <w:spacing w:after="0" w:line="240" w:lineRule="auto"/>
        <w:ind w:right="1220"/>
      </w:pPr>
      <w:r w:rsidRPr="00FE227C">
        <w:t xml:space="preserve">за удосконалення та збереження матеріальної бази </w:t>
      </w:r>
      <w:r>
        <w:t>Центру</w:t>
      </w:r>
      <w:r w:rsidRPr="00FE227C">
        <w:t xml:space="preserve">; </w:t>
      </w:r>
    </w:p>
    <w:p w:rsidR="00786E00" w:rsidRPr="00FE227C" w:rsidRDefault="00786E00" w:rsidP="00DD615D">
      <w:pPr>
        <w:pStyle w:val="22"/>
        <w:numPr>
          <w:ilvl w:val="0"/>
          <w:numId w:val="101"/>
        </w:numPr>
        <w:shd w:val="clear" w:color="auto" w:fill="auto"/>
        <w:spacing w:after="0" w:line="240" w:lineRule="auto"/>
        <w:ind w:right="1220"/>
      </w:pPr>
      <w:r w:rsidRPr="00FE227C">
        <w:t>за творчу та ініціативну роботу;</w:t>
      </w:r>
    </w:p>
    <w:p w:rsidR="00786E00" w:rsidRPr="00FE227C" w:rsidRDefault="00786E00" w:rsidP="00DD615D">
      <w:pPr>
        <w:pStyle w:val="22"/>
        <w:numPr>
          <w:ilvl w:val="0"/>
          <w:numId w:val="101"/>
        </w:numPr>
        <w:shd w:val="clear" w:color="auto" w:fill="auto"/>
        <w:spacing w:after="0" w:line="240" w:lineRule="auto"/>
        <w:jc w:val="both"/>
      </w:pPr>
      <w:r w:rsidRPr="00FE227C">
        <w:t xml:space="preserve">за створення належних умов відповідно до вимог охорони праці, </w:t>
      </w:r>
      <w:r w:rsidR="00F2783F">
        <w:t>правил</w:t>
      </w:r>
      <w:r w:rsidRPr="00FE227C">
        <w:t>, електробезпеки, пожежної безпеки, пр</w:t>
      </w:r>
      <w:r w:rsidR="00BE0AFE">
        <w:t>омислової санітарії для забезпе</w:t>
      </w:r>
      <w:r w:rsidRPr="00FE227C">
        <w:t>чення освітнього процесу.</w:t>
      </w:r>
    </w:p>
    <w:p w:rsidR="00786E00" w:rsidRPr="00FE227C" w:rsidRDefault="00786E00" w:rsidP="0059635C">
      <w:pPr>
        <w:pStyle w:val="22"/>
        <w:numPr>
          <w:ilvl w:val="0"/>
          <w:numId w:val="45"/>
        </w:numPr>
        <w:shd w:val="clear" w:color="auto" w:fill="auto"/>
        <w:tabs>
          <w:tab w:val="left" w:pos="2151"/>
        </w:tabs>
        <w:spacing w:after="0" w:line="240" w:lineRule="auto"/>
        <w:ind w:left="180" w:firstLine="1140"/>
        <w:jc w:val="both"/>
      </w:pPr>
      <w:r w:rsidRPr="00FE227C">
        <w:rPr>
          <w:rStyle w:val="24"/>
        </w:rPr>
        <w:t xml:space="preserve">Слюсар-сантехнік, </w:t>
      </w:r>
      <w:r w:rsidR="00954A58">
        <w:rPr>
          <w:rStyle w:val="24"/>
        </w:rPr>
        <w:t>оператор котельні (сезонні)</w:t>
      </w:r>
      <w:r w:rsidRPr="00FE227C">
        <w:rPr>
          <w:rStyle w:val="24"/>
        </w:rPr>
        <w:t xml:space="preserve"> за умови дотримання правил з охорони праці, електробезпеки, пожежної безпеки, промислової санітарії та безпеки життєдіяльності:</w:t>
      </w:r>
    </w:p>
    <w:p w:rsidR="00786E00" w:rsidRPr="00FE227C" w:rsidRDefault="00786E00" w:rsidP="00DD615D">
      <w:pPr>
        <w:pStyle w:val="22"/>
        <w:numPr>
          <w:ilvl w:val="0"/>
          <w:numId w:val="102"/>
        </w:numPr>
        <w:shd w:val="clear" w:color="auto" w:fill="auto"/>
        <w:spacing w:after="0" w:line="240" w:lineRule="auto"/>
        <w:jc w:val="both"/>
      </w:pPr>
      <w:r w:rsidRPr="00FE227C">
        <w:t>за забезпечення безперебійної робот</w:t>
      </w:r>
      <w:r w:rsidR="00BE0AFE">
        <w:t>и систем опалення, водопостачан</w:t>
      </w:r>
      <w:r w:rsidRPr="00FE227C">
        <w:t>ня</w:t>
      </w:r>
      <w:r w:rsidR="00F2783F">
        <w:t>,</w:t>
      </w:r>
      <w:r w:rsidRPr="00FE227C">
        <w:t xml:space="preserve"> каналізації;</w:t>
      </w:r>
    </w:p>
    <w:p w:rsidR="00786E00" w:rsidRPr="00FE227C" w:rsidRDefault="00786E00" w:rsidP="00DD615D">
      <w:pPr>
        <w:pStyle w:val="22"/>
        <w:numPr>
          <w:ilvl w:val="0"/>
          <w:numId w:val="102"/>
        </w:numPr>
        <w:shd w:val="clear" w:color="auto" w:fill="auto"/>
        <w:spacing w:after="0" w:line="240" w:lineRule="auto"/>
        <w:jc w:val="both"/>
      </w:pPr>
      <w:r w:rsidRPr="00FE227C">
        <w:t>за проведення своєчасних та якісн</w:t>
      </w:r>
      <w:r w:rsidR="00BE0AFE">
        <w:t>их ремонтів, випробувань вищеза</w:t>
      </w:r>
      <w:r w:rsidRPr="00FE227C">
        <w:t>значених систем:</w:t>
      </w:r>
    </w:p>
    <w:p w:rsidR="00786E00" w:rsidRPr="00FE227C" w:rsidRDefault="00786E00" w:rsidP="00DD615D">
      <w:pPr>
        <w:pStyle w:val="22"/>
        <w:numPr>
          <w:ilvl w:val="0"/>
          <w:numId w:val="102"/>
        </w:numPr>
        <w:shd w:val="clear" w:color="auto" w:fill="auto"/>
        <w:spacing w:after="0" w:line="240" w:lineRule="auto"/>
        <w:jc w:val="both"/>
      </w:pPr>
      <w:r w:rsidRPr="00FE227C">
        <w:t xml:space="preserve">за вдосконалення та збереження матеріальної бази </w:t>
      </w:r>
      <w:r>
        <w:t>Центру</w:t>
      </w:r>
      <w:r w:rsidRPr="00FE227C">
        <w:t>, творчу та</w:t>
      </w:r>
      <w:r>
        <w:t xml:space="preserve"> </w:t>
      </w:r>
      <w:r w:rsidRPr="00FE227C">
        <w:t>ініціативну роботу;</w:t>
      </w:r>
    </w:p>
    <w:p w:rsidR="00786E00" w:rsidRPr="00FE227C" w:rsidRDefault="00786E00" w:rsidP="00DD615D">
      <w:pPr>
        <w:pStyle w:val="22"/>
        <w:numPr>
          <w:ilvl w:val="0"/>
          <w:numId w:val="102"/>
        </w:numPr>
        <w:shd w:val="clear" w:color="auto" w:fill="auto"/>
        <w:spacing w:after="0" w:line="240" w:lineRule="auto"/>
        <w:jc w:val="both"/>
      </w:pPr>
      <w:r w:rsidRPr="00FE227C">
        <w:t xml:space="preserve">за створення належних умов відповідно до вимог охорони праці, </w:t>
      </w:r>
      <w:r w:rsidR="00F2783F">
        <w:t>правил</w:t>
      </w:r>
      <w:r w:rsidRPr="00FE227C">
        <w:t>, електробезпеки, пожежної безпеки, пр</w:t>
      </w:r>
      <w:r w:rsidR="00BE0AFE">
        <w:t>омислової санітарії для забезпе</w:t>
      </w:r>
      <w:r w:rsidRPr="00FE227C">
        <w:t>чення освітнього процесу.</w:t>
      </w:r>
    </w:p>
    <w:p w:rsidR="00786E00" w:rsidRPr="00FE227C" w:rsidRDefault="00786E00" w:rsidP="0059635C">
      <w:pPr>
        <w:pStyle w:val="22"/>
        <w:numPr>
          <w:ilvl w:val="0"/>
          <w:numId w:val="45"/>
        </w:numPr>
        <w:shd w:val="clear" w:color="auto" w:fill="auto"/>
        <w:tabs>
          <w:tab w:val="left" w:pos="2151"/>
        </w:tabs>
        <w:spacing w:after="0" w:line="240" w:lineRule="auto"/>
        <w:ind w:left="180" w:firstLine="1140"/>
        <w:jc w:val="both"/>
      </w:pPr>
      <w:r w:rsidRPr="00FE227C">
        <w:rPr>
          <w:rStyle w:val="24"/>
        </w:rPr>
        <w:t xml:space="preserve">Водій </w:t>
      </w:r>
      <w:r w:rsidR="00C50996">
        <w:rPr>
          <w:rStyle w:val="24"/>
        </w:rPr>
        <w:t>автотранспортних засобів</w:t>
      </w:r>
      <w:r w:rsidR="00B85919">
        <w:rPr>
          <w:rStyle w:val="24"/>
        </w:rPr>
        <w:t>, тракторист</w:t>
      </w:r>
      <w:r w:rsidRPr="00FE227C">
        <w:rPr>
          <w:rStyle w:val="24"/>
        </w:rPr>
        <w:t xml:space="preserve"> за умови дотримання правил з охорони праці, елек</w:t>
      </w:r>
      <w:r w:rsidRPr="00FE227C">
        <w:rPr>
          <w:rStyle w:val="24"/>
        </w:rPr>
        <w:softHyphen/>
        <w:t>тробезпеки, пожежної безпеки, промислової санітарії та безпеки життєдіяльності:</w:t>
      </w:r>
    </w:p>
    <w:p w:rsidR="00786E00" w:rsidRPr="00FE227C" w:rsidRDefault="00786E00" w:rsidP="00DD615D">
      <w:pPr>
        <w:pStyle w:val="22"/>
        <w:numPr>
          <w:ilvl w:val="0"/>
          <w:numId w:val="103"/>
        </w:numPr>
        <w:shd w:val="clear" w:color="auto" w:fill="auto"/>
        <w:spacing w:after="0" w:line="240" w:lineRule="auto"/>
        <w:jc w:val="both"/>
      </w:pPr>
      <w:r w:rsidRPr="00FE227C">
        <w:t>за забезпечення належного технічного стану автомобіля</w:t>
      </w:r>
      <w:r w:rsidR="00B85919">
        <w:t>, трактора</w:t>
      </w:r>
      <w:r w:rsidRPr="00FE227C">
        <w:t>;</w:t>
      </w:r>
    </w:p>
    <w:p w:rsidR="00786E00" w:rsidRPr="00FE227C" w:rsidRDefault="00786E00" w:rsidP="00DD615D">
      <w:pPr>
        <w:pStyle w:val="22"/>
        <w:numPr>
          <w:ilvl w:val="0"/>
          <w:numId w:val="103"/>
        </w:numPr>
        <w:shd w:val="clear" w:color="auto" w:fill="auto"/>
        <w:spacing w:after="0" w:line="240" w:lineRule="auto"/>
        <w:jc w:val="both"/>
      </w:pPr>
      <w:r w:rsidRPr="00FE227C">
        <w:t>за збереження та належну роботу автомобіля</w:t>
      </w:r>
      <w:r w:rsidR="00B85919">
        <w:t>, трактора</w:t>
      </w:r>
      <w:r w:rsidRPr="00FE227C">
        <w:t>;</w:t>
      </w:r>
    </w:p>
    <w:p w:rsidR="00786E00" w:rsidRPr="00FE227C" w:rsidRDefault="00786E00" w:rsidP="00DD615D">
      <w:pPr>
        <w:pStyle w:val="22"/>
        <w:numPr>
          <w:ilvl w:val="0"/>
          <w:numId w:val="103"/>
        </w:numPr>
        <w:shd w:val="clear" w:color="auto" w:fill="auto"/>
        <w:spacing w:after="0" w:line="240" w:lineRule="auto"/>
        <w:jc w:val="both"/>
      </w:pPr>
      <w:r w:rsidRPr="00FE227C">
        <w:t>за своєчасну підготовку та проведен</w:t>
      </w:r>
      <w:r w:rsidR="00BE0AFE">
        <w:t>ня технічних оглядів ремонту ав</w:t>
      </w:r>
      <w:r w:rsidRPr="00FE227C">
        <w:t>томобіля</w:t>
      </w:r>
      <w:r w:rsidR="00B85919">
        <w:t>, трактора</w:t>
      </w:r>
      <w:r w:rsidRPr="00FE227C">
        <w:t>;</w:t>
      </w:r>
    </w:p>
    <w:p w:rsidR="00786E00" w:rsidRPr="00FE227C" w:rsidRDefault="00786E00" w:rsidP="00DD615D">
      <w:pPr>
        <w:pStyle w:val="22"/>
        <w:numPr>
          <w:ilvl w:val="0"/>
          <w:numId w:val="103"/>
        </w:numPr>
        <w:shd w:val="clear" w:color="auto" w:fill="auto"/>
        <w:spacing w:after="0" w:line="240" w:lineRule="auto"/>
        <w:jc w:val="both"/>
      </w:pPr>
      <w:r w:rsidRPr="00FE227C">
        <w:t>за виконання робіт без порушень правил дорожнього руху, недопущен</w:t>
      </w:r>
      <w:r w:rsidRPr="00FE227C">
        <w:softHyphen/>
        <w:t>ня випадків дорожньо-транспортних пригод;</w:t>
      </w:r>
    </w:p>
    <w:p w:rsidR="00786E00" w:rsidRPr="00FE227C" w:rsidRDefault="00786E00" w:rsidP="00DD615D">
      <w:pPr>
        <w:pStyle w:val="22"/>
        <w:numPr>
          <w:ilvl w:val="0"/>
          <w:numId w:val="103"/>
        </w:numPr>
        <w:shd w:val="clear" w:color="auto" w:fill="auto"/>
        <w:spacing w:after="0" w:line="240" w:lineRule="auto"/>
        <w:jc w:val="both"/>
      </w:pPr>
      <w:r w:rsidRPr="00FE227C">
        <w:t>за творчу та ініціативну роботу;</w:t>
      </w:r>
    </w:p>
    <w:p w:rsidR="00786E00" w:rsidRPr="00FE227C" w:rsidRDefault="00786E00" w:rsidP="00DD615D">
      <w:pPr>
        <w:pStyle w:val="22"/>
        <w:numPr>
          <w:ilvl w:val="0"/>
          <w:numId w:val="103"/>
        </w:numPr>
        <w:shd w:val="clear" w:color="auto" w:fill="auto"/>
        <w:spacing w:after="0" w:line="240" w:lineRule="auto"/>
        <w:jc w:val="both"/>
      </w:pPr>
      <w:r w:rsidRPr="00FE227C">
        <w:t xml:space="preserve">за створення належних умов відповідно до вимог охорони праці, </w:t>
      </w:r>
      <w:r w:rsidR="00F2783F">
        <w:t>правил</w:t>
      </w:r>
      <w:r w:rsidRPr="00FE227C">
        <w:t>, електробезпеки, пожежної безпеки, пр</w:t>
      </w:r>
      <w:r w:rsidR="00BE0AFE">
        <w:t>омислової санітарії для забезпе</w:t>
      </w:r>
      <w:r w:rsidRPr="00FE227C">
        <w:t>чення навчально-виховного процесу.</w:t>
      </w:r>
    </w:p>
    <w:p w:rsidR="00786E00" w:rsidRPr="00FE227C" w:rsidRDefault="00954A58" w:rsidP="0059635C">
      <w:pPr>
        <w:pStyle w:val="22"/>
        <w:numPr>
          <w:ilvl w:val="0"/>
          <w:numId w:val="45"/>
        </w:numPr>
        <w:shd w:val="clear" w:color="auto" w:fill="auto"/>
        <w:tabs>
          <w:tab w:val="left" w:pos="2151"/>
        </w:tabs>
        <w:spacing w:after="0" w:line="240" w:lineRule="auto"/>
        <w:ind w:firstLine="1320"/>
        <w:jc w:val="both"/>
      </w:pPr>
      <w:r>
        <w:rPr>
          <w:rStyle w:val="24"/>
        </w:rPr>
        <w:t>С</w:t>
      </w:r>
      <w:r w:rsidR="00786E00" w:rsidRPr="00FE227C">
        <w:rPr>
          <w:rStyle w:val="24"/>
        </w:rPr>
        <w:t>лужбовець на складі (комірник)</w:t>
      </w:r>
      <w:r>
        <w:rPr>
          <w:rStyle w:val="24"/>
        </w:rPr>
        <w:t>, каштелян</w:t>
      </w:r>
      <w:r w:rsidR="00786E00" w:rsidRPr="00FE227C">
        <w:rPr>
          <w:rStyle w:val="24"/>
        </w:rPr>
        <w:t xml:space="preserve">, за умови дотримання правил з охорони праці, електробезпеки, пожежної безпеки, промислової санітарії та безпеки </w:t>
      </w:r>
      <w:r w:rsidR="00786E00" w:rsidRPr="00FE227C">
        <w:rPr>
          <w:rStyle w:val="24"/>
        </w:rPr>
        <w:lastRenderedPageBreak/>
        <w:t>життєдіяльності:</w:t>
      </w:r>
    </w:p>
    <w:p w:rsidR="00786E00" w:rsidRDefault="00786E00" w:rsidP="00DD615D">
      <w:pPr>
        <w:pStyle w:val="22"/>
        <w:numPr>
          <w:ilvl w:val="0"/>
          <w:numId w:val="104"/>
        </w:numPr>
        <w:shd w:val="clear" w:color="auto" w:fill="auto"/>
        <w:spacing w:after="0" w:line="240" w:lineRule="auto"/>
        <w:jc w:val="both"/>
      </w:pPr>
      <w:r w:rsidRPr="00FE227C">
        <w:t>за забезпечення якісної та ефект</w:t>
      </w:r>
      <w:r w:rsidR="00BE0AFE">
        <w:t>ивної роботи щодо збереження ма</w:t>
      </w:r>
      <w:r w:rsidRPr="00FE227C">
        <w:t>теріальних цінностей, які знаходяться у коморах;</w:t>
      </w:r>
    </w:p>
    <w:p w:rsidR="00786E00" w:rsidRPr="00FE227C" w:rsidRDefault="00786E00" w:rsidP="00DD615D">
      <w:pPr>
        <w:pStyle w:val="22"/>
        <w:numPr>
          <w:ilvl w:val="0"/>
          <w:numId w:val="104"/>
        </w:numPr>
        <w:shd w:val="clear" w:color="auto" w:fill="auto"/>
        <w:spacing w:after="0" w:line="240" w:lineRule="auto"/>
        <w:jc w:val="both"/>
      </w:pPr>
      <w:r w:rsidRPr="00FE227C">
        <w:t>за дотримання режимів та вимог з</w:t>
      </w:r>
      <w:r w:rsidR="00BE0AFE">
        <w:t>берігання, прийому та видачі ма</w:t>
      </w:r>
      <w:r w:rsidRPr="00FE227C">
        <w:t>теріальних цінностей;</w:t>
      </w:r>
    </w:p>
    <w:p w:rsidR="00786E00" w:rsidRPr="00FE227C" w:rsidRDefault="00786E00" w:rsidP="00DD615D">
      <w:pPr>
        <w:pStyle w:val="22"/>
        <w:numPr>
          <w:ilvl w:val="0"/>
          <w:numId w:val="104"/>
        </w:numPr>
        <w:shd w:val="clear" w:color="auto" w:fill="auto"/>
        <w:spacing w:after="0" w:line="240" w:lineRule="auto"/>
        <w:ind w:right="2620"/>
      </w:pPr>
      <w:r w:rsidRPr="00FE227C">
        <w:t>за належний стан приміщення та документації; за творчу та ініціативну роботу;</w:t>
      </w:r>
    </w:p>
    <w:p w:rsidR="00786E00" w:rsidRPr="00FE227C" w:rsidRDefault="00786E00" w:rsidP="00DD615D">
      <w:pPr>
        <w:pStyle w:val="22"/>
        <w:numPr>
          <w:ilvl w:val="0"/>
          <w:numId w:val="104"/>
        </w:numPr>
        <w:shd w:val="clear" w:color="auto" w:fill="auto"/>
        <w:spacing w:after="0" w:line="240" w:lineRule="auto"/>
        <w:jc w:val="both"/>
      </w:pPr>
      <w:r w:rsidRPr="00FE227C">
        <w:t xml:space="preserve">за створення належних умов відповідно до вимог охорони праці, </w:t>
      </w:r>
      <w:r w:rsidR="00F2783F">
        <w:t>правил</w:t>
      </w:r>
      <w:r w:rsidRPr="00FE227C">
        <w:t xml:space="preserve"> електробезпеки, пожежної безпеки, пр</w:t>
      </w:r>
      <w:r w:rsidR="00BE0AFE">
        <w:t>омислової санітарії для забезпе</w:t>
      </w:r>
      <w:r w:rsidRPr="00FE227C">
        <w:t>чення навчально-виховного процесу.</w:t>
      </w:r>
    </w:p>
    <w:p w:rsidR="00786E00" w:rsidRPr="00FE227C" w:rsidRDefault="00786E00" w:rsidP="0059635C">
      <w:pPr>
        <w:pStyle w:val="22"/>
        <w:numPr>
          <w:ilvl w:val="0"/>
          <w:numId w:val="45"/>
        </w:numPr>
        <w:shd w:val="clear" w:color="auto" w:fill="auto"/>
        <w:tabs>
          <w:tab w:val="left" w:pos="2126"/>
        </w:tabs>
        <w:spacing w:after="0" w:line="240" w:lineRule="auto"/>
        <w:ind w:firstLine="1180"/>
        <w:jc w:val="both"/>
      </w:pPr>
      <w:r w:rsidRPr="00FE227C">
        <w:rPr>
          <w:rStyle w:val="24"/>
        </w:rPr>
        <w:t xml:space="preserve">Секретар навчальної частини </w:t>
      </w:r>
      <w:r w:rsidR="00E714F1">
        <w:rPr>
          <w:rStyle w:val="24"/>
        </w:rPr>
        <w:t>за умови</w:t>
      </w:r>
      <w:r w:rsidRPr="00402275">
        <w:rPr>
          <w:rStyle w:val="2ArialNarrow65pt0pt1"/>
          <w:rFonts w:ascii="Times New Roman" w:hAnsi="Times New Roman" w:cs="Times New Roman"/>
          <w:sz w:val="24"/>
          <w:szCs w:val="24"/>
        </w:rPr>
        <w:t xml:space="preserve"> </w:t>
      </w:r>
      <w:r w:rsidRPr="00402275">
        <w:rPr>
          <w:rStyle w:val="24"/>
        </w:rPr>
        <w:t>дотримання</w:t>
      </w:r>
      <w:r w:rsidRPr="00FE227C">
        <w:rPr>
          <w:rStyle w:val="24"/>
        </w:rPr>
        <w:t xml:space="preserve"> правил з охорони праці, електробезпеки, пожежної безпеки, промислової санітарії та безпеки життєдіяльності:</w:t>
      </w:r>
    </w:p>
    <w:p w:rsidR="00786E00" w:rsidRPr="00FE227C" w:rsidRDefault="00786E00" w:rsidP="00DD615D">
      <w:pPr>
        <w:pStyle w:val="22"/>
        <w:numPr>
          <w:ilvl w:val="0"/>
          <w:numId w:val="105"/>
        </w:numPr>
        <w:shd w:val="clear" w:color="auto" w:fill="auto"/>
        <w:spacing w:after="0" w:line="240" w:lineRule="auto"/>
        <w:jc w:val="both"/>
      </w:pPr>
      <w:r w:rsidRPr="00FE227C">
        <w:t>за якісне оформлення розкладу для здобувачів освіти та викладачів, продуманість та ефективність у розподілі навчальних кабі</w:t>
      </w:r>
      <w:r w:rsidR="00BE0AFE">
        <w:t>нетів, своєчасність внесення ко</w:t>
      </w:r>
      <w:r w:rsidRPr="00FE227C">
        <w:t>рективів у розклад;</w:t>
      </w:r>
    </w:p>
    <w:p w:rsidR="00786E00" w:rsidRPr="00FE227C" w:rsidRDefault="00786E00" w:rsidP="00DD615D">
      <w:pPr>
        <w:pStyle w:val="22"/>
        <w:numPr>
          <w:ilvl w:val="0"/>
          <w:numId w:val="105"/>
        </w:numPr>
        <w:shd w:val="clear" w:color="auto" w:fill="auto"/>
        <w:spacing w:after="0" w:line="240" w:lineRule="auto"/>
        <w:jc w:val="both"/>
      </w:pPr>
      <w:r w:rsidRPr="00FE227C">
        <w:t>за чіткість, швидкість, грамотність у виконанні друкарських робіт (звітів, навчально-методичних матеріалів, планів тощо);</w:t>
      </w:r>
    </w:p>
    <w:p w:rsidR="00786E00" w:rsidRPr="00FE227C" w:rsidRDefault="00786E00" w:rsidP="00DD615D">
      <w:pPr>
        <w:pStyle w:val="22"/>
        <w:numPr>
          <w:ilvl w:val="0"/>
          <w:numId w:val="105"/>
        </w:numPr>
        <w:shd w:val="clear" w:color="auto" w:fill="auto"/>
        <w:spacing w:after="0" w:line="240" w:lineRule="auto"/>
        <w:jc w:val="both"/>
      </w:pPr>
      <w:r w:rsidRPr="00FE227C">
        <w:t>за ведення облікової та звітної документації у чіткій відповідності до</w:t>
      </w:r>
      <w:r>
        <w:t xml:space="preserve"> </w:t>
      </w:r>
      <w:r w:rsidRPr="00FE227C">
        <w:t>нормативних вимог.</w:t>
      </w:r>
    </w:p>
    <w:p w:rsidR="00786E00" w:rsidRPr="00FE227C" w:rsidRDefault="00F2783F" w:rsidP="0059635C">
      <w:pPr>
        <w:pStyle w:val="22"/>
        <w:numPr>
          <w:ilvl w:val="0"/>
          <w:numId w:val="45"/>
        </w:numPr>
        <w:shd w:val="clear" w:color="auto" w:fill="auto"/>
        <w:tabs>
          <w:tab w:val="left" w:pos="2126"/>
        </w:tabs>
        <w:spacing w:after="0" w:line="240" w:lineRule="auto"/>
        <w:ind w:firstLine="1180"/>
        <w:jc w:val="both"/>
      </w:pPr>
      <w:r>
        <w:rPr>
          <w:rStyle w:val="24"/>
        </w:rPr>
        <w:t>Секретар керівника</w:t>
      </w:r>
      <w:r w:rsidR="00786E00" w:rsidRPr="00FE227C">
        <w:t xml:space="preserve"> </w:t>
      </w:r>
      <w:r w:rsidR="00786E00" w:rsidRPr="00FE227C">
        <w:rPr>
          <w:rStyle w:val="24"/>
        </w:rPr>
        <w:t>за умови дотримання правил з охо</w:t>
      </w:r>
      <w:r w:rsidR="00786E00" w:rsidRPr="00FE227C">
        <w:rPr>
          <w:rStyle w:val="24"/>
        </w:rPr>
        <w:softHyphen/>
        <w:t>рони праці, електробезпеки, пожежної безпеки, проми</w:t>
      </w:r>
      <w:r w:rsidR="00BE0AFE">
        <w:rPr>
          <w:rStyle w:val="24"/>
        </w:rPr>
        <w:t>слової санітарії та безпеки жит</w:t>
      </w:r>
      <w:r w:rsidR="00786E00" w:rsidRPr="00FE227C">
        <w:rPr>
          <w:rStyle w:val="24"/>
        </w:rPr>
        <w:t>тєдіяльності:</w:t>
      </w:r>
    </w:p>
    <w:p w:rsidR="00786E00" w:rsidRPr="00FE227C" w:rsidRDefault="00786E00" w:rsidP="00DD615D">
      <w:pPr>
        <w:pStyle w:val="22"/>
        <w:numPr>
          <w:ilvl w:val="0"/>
          <w:numId w:val="106"/>
        </w:numPr>
        <w:shd w:val="clear" w:color="auto" w:fill="auto"/>
        <w:spacing w:after="0" w:line="240" w:lineRule="auto"/>
      </w:pPr>
      <w:r w:rsidRPr="00FE227C">
        <w:t xml:space="preserve">за якісну, оперативну друкарську роботу; за контроль щодо правильності оформлення документів; за якісне ведення обліку вхідної та вихідної кореспонденції, відсутність випадків несвоєчасної відповіді на листи, накази, розпорядження що надійшли на адресу </w:t>
      </w:r>
      <w:r>
        <w:t>Центру</w:t>
      </w:r>
      <w:r w:rsidRPr="00FE227C">
        <w:t>;</w:t>
      </w:r>
    </w:p>
    <w:p w:rsidR="00786E00" w:rsidRPr="00FE227C" w:rsidRDefault="00786E00" w:rsidP="00DD615D">
      <w:pPr>
        <w:pStyle w:val="22"/>
        <w:numPr>
          <w:ilvl w:val="0"/>
          <w:numId w:val="106"/>
        </w:numPr>
        <w:shd w:val="clear" w:color="auto" w:fill="auto"/>
        <w:spacing w:after="0" w:line="240" w:lineRule="auto"/>
        <w:jc w:val="both"/>
      </w:pPr>
      <w:r w:rsidRPr="00FE227C">
        <w:t>за чітку організацію обслуговування відвідувачів, обліку їх заяв, скарг, пропозицій, контроль їх виконання та відповідей.</w:t>
      </w:r>
    </w:p>
    <w:p w:rsidR="00786E00" w:rsidRPr="00FE227C" w:rsidRDefault="00786E00" w:rsidP="0059635C">
      <w:pPr>
        <w:pStyle w:val="22"/>
        <w:numPr>
          <w:ilvl w:val="0"/>
          <w:numId w:val="45"/>
        </w:numPr>
        <w:shd w:val="clear" w:color="auto" w:fill="auto"/>
        <w:tabs>
          <w:tab w:val="left" w:pos="2126"/>
        </w:tabs>
        <w:spacing w:after="0" w:line="240" w:lineRule="auto"/>
        <w:ind w:firstLine="1180"/>
        <w:jc w:val="both"/>
      </w:pPr>
      <w:r w:rsidRPr="00FE227C">
        <w:rPr>
          <w:rStyle w:val="24"/>
        </w:rPr>
        <w:t>Інспектор з кадрів за умови дотримання правил з охорони праці, елек</w:t>
      </w:r>
      <w:r w:rsidRPr="00FE227C">
        <w:rPr>
          <w:rStyle w:val="24"/>
        </w:rPr>
        <w:softHyphen/>
        <w:t xml:space="preserve">тробезпеки. </w:t>
      </w:r>
      <w:r w:rsidR="008322ED" w:rsidRPr="00FE227C">
        <w:rPr>
          <w:rStyle w:val="24"/>
        </w:rPr>
        <w:t>П</w:t>
      </w:r>
      <w:r w:rsidRPr="00FE227C">
        <w:rPr>
          <w:rStyle w:val="24"/>
        </w:rPr>
        <w:t>ожежної безпеки, промислової санітарії та безпеки життєдіяльності:</w:t>
      </w:r>
    </w:p>
    <w:p w:rsidR="00786E00" w:rsidRPr="00FE227C" w:rsidRDefault="00786E00" w:rsidP="00DD615D">
      <w:pPr>
        <w:pStyle w:val="22"/>
        <w:numPr>
          <w:ilvl w:val="0"/>
          <w:numId w:val="107"/>
        </w:numPr>
        <w:shd w:val="clear" w:color="auto" w:fill="auto"/>
        <w:spacing w:after="0" w:line="240" w:lineRule="auto"/>
      </w:pPr>
      <w:r w:rsidRPr="00FE227C">
        <w:t xml:space="preserve">за якісне та своєчасне виконання роботи щодо підбору кадрів працівників </w:t>
      </w:r>
      <w:r>
        <w:t>Центру</w:t>
      </w:r>
      <w:r w:rsidRPr="00FE227C">
        <w:t>;</w:t>
      </w:r>
    </w:p>
    <w:p w:rsidR="00DD2A99" w:rsidRDefault="00786E00" w:rsidP="00DD615D">
      <w:pPr>
        <w:pStyle w:val="22"/>
        <w:numPr>
          <w:ilvl w:val="0"/>
          <w:numId w:val="107"/>
        </w:numPr>
        <w:shd w:val="clear" w:color="auto" w:fill="auto"/>
        <w:spacing w:after="0" w:line="240" w:lineRule="auto"/>
      </w:pPr>
      <w:r w:rsidRPr="00FE227C">
        <w:t>за належний зв</w:t>
      </w:r>
      <w:r w:rsidR="008322ED">
        <w:t>’</w:t>
      </w:r>
      <w:r w:rsidRPr="00FE227C">
        <w:t>язок із державним центром зайнятості;</w:t>
      </w:r>
    </w:p>
    <w:p w:rsidR="00D81683" w:rsidRDefault="00786E00" w:rsidP="00DD615D">
      <w:pPr>
        <w:pStyle w:val="22"/>
        <w:numPr>
          <w:ilvl w:val="0"/>
          <w:numId w:val="107"/>
        </w:numPr>
        <w:shd w:val="clear" w:color="auto" w:fill="auto"/>
        <w:spacing w:after="0" w:line="240" w:lineRule="auto"/>
      </w:pPr>
      <w:r w:rsidRPr="00FE227C">
        <w:t xml:space="preserve">за якісне ведення документації з прийому та звільнення працівників; </w:t>
      </w:r>
    </w:p>
    <w:p w:rsidR="00DD2A99" w:rsidRDefault="00786E00" w:rsidP="00DD615D">
      <w:pPr>
        <w:pStyle w:val="22"/>
        <w:numPr>
          <w:ilvl w:val="0"/>
          <w:numId w:val="107"/>
        </w:numPr>
        <w:shd w:val="clear" w:color="auto" w:fill="auto"/>
        <w:spacing w:after="0" w:line="240" w:lineRule="auto"/>
      </w:pPr>
      <w:r w:rsidRPr="00FE227C">
        <w:t>за якісну організацію роботи щодо перепідготовки, стажування, підви</w:t>
      </w:r>
      <w:r w:rsidRPr="00FE227C">
        <w:softHyphen/>
        <w:t>щення кваліфікації працівників;</w:t>
      </w:r>
    </w:p>
    <w:p w:rsidR="00BE0AFE" w:rsidRDefault="00786E00" w:rsidP="00DD615D">
      <w:pPr>
        <w:pStyle w:val="22"/>
        <w:numPr>
          <w:ilvl w:val="0"/>
          <w:numId w:val="107"/>
        </w:numPr>
        <w:shd w:val="clear" w:color="auto" w:fill="auto"/>
        <w:spacing w:after="0" w:line="240" w:lineRule="auto"/>
      </w:pPr>
      <w:r w:rsidRPr="00FE227C">
        <w:t>за якісну роботу щодо обліку, приписки військовозобов</w:t>
      </w:r>
      <w:r w:rsidR="008322ED">
        <w:t>’</w:t>
      </w:r>
      <w:r w:rsidRPr="00FE227C">
        <w:t>язаних; за якісне і своєчасне виконання друкарських і канцелярських робіт.</w:t>
      </w:r>
    </w:p>
    <w:p w:rsidR="00786E00" w:rsidRPr="00FE227C" w:rsidRDefault="00786E00" w:rsidP="0059635C">
      <w:pPr>
        <w:pStyle w:val="22"/>
        <w:numPr>
          <w:ilvl w:val="0"/>
          <w:numId w:val="45"/>
        </w:numPr>
        <w:shd w:val="clear" w:color="auto" w:fill="auto"/>
        <w:spacing w:after="0" w:line="240" w:lineRule="auto"/>
        <w:ind w:right="500" w:firstLine="1180"/>
        <w:jc w:val="both"/>
      </w:pPr>
      <w:r w:rsidRPr="00FE227C">
        <w:rPr>
          <w:rStyle w:val="24"/>
        </w:rPr>
        <w:t xml:space="preserve">Інженер з охорони праці за </w:t>
      </w:r>
      <w:r w:rsidRPr="00BE0AFE">
        <w:rPr>
          <w:rStyle w:val="2LucidaSansUnicode95pt"/>
          <w:rFonts w:ascii="Times New Roman" w:hAnsi="Times New Roman" w:cs="Times New Roman"/>
        </w:rPr>
        <w:t xml:space="preserve">умови </w:t>
      </w:r>
      <w:r w:rsidRPr="00FE227C">
        <w:rPr>
          <w:rStyle w:val="24"/>
        </w:rPr>
        <w:t xml:space="preserve">дотримання </w:t>
      </w:r>
      <w:r w:rsidRPr="00F2783F">
        <w:rPr>
          <w:rStyle w:val="24"/>
        </w:rPr>
        <w:t xml:space="preserve">правил з </w:t>
      </w:r>
      <w:r w:rsidRPr="00BE0AFE">
        <w:rPr>
          <w:rStyle w:val="2LucidaSansUnicode95pt0"/>
          <w:rFonts w:ascii="Times New Roman" w:hAnsi="Times New Roman" w:cs="Times New Roman"/>
          <w:sz w:val="24"/>
          <w:szCs w:val="24"/>
        </w:rPr>
        <w:t xml:space="preserve">охорони </w:t>
      </w:r>
      <w:r w:rsidRPr="00F2783F">
        <w:rPr>
          <w:rStyle w:val="24"/>
        </w:rPr>
        <w:t>праці</w:t>
      </w:r>
      <w:r w:rsidRPr="00FE227C">
        <w:rPr>
          <w:rStyle w:val="24"/>
        </w:rPr>
        <w:t>, електробезпеки, пожежної безпеки, промислової санітарії та безпеки життєдіяльності:</w:t>
      </w:r>
    </w:p>
    <w:p w:rsidR="00786E00" w:rsidRPr="00FE227C" w:rsidRDefault="00786E00" w:rsidP="00DD615D">
      <w:pPr>
        <w:pStyle w:val="22"/>
        <w:numPr>
          <w:ilvl w:val="0"/>
          <w:numId w:val="108"/>
        </w:numPr>
        <w:shd w:val="clear" w:color="auto" w:fill="auto"/>
        <w:spacing w:after="0" w:line="240" w:lineRule="auto"/>
      </w:pPr>
      <w:r w:rsidRPr="00FE227C">
        <w:t>за якісну та оперативну методичну роботу щодо охорони праці; за творчу, ініціативну та бездоганну роботу, зразкове виконання поса</w:t>
      </w:r>
      <w:r w:rsidRPr="00FE227C">
        <w:softHyphen/>
        <w:t>дових обов</w:t>
      </w:r>
      <w:r w:rsidR="008322ED">
        <w:t>’</w:t>
      </w:r>
      <w:r w:rsidRPr="00FE227C">
        <w:t>язків;</w:t>
      </w:r>
    </w:p>
    <w:p w:rsidR="00786E00" w:rsidRPr="00FE227C" w:rsidRDefault="00786E00" w:rsidP="00DD615D">
      <w:pPr>
        <w:pStyle w:val="22"/>
        <w:numPr>
          <w:ilvl w:val="0"/>
          <w:numId w:val="108"/>
        </w:numPr>
        <w:shd w:val="clear" w:color="auto" w:fill="auto"/>
        <w:spacing w:after="0" w:line="240" w:lineRule="auto"/>
        <w:jc w:val="both"/>
      </w:pPr>
      <w:r w:rsidRPr="00FE227C">
        <w:t>за якісне проведення вступних інструктажів з охорони праці для працівників та здобувачів освіти;</w:t>
      </w:r>
    </w:p>
    <w:p w:rsidR="00786E00" w:rsidRPr="00FE227C" w:rsidRDefault="00786E00" w:rsidP="00DD615D">
      <w:pPr>
        <w:pStyle w:val="22"/>
        <w:numPr>
          <w:ilvl w:val="0"/>
          <w:numId w:val="108"/>
        </w:numPr>
        <w:shd w:val="clear" w:color="auto" w:fill="auto"/>
        <w:spacing w:after="0" w:line="240" w:lineRule="auto"/>
        <w:jc w:val="both"/>
      </w:pPr>
      <w:r w:rsidRPr="00FE227C">
        <w:t>за якісне ведення встановленої документації;</w:t>
      </w:r>
    </w:p>
    <w:p w:rsidR="00786E00" w:rsidRPr="00FE227C" w:rsidRDefault="00786E00" w:rsidP="00DD615D">
      <w:pPr>
        <w:pStyle w:val="22"/>
        <w:numPr>
          <w:ilvl w:val="0"/>
          <w:numId w:val="108"/>
        </w:numPr>
        <w:shd w:val="clear" w:color="auto" w:fill="auto"/>
        <w:spacing w:after="0" w:line="240" w:lineRule="auto"/>
        <w:jc w:val="both"/>
      </w:pPr>
      <w:r w:rsidRPr="00FE227C">
        <w:t>за якісне надання методичної допомоги працівникам та керівникам структурних підрозділів щодо заходів з охорони праці.</w:t>
      </w:r>
    </w:p>
    <w:p w:rsidR="00786E00" w:rsidRPr="00FE227C" w:rsidRDefault="00786E00" w:rsidP="0059635C">
      <w:pPr>
        <w:pStyle w:val="22"/>
        <w:numPr>
          <w:ilvl w:val="0"/>
          <w:numId w:val="45"/>
        </w:numPr>
        <w:shd w:val="clear" w:color="auto" w:fill="auto"/>
        <w:tabs>
          <w:tab w:val="left" w:pos="2115"/>
        </w:tabs>
        <w:spacing w:after="0" w:line="240" w:lineRule="auto"/>
        <w:ind w:firstLine="1160"/>
        <w:jc w:val="both"/>
      </w:pPr>
      <w:r w:rsidRPr="00FE227C">
        <w:rPr>
          <w:rStyle w:val="24"/>
        </w:rPr>
        <w:t>Фахівець з питань цивільного захисту за умови дотримання правил з охорони праці, електробезпеки, пожежної безпеки, промислової санітарії та безпеки жит</w:t>
      </w:r>
      <w:r w:rsidRPr="00FE227C">
        <w:rPr>
          <w:rStyle w:val="24"/>
        </w:rPr>
        <w:softHyphen/>
        <w:t>тєдіяльності:</w:t>
      </w:r>
    </w:p>
    <w:p w:rsidR="00786E00" w:rsidRPr="00FE227C" w:rsidRDefault="00786E00" w:rsidP="00DD615D">
      <w:pPr>
        <w:pStyle w:val="22"/>
        <w:numPr>
          <w:ilvl w:val="0"/>
          <w:numId w:val="109"/>
        </w:numPr>
        <w:shd w:val="clear" w:color="auto" w:fill="auto"/>
        <w:spacing w:after="0" w:line="240" w:lineRule="auto"/>
      </w:pPr>
      <w:r w:rsidRPr="00FE227C">
        <w:t xml:space="preserve">за значний вклад у організацію цивільної оборони у </w:t>
      </w:r>
      <w:r>
        <w:t>закладі освіти</w:t>
      </w:r>
      <w:r w:rsidRPr="00FE227C">
        <w:t>:</w:t>
      </w:r>
    </w:p>
    <w:p w:rsidR="00786E00" w:rsidRPr="00FE227C" w:rsidRDefault="00786E00" w:rsidP="00DD615D">
      <w:pPr>
        <w:pStyle w:val="22"/>
        <w:numPr>
          <w:ilvl w:val="0"/>
          <w:numId w:val="109"/>
        </w:numPr>
        <w:shd w:val="clear" w:color="auto" w:fill="auto"/>
        <w:spacing w:after="0" w:line="240" w:lineRule="auto"/>
        <w:jc w:val="both"/>
      </w:pPr>
      <w:r w:rsidRPr="00FE227C">
        <w:t>за реалізацію заходів державної політики у сфері захисту учасників освітнього процесу та працівників від надзвичайних ситуацій техногенного та природного характеру;</w:t>
      </w:r>
    </w:p>
    <w:p w:rsidR="00786E00" w:rsidRPr="00FE227C" w:rsidRDefault="00786E00" w:rsidP="00DD615D">
      <w:pPr>
        <w:pStyle w:val="22"/>
        <w:numPr>
          <w:ilvl w:val="0"/>
          <w:numId w:val="109"/>
        </w:numPr>
        <w:shd w:val="clear" w:color="auto" w:fill="auto"/>
        <w:spacing w:after="0" w:line="240" w:lineRule="auto"/>
      </w:pPr>
      <w:r w:rsidRPr="00FE227C">
        <w:t>за організацію роботи з питань пожежної та техногенної безпеки; за готовність до дій в умовах загрози та виникнення надзвичайних си</w:t>
      </w:r>
      <w:r w:rsidRPr="00FE227C">
        <w:softHyphen/>
        <w:t>туацій;</w:t>
      </w:r>
    </w:p>
    <w:p w:rsidR="00786E00" w:rsidRPr="00FE227C" w:rsidRDefault="00786E00" w:rsidP="00DD615D">
      <w:pPr>
        <w:pStyle w:val="22"/>
        <w:numPr>
          <w:ilvl w:val="0"/>
          <w:numId w:val="109"/>
        </w:numPr>
        <w:shd w:val="clear" w:color="auto" w:fill="auto"/>
        <w:spacing w:after="0" w:line="240" w:lineRule="auto"/>
        <w:jc w:val="both"/>
      </w:pPr>
      <w:r w:rsidRPr="00FE227C">
        <w:t>за систематичне навчання учасників освітнього процесу та працівників діям щодо захисту свого життя та здоров</w:t>
      </w:r>
      <w:r w:rsidR="008322ED">
        <w:t>’</w:t>
      </w:r>
      <w:r w:rsidRPr="00FE227C">
        <w:t>я в умовах виникнення надзвичайних ситуацій техногенного та природного характеру, у режимі надзвичайного (особливого) стану.</w:t>
      </w:r>
    </w:p>
    <w:p w:rsidR="00786E00" w:rsidRPr="00FE227C" w:rsidRDefault="00786E00" w:rsidP="0059635C">
      <w:pPr>
        <w:pStyle w:val="22"/>
        <w:numPr>
          <w:ilvl w:val="0"/>
          <w:numId w:val="45"/>
        </w:numPr>
        <w:shd w:val="clear" w:color="auto" w:fill="auto"/>
        <w:tabs>
          <w:tab w:val="left" w:pos="2115"/>
        </w:tabs>
        <w:spacing w:after="0" w:line="240" w:lineRule="auto"/>
        <w:ind w:firstLine="1040"/>
        <w:jc w:val="both"/>
      </w:pPr>
      <w:r w:rsidRPr="00FE227C">
        <w:rPr>
          <w:rStyle w:val="24"/>
        </w:rPr>
        <w:t>Лаборант за умови дотримання прави</w:t>
      </w:r>
      <w:r w:rsidR="00940058">
        <w:rPr>
          <w:rStyle w:val="24"/>
        </w:rPr>
        <w:t>л з охорони праці, електробезпе</w:t>
      </w:r>
      <w:r w:rsidR="00DD2A99">
        <w:rPr>
          <w:rStyle w:val="24"/>
        </w:rPr>
        <w:t xml:space="preserve">ки, </w:t>
      </w:r>
      <w:r w:rsidR="00DD2A99">
        <w:rPr>
          <w:rStyle w:val="24"/>
        </w:rPr>
        <w:lastRenderedPageBreak/>
        <w:t>п</w:t>
      </w:r>
      <w:r w:rsidRPr="00FE227C">
        <w:rPr>
          <w:rStyle w:val="24"/>
        </w:rPr>
        <w:t>ожежної безпеки, промислової санітарії та безпеки життєдіяльності:</w:t>
      </w:r>
    </w:p>
    <w:p w:rsidR="00786E00" w:rsidRPr="00FE227C" w:rsidRDefault="00786E00" w:rsidP="00DD615D">
      <w:pPr>
        <w:pStyle w:val="22"/>
        <w:numPr>
          <w:ilvl w:val="0"/>
          <w:numId w:val="110"/>
        </w:numPr>
        <w:shd w:val="clear" w:color="auto" w:fill="auto"/>
        <w:spacing w:after="0" w:line="240" w:lineRule="auto"/>
      </w:pPr>
      <w:r w:rsidRPr="00FE227C">
        <w:t>за якісне проведення усіх технічних робіт щодо ведення господарства, кабінетів (кабінету), бездоганну роботу;</w:t>
      </w:r>
    </w:p>
    <w:p w:rsidR="00786E00" w:rsidRPr="00FE227C" w:rsidRDefault="00786E00" w:rsidP="00DD615D">
      <w:pPr>
        <w:pStyle w:val="22"/>
        <w:numPr>
          <w:ilvl w:val="0"/>
          <w:numId w:val="110"/>
        </w:numPr>
        <w:shd w:val="clear" w:color="auto" w:fill="auto"/>
        <w:spacing w:after="0" w:line="240" w:lineRule="auto"/>
      </w:pPr>
      <w:r w:rsidRPr="00FE227C">
        <w:t>за зразкове виконання своїх службових обов’язків, новаторство у ро</w:t>
      </w:r>
      <w:r w:rsidRPr="00FE227C">
        <w:softHyphen/>
        <w:t>бочі, відмінне знання всього обладнання кабінетів (кабінету);</w:t>
      </w:r>
    </w:p>
    <w:p w:rsidR="00786E00" w:rsidRPr="00FE227C" w:rsidRDefault="00786E00" w:rsidP="00DD615D">
      <w:pPr>
        <w:pStyle w:val="22"/>
        <w:numPr>
          <w:ilvl w:val="0"/>
          <w:numId w:val="110"/>
        </w:numPr>
        <w:shd w:val="clear" w:color="auto" w:fill="auto"/>
        <w:spacing w:after="0" w:line="240" w:lineRule="auto"/>
      </w:pPr>
      <w:r w:rsidRPr="00FE227C">
        <w:t>за своєчасну систематизацію наочних посібників, які знаходяться у кабінетах (кабінеті), забезпечення правильного їх збереження та належний облік.</w:t>
      </w:r>
    </w:p>
    <w:p w:rsidR="00786E00" w:rsidRPr="00FE227C" w:rsidRDefault="00786E00" w:rsidP="0059635C">
      <w:pPr>
        <w:pStyle w:val="22"/>
        <w:numPr>
          <w:ilvl w:val="0"/>
          <w:numId w:val="45"/>
        </w:numPr>
        <w:shd w:val="clear" w:color="auto" w:fill="auto"/>
        <w:tabs>
          <w:tab w:val="left" w:pos="2115"/>
        </w:tabs>
        <w:spacing w:after="0" w:line="240" w:lineRule="auto"/>
        <w:ind w:firstLine="1040"/>
        <w:jc w:val="both"/>
      </w:pPr>
      <w:r w:rsidRPr="00FE227C">
        <w:rPr>
          <w:rStyle w:val="24"/>
        </w:rPr>
        <w:t>Прибиральник службових приміщень, двірник, сторож</w:t>
      </w:r>
      <w:r w:rsidR="00954A58">
        <w:rPr>
          <w:rStyle w:val="24"/>
        </w:rPr>
        <w:t>, черговий по гуртожитку</w:t>
      </w:r>
      <w:r w:rsidRPr="00FE227C">
        <w:rPr>
          <w:rStyle w:val="24"/>
        </w:rPr>
        <w:t xml:space="preserve"> за умови дотри</w:t>
      </w:r>
      <w:r w:rsidRPr="00FE227C">
        <w:rPr>
          <w:rStyle w:val="24"/>
        </w:rPr>
        <w:softHyphen/>
        <w:t>мання правил з охорони праці, електробезпеки, пожежної безпеки, промислової санітарії та безпеки життєдіяльності:</w:t>
      </w:r>
    </w:p>
    <w:p w:rsidR="00786E00" w:rsidRPr="00FE227C" w:rsidRDefault="00786E00" w:rsidP="00DD615D">
      <w:pPr>
        <w:pStyle w:val="22"/>
        <w:numPr>
          <w:ilvl w:val="0"/>
          <w:numId w:val="111"/>
        </w:numPr>
        <w:shd w:val="clear" w:color="auto" w:fill="auto"/>
        <w:spacing w:after="0" w:line="240" w:lineRule="auto"/>
        <w:jc w:val="both"/>
      </w:pPr>
      <w:r w:rsidRPr="00FE227C">
        <w:t>за забезпечення належного санітарного стану приміщень та території, що закріплені за прибиральницею або двірником відповідно до вимог санітарно-гігієнічних</w:t>
      </w:r>
      <w:r>
        <w:t xml:space="preserve"> </w:t>
      </w:r>
      <w:r w:rsidRPr="00FE227C">
        <w:t>норм;</w:t>
      </w:r>
    </w:p>
    <w:p w:rsidR="00786E00" w:rsidRPr="00FE227C" w:rsidRDefault="00786E00" w:rsidP="00DD615D">
      <w:pPr>
        <w:pStyle w:val="22"/>
        <w:numPr>
          <w:ilvl w:val="0"/>
          <w:numId w:val="111"/>
        </w:numPr>
        <w:shd w:val="clear" w:color="auto" w:fill="auto"/>
        <w:spacing w:after="0" w:line="240" w:lineRule="auto"/>
      </w:pPr>
      <w:r w:rsidRPr="00FE227C">
        <w:t>за зразкове виконання своїх обов</w:t>
      </w:r>
      <w:r w:rsidR="008322ED">
        <w:t>’</w:t>
      </w:r>
      <w:r w:rsidRPr="00FE227C">
        <w:t>язків,</w:t>
      </w:r>
      <w:r w:rsidR="00940058">
        <w:t xml:space="preserve"> бездоганну та ініціативну робо</w:t>
      </w:r>
      <w:r w:rsidRPr="00FE227C">
        <w:t>ту;</w:t>
      </w:r>
    </w:p>
    <w:p w:rsidR="00786E00" w:rsidRPr="00FE227C" w:rsidRDefault="00786E00" w:rsidP="00DD615D">
      <w:pPr>
        <w:pStyle w:val="22"/>
        <w:numPr>
          <w:ilvl w:val="0"/>
          <w:numId w:val="111"/>
        </w:numPr>
        <w:shd w:val="clear" w:color="auto" w:fill="auto"/>
        <w:spacing w:after="0" w:line="240" w:lineRule="auto"/>
        <w:jc w:val="both"/>
      </w:pPr>
      <w:r w:rsidRPr="00FE227C">
        <w:t>за активну участь у виконанні ремонтних робіт;</w:t>
      </w:r>
    </w:p>
    <w:p w:rsidR="00786E00" w:rsidRPr="00FE227C" w:rsidRDefault="00786E00" w:rsidP="00DD615D">
      <w:pPr>
        <w:pStyle w:val="22"/>
        <w:numPr>
          <w:ilvl w:val="0"/>
          <w:numId w:val="111"/>
        </w:numPr>
        <w:shd w:val="clear" w:color="auto" w:fill="auto"/>
        <w:spacing w:after="0" w:line="240" w:lineRule="auto"/>
        <w:jc w:val="both"/>
      </w:pPr>
      <w:r w:rsidRPr="00FE227C">
        <w:t>за добросовісне ставлення до посадових обов’язків, ініціативу у роботі та недопущення розкрадання державного майна.</w:t>
      </w:r>
    </w:p>
    <w:p w:rsidR="00786E00" w:rsidRPr="00FE227C" w:rsidRDefault="00786E00" w:rsidP="0059635C">
      <w:pPr>
        <w:pStyle w:val="22"/>
        <w:numPr>
          <w:ilvl w:val="0"/>
          <w:numId w:val="45"/>
        </w:numPr>
        <w:shd w:val="clear" w:color="auto" w:fill="auto"/>
        <w:tabs>
          <w:tab w:val="left" w:pos="2115"/>
        </w:tabs>
        <w:spacing w:after="0" w:line="240" w:lineRule="auto"/>
        <w:ind w:firstLine="1040"/>
        <w:jc w:val="both"/>
      </w:pPr>
      <w:r w:rsidRPr="00FE227C">
        <w:rPr>
          <w:rStyle w:val="24"/>
        </w:rPr>
        <w:t>Столяр за умови дотримання правил з охорони праці, електробезпеки, пожежної безпеки, промислової санітарії та безпеки життєдіяльності:</w:t>
      </w:r>
    </w:p>
    <w:p w:rsidR="00786E00" w:rsidRPr="00FE227C" w:rsidRDefault="00786E00" w:rsidP="00DD615D">
      <w:pPr>
        <w:pStyle w:val="22"/>
        <w:numPr>
          <w:ilvl w:val="0"/>
          <w:numId w:val="112"/>
        </w:numPr>
        <w:shd w:val="clear" w:color="auto" w:fill="auto"/>
        <w:spacing w:after="0" w:line="240" w:lineRule="auto"/>
        <w:jc w:val="both"/>
      </w:pPr>
      <w:r w:rsidRPr="00FE227C">
        <w:t>за якісне і оперативне проведення ремонтних робіт;</w:t>
      </w:r>
    </w:p>
    <w:p w:rsidR="00786E00" w:rsidRPr="00FE227C" w:rsidRDefault="00786E00" w:rsidP="00DD615D">
      <w:pPr>
        <w:pStyle w:val="22"/>
        <w:numPr>
          <w:ilvl w:val="0"/>
          <w:numId w:val="112"/>
        </w:numPr>
        <w:shd w:val="clear" w:color="auto" w:fill="auto"/>
        <w:spacing w:after="0" w:line="240" w:lineRule="auto"/>
        <w:jc w:val="both"/>
      </w:pPr>
      <w:r w:rsidRPr="00FE227C">
        <w:t>за творчу та бездоганну роботу, зразкове виконання своїх обов’язків;</w:t>
      </w:r>
    </w:p>
    <w:p w:rsidR="00786E00" w:rsidRPr="00FE227C" w:rsidRDefault="00786E00" w:rsidP="00DD615D">
      <w:pPr>
        <w:pStyle w:val="22"/>
        <w:numPr>
          <w:ilvl w:val="0"/>
          <w:numId w:val="112"/>
        </w:numPr>
        <w:shd w:val="clear" w:color="auto" w:fill="auto"/>
        <w:spacing w:after="0" w:line="240" w:lineRule="auto"/>
        <w:jc w:val="both"/>
      </w:pPr>
      <w:r w:rsidRPr="00FE227C">
        <w:t xml:space="preserve">за активну участь у підготовці </w:t>
      </w:r>
      <w:r>
        <w:t>Центру</w:t>
      </w:r>
      <w:r w:rsidRPr="00FE227C">
        <w:t xml:space="preserve"> до нового навчального року.</w:t>
      </w:r>
    </w:p>
    <w:p w:rsidR="00786E00" w:rsidRPr="00FE227C" w:rsidRDefault="00954A58" w:rsidP="0059635C">
      <w:pPr>
        <w:pStyle w:val="22"/>
        <w:numPr>
          <w:ilvl w:val="0"/>
          <w:numId w:val="45"/>
        </w:numPr>
        <w:shd w:val="clear" w:color="auto" w:fill="auto"/>
        <w:tabs>
          <w:tab w:val="left" w:pos="2115"/>
        </w:tabs>
        <w:spacing w:after="0" w:line="240" w:lineRule="auto"/>
        <w:ind w:firstLine="1040"/>
        <w:jc w:val="both"/>
      </w:pPr>
      <w:r>
        <w:rPr>
          <w:rStyle w:val="24"/>
        </w:rPr>
        <w:t>Комендант, ш</w:t>
      </w:r>
      <w:r w:rsidR="00786E00" w:rsidRPr="00FE227C">
        <w:rPr>
          <w:rStyle w:val="24"/>
        </w:rPr>
        <w:t>вейцар за умови дотримання правил з охорони праці, електробезпе</w:t>
      </w:r>
      <w:r w:rsidR="00786E00" w:rsidRPr="00FE227C">
        <w:rPr>
          <w:rStyle w:val="24"/>
        </w:rPr>
        <w:softHyphen/>
        <w:t xml:space="preserve">ки. </w:t>
      </w:r>
      <w:r w:rsidR="008322ED" w:rsidRPr="00FE227C">
        <w:rPr>
          <w:rStyle w:val="24"/>
        </w:rPr>
        <w:t>П</w:t>
      </w:r>
      <w:r w:rsidR="00786E00" w:rsidRPr="00FE227C">
        <w:rPr>
          <w:rStyle w:val="24"/>
        </w:rPr>
        <w:t>ожежної безпеки, промислової санітарії та безпеки життєдіяльності:</w:t>
      </w:r>
    </w:p>
    <w:p w:rsidR="00786E00" w:rsidRPr="00FE227C" w:rsidRDefault="00786E00" w:rsidP="00DD615D">
      <w:pPr>
        <w:pStyle w:val="22"/>
        <w:numPr>
          <w:ilvl w:val="0"/>
          <w:numId w:val="113"/>
        </w:numPr>
        <w:shd w:val="clear" w:color="auto" w:fill="auto"/>
        <w:spacing w:after="0" w:line="240" w:lineRule="auto"/>
        <w:jc w:val="both"/>
      </w:pPr>
      <w:r w:rsidRPr="00FE227C">
        <w:t>за забезпечення належного санітарного стану приміщень та території, що закріплені за швейцаром відповідно до вимог санітарно-гігієнічних норм;</w:t>
      </w:r>
    </w:p>
    <w:p w:rsidR="00786E00" w:rsidRPr="00FE227C" w:rsidRDefault="00786E00" w:rsidP="00DD615D">
      <w:pPr>
        <w:pStyle w:val="22"/>
        <w:numPr>
          <w:ilvl w:val="0"/>
          <w:numId w:val="113"/>
        </w:numPr>
        <w:shd w:val="clear" w:color="auto" w:fill="auto"/>
        <w:spacing w:after="0" w:line="240" w:lineRule="auto"/>
      </w:pPr>
      <w:r w:rsidRPr="00FE227C">
        <w:t>за зразкове виконання своїх обов</w:t>
      </w:r>
      <w:r w:rsidR="008322ED">
        <w:t>’</w:t>
      </w:r>
      <w:r w:rsidRPr="00FE227C">
        <w:t>язків,</w:t>
      </w:r>
      <w:r w:rsidR="00940058">
        <w:t xml:space="preserve"> бездоганну та ініціативну робо</w:t>
      </w:r>
      <w:r w:rsidRPr="00FE227C">
        <w:t>ту;</w:t>
      </w:r>
    </w:p>
    <w:p w:rsidR="00786E00" w:rsidRPr="00FE227C" w:rsidRDefault="00786E00" w:rsidP="00DD615D">
      <w:pPr>
        <w:pStyle w:val="22"/>
        <w:numPr>
          <w:ilvl w:val="0"/>
          <w:numId w:val="113"/>
        </w:numPr>
        <w:shd w:val="clear" w:color="auto" w:fill="auto"/>
        <w:spacing w:after="0" w:line="240" w:lineRule="auto"/>
        <w:jc w:val="both"/>
      </w:pPr>
      <w:r w:rsidRPr="00FE227C">
        <w:t>за добросовісне ставлення до посадових обов’язків, ініціативу у роботі га недопущення розкрадання майна.</w:t>
      </w:r>
    </w:p>
    <w:p w:rsidR="00786E00" w:rsidRPr="00FE227C" w:rsidRDefault="00786E00" w:rsidP="0059635C">
      <w:pPr>
        <w:pStyle w:val="22"/>
        <w:numPr>
          <w:ilvl w:val="0"/>
          <w:numId w:val="45"/>
        </w:numPr>
        <w:shd w:val="clear" w:color="auto" w:fill="auto"/>
        <w:tabs>
          <w:tab w:val="left" w:pos="2115"/>
        </w:tabs>
        <w:spacing w:after="0" w:line="240" w:lineRule="auto"/>
        <w:ind w:firstLine="1040"/>
        <w:jc w:val="both"/>
      </w:pPr>
      <w:r w:rsidRPr="00FE227C">
        <w:rPr>
          <w:rStyle w:val="24"/>
        </w:rPr>
        <w:t>Керівник фізичного виховання за умови дотримання правил з охорони праці, електробезпеки, пожежної безпеки, промислової санітарії та безпеки життєдіяльності:</w:t>
      </w:r>
    </w:p>
    <w:p w:rsidR="00786E00" w:rsidRPr="00FE227C" w:rsidRDefault="00786E00" w:rsidP="00DD615D">
      <w:pPr>
        <w:pStyle w:val="22"/>
        <w:numPr>
          <w:ilvl w:val="0"/>
          <w:numId w:val="114"/>
        </w:numPr>
        <w:shd w:val="clear" w:color="auto" w:fill="auto"/>
        <w:spacing w:after="0" w:line="240" w:lineRule="auto"/>
        <w:jc w:val="both"/>
      </w:pPr>
      <w:r w:rsidRPr="00FE227C">
        <w:t>за зразкове ведення документації з охорони праці, пожежної безпеки, безпеки життєдіяльності, електробезпеки та журналів іспитів спортивного обладнання, яке було встановлено у спортивних залах та на спортивних майданчиках;</w:t>
      </w:r>
    </w:p>
    <w:p w:rsidR="00786E00" w:rsidRPr="00FE227C" w:rsidRDefault="00786E00" w:rsidP="00DD615D">
      <w:pPr>
        <w:pStyle w:val="22"/>
        <w:numPr>
          <w:ilvl w:val="0"/>
          <w:numId w:val="114"/>
        </w:numPr>
        <w:shd w:val="clear" w:color="auto" w:fill="auto"/>
        <w:spacing w:after="0" w:line="240" w:lineRule="auto"/>
        <w:jc w:val="both"/>
      </w:pPr>
      <w:r w:rsidRPr="00FE227C">
        <w:t>за зразкове виконання своїх обов</w:t>
      </w:r>
      <w:r w:rsidR="008322ED">
        <w:t>’</w:t>
      </w:r>
      <w:r w:rsidRPr="00FE227C">
        <w:t>язків</w:t>
      </w:r>
      <w:r w:rsidR="00940058">
        <w:t>, бездоганну роботу, новатор</w:t>
      </w:r>
      <w:r w:rsidRPr="00FE227C">
        <w:t>ство;</w:t>
      </w:r>
    </w:p>
    <w:p w:rsidR="00786E00" w:rsidRPr="00FE227C" w:rsidRDefault="00786E00" w:rsidP="00DD615D">
      <w:pPr>
        <w:pStyle w:val="22"/>
        <w:numPr>
          <w:ilvl w:val="0"/>
          <w:numId w:val="114"/>
        </w:numPr>
        <w:shd w:val="clear" w:color="auto" w:fill="auto"/>
        <w:spacing w:after="0" w:line="240" w:lineRule="auto"/>
        <w:jc w:val="both"/>
      </w:pPr>
      <w:r w:rsidRPr="00FE227C">
        <w:t>за досягнення високих результатів у навчанні і вихованні здобувачів</w:t>
      </w:r>
      <w:r>
        <w:t xml:space="preserve"> </w:t>
      </w:r>
      <w:r w:rsidRPr="00FE227C">
        <w:t>освіти;</w:t>
      </w:r>
    </w:p>
    <w:p w:rsidR="00786E00" w:rsidRPr="00FE227C" w:rsidRDefault="00786E00" w:rsidP="00DD615D">
      <w:pPr>
        <w:pStyle w:val="22"/>
        <w:numPr>
          <w:ilvl w:val="0"/>
          <w:numId w:val="114"/>
        </w:numPr>
        <w:shd w:val="clear" w:color="auto" w:fill="auto"/>
        <w:spacing w:after="0" w:line="240" w:lineRule="auto"/>
        <w:jc w:val="both"/>
      </w:pPr>
      <w:r w:rsidRPr="00FE227C">
        <w:t>за створення, збереження та удосконалення належної навчально- матеріальної бази;</w:t>
      </w:r>
    </w:p>
    <w:p w:rsidR="00786E00" w:rsidRPr="00FE227C" w:rsidRDefault="00786E00" w:rsidP="00DD615D">
      <w:pPr>
        <w:pStyle w:val="22"/>
        <w:numPr>
          <w:ilvl w:val="0"/>
          <w:numId w:val="114"/>
        </w:numPr>
        <w:shd w:val="clear" w:color="auto" w:fill="auto"/>
        <w:spacing w:after="0" w:line="240" w:lineRule="auto"/>
        <w:jc w:val="both"/>
      </w:pPr>
      <w:r w:rsidRPr="00FE227C">
        <w:t xml:space="preserve">за організацію та результативність фізкультурно-масової роботи серед здобувачів освіти і працівників </w:t>
      </w:r>
      <w:r>
        <w:t>Центру</w:t>
      </w:r>
      <w:r w:rsidRPr="00FE227C">
        <w:t>;</w:t>
      </w:r>
    </w:p>
    <w:p w:rsidR="00786E00" w:rsidRPr="00FE227C" w:rsidRDefault="00786E00" w:rsidP="00DD615D">
      <w:pPr>
        <w:pStyle w:val="22"/>
        <w:numPr>
          <w:ilvl w:val="0"/>
          <w:numId w:val="114"/>
        </w:numPr>
        <w:shd w:val="clear" w:color="auto" w:fill="auto"/>
        <w:spacing w:after="0" w:line="240" w:lineRule="auto"/>
        <w:jc w:val="both"/>
      </w:pPr>
      <w:r w:rsidRPr="00FE227C">
        <w:t>за організацію та якісне проведення занять зі здобувачами освіти, які мають особливі потреби;</w:t>
      </w:r>
    </w:p>
    <w:p w:rsidR="00786E00" w:rsidRPr="00FE227C" w:rsidRDefault="00786E00" w:rsidP="00DD615D">
      <w:pPr>
        <w:pStyle w:val="22"/>
        <w:numPr>
          <w:ilvl w:val="0"/>
          <w:numId w:val="114"/>
        </w:numPr>
        <w:shd w:val="clear" w:color="auto" w:fill="auto"/>
        <w:spacing w:after="0" w:line="240" w:lineRule="auto"/>
        <w:jc w:val="both"/>
      </w:pPr>
      <w:r w:rsidRPr="00FE227C">
        <w:t>за використання новітніх технологій у освітньому процесі; за якісну та ефективну роботу спортивних секцій, високу якість підго</w:t>
      </w:r>
      <w:r w:rsidRPr="00FE227C">
        <w:softHyphen/>
        <w:t xml:space="preserve">товки здобувачів освіти на </w:t>
      </w:r>
      <w:proofErr w:type="spellStart"/>
      <w:r w:rsidRPr="00FE227C">
        <w:t>уроках</w:t>
      </w:r>
      <w:proofErr w:type="spellEnd"/>
      <w:r w:rsidRPr="00FE227C">
        <w:t xml:space="preserve"> фізичної культури.</w:t>
      </w:r>
    </w:p>
    <w:p w:rsidR="00786E00" w:rsidRPr="00FE227C" w:rsidRDefault="00786E00" w:rsidP="0059635C">
      <w:pPr>
        <w:pStyle w:val="22"/>
        <w:numPr>
          <w:ilvl w:val="0"/>
          <w:numId w:val="45"/>
        </w:numPr>
        <w:shd w:val="clear" w:color="auto" w:fill="auto"/>
        <w:tabs>
          <w:tab w:val="left" w:pos="2125"/>
        </w:tabs>
        <w:spacing w:after="0" w:line="240" w:lineRule="auto"/>
        <w:ind w:firstLine="1040"/>
      </w:pPr>
      <w:r w:rsidRPr="00FE227C">
        <w:rPr>
          <w:rStyle w:val="24"/>
        </w:rPr>
        <w:t>Методист за умови дотримання прави</w:t>
      </w:r>
      <w:r w:rsidR="00940058">
        <w:rPr>
          <w:rStyle w:val="24"/>
        </w:rPr>
        <w:t>л з охорони праці, електробезпе</w:t>
      </w:r>
      <w:r w:rsidRPr="00FE227C">
        <w:rPr>
          <w:rStyle w:val="24"/>
        </w:rPr>
        <w:t>ки, пожежної безпеки, промислової санітарії та безпеки життєдіяльності:</w:t>
      </w:r>
    </w:p>
    <w:p w:rsidR="00786E00" w:rsidRPr="00FE227C" w:rsidRDefault="00786E00" w:rsidP="00DD615D">
      <w:pPr>
        <w:pStyle w:val="22"/>
        <w:numPr>
          <w:ilvl w:val="0"/>
          <w:numId w:val="115"/>
        </w:numPr>
        <w:shd w:val="clear" w:color="auto" w:fill="auto"/>
        <w:spacing w:after="0" w:line="240" w:lineRule="auto"/>
        <w:jc w:val="both"/>
      </w:pPr>
      <w:r w:rsidRPr="00FE227C">
        <w:t>за зразкове виконання своїх обов</w:t>
      </w:r>
      <w:r w:rsidR="008322ED">
        <w:t>’</w:t>
      </w:r>
      <w:r w:rsidRPr="00FE227C">
        <w:t>язків, бездоганну роботу, новаторство</w:t>
      </w:r>
      <w:r>
        <w:t xml:space="preserve"> </w:t>
      </w:r>
      <w:r w:rsidRPr="00FE227C">
        <w:t>у роботі;</w:t>
      </w:r>
    </w:p>
    <w:p w:rsidR="00786E00" w:rsidRPr="00FE227C" w:rsidRDefault="00786E00" w:rsidP="00DD615D">
      <w:pPr>
        <w:pStyle w:val="22"/>
        <w:numPr>
          <w:ilvl w:val="0"/>
          <w:numId w:val="115"/>
        </w:numPr>
        <w:shd w:val="clear" w:color="auto" w:fill="auto"/>
        <w:spacing w:after="0" w:line="240" w:lineRule="auto"/>
        <w:jc w:val="both"/>
      </w:pPr>
      <w:r w:rsidRPr="00FE227C">
        <w:t>за досягнення високих результатів щодо організації методичної роботи за навчальними планами та програмами;</w:t>
      </w:r>
    </w:p>
    <w:p w:rsidR="00786E00" w:rsidRPr="00FE227C" w:rsidRDefault="00786E00" w:rsidP="00DD615D">
      <w:pPr>
        <w:pStyle w:val="22"/>
        <w:numPr>
          <w:ilvl w:val="0"/>
          <w:numId w:val="115"/>
        </w:numPr>
        <w:shd w:val="clear" w:color="auto" w:fill="auto"/>
        <w:spacing w:after="0" w:line="240" w:lineRule="auto"/>
        <w:jc w:val="both"/>
      </w:pPr>
      <w:r w:rsidRPr="00FE227C">
        <w:t xml:space="preserve">за активну участь у суспільному житті </w:t>
      </w:r>
      <w:r>
        <w:t>Центру</w:t>
      </w:r>
      <w:r w:rsidRPr="00FE227C">
        <w:t>;</w:t>
      </w:r>
    </w:p>
    <w:p w:rsidR="00786E00" w:rsidRPr="00FE227C" w:rsidRDefault="00786E00" w:rsidP="00DD615D">
      <w:pPr>
        <w:pStyle w:val="22"/>
        <w:numPr>
          <w:ilvl w:val="0"/>
          <w:numId w:val="115"/>
        </w:numPr>
        <w:shd w:val="clear" w:color="auto" w:fill="auto"/>
        <w:spacing w:after="0" w:line="240" w:lineRule="auto"/>
      </w:pPr>
      <w:r w:rsidRPr="00FE227C">
        <w:t xml:space="preserve">за вивчення та впровадження в </w:t>
      </w:r>
      <w:r>
        <w:t>Центрі</w:t>
      </w:r>
      <w:r w:rsidRPr="00FE227C">
        <w:t xml:space="preserve"> передового педагогічного до</w:t>
      </w:r>
      <w:r w:rsidRPr="00FE227C">
        <w:softHyphen/>
        <w:t>свіду;</w:t>
      </w:r>
    </w:p>
    <w:p w:rsidR="00786E00" w:rsidRPr="00FE227C" w:rsidRDefault="00786E00" w:rsidP="00DD615D">
      <w:pPr>
        <w:pStyle w:val="22"/>
        <w:numPr>
          <w:ilvl w:val="0"/>
          <w:numId w:val="115"/>
        </w:numPr>
        <w:shd w:val="clear" w:color="auto" w:fill="auto"/>
        <w:spacing w:after="0" w:line="240" w:lineRule="auto"/>
        <w:jc w:val="both"/>
      </w:pPr>
      <w:r w:rsidRPr="00FE227C">
        <w:t>за зайняті призові місця в обласних, всеукраїнських оглядах-конкурсах із методичної робо</w:t>
      </w:r>
      <w:r w:rsidR="00F2783F">
        <w:t>ти, на кращий кабінет з предмета</w:t>
      </w:r>
      <w:r w:rsidRPr="00FE227C">
        <w:t>, на кращу методичну розробку та посі</w:t>
      </w:r>
      <w:r w:rsidRPr="00FE227C">
        <w:softHyphen/>
        <w:t>бник тощо;</w:t>
      </w:r>
    </w:p>
    <w:p w:rsidR="00786E00" w:rsidRPr="00FE227C" w:rsidRDefault="00786E00" w:rsidP="00DD615D">
      <w:pPr>
        <w:pStyle w:val="22"/>
        <w:numPr>
          <w:ilvl w:val="0"/>
          <w:numId w:val="115"/>
        </w:numPr>
        <w:shd w:val="clear" w:color="auto" w:fill="auto"/>
        <w:spacing w:after="0" w:line="240" w:lineRule="auto"/>
        <w:jc w:val="both"/>
      </w:pPr>
      <w:r w:rsidRPr="00FE227C">
        <w:t xml:space="preserve">за оперативну та ефективну роботу під час підготовки та проведення ліцензування, </w:t>
      </w:r>
      <w:r w:rsidRPr="00FE227C">
        <w:lastRenderedPageBreak/>
        <w:t xml:space="preserve">атестації та акредитації професій та спеціальностей </w:t>
      </w:r>
      <w:proofErr w:type="spellStart"/>
      <w:r w:rsidRPr="00FE227C">
        <w:t>освітньо</w:t>
      </w:r>
      <w:proofErr w:type="spellEnd"/>
      <w:r w:rsidRPr="00FE227C">
        <w:t xml:space="preserve"> </w:t>
      </w:r>
      <w:r w:rsidR="008322ED">
        <w:t>–</w:t>
      </w:r>
      <w:r w:rsidRPr="00FE227C">
        <w:t xml:space="preserve"> професійних програм, за якими здійснюється підготовка здобувачів освіти;</w:t>
      </w:r>
    </w:p>
    <w:p w:rsidR="00786E00" w:rsidRPr="00FE227C" w:rsidRDefault="00786E00" w:rsidP="00DD615D">
      <w:pPr>
        <w:pStyle w:val="22"/>
        <w:numPr>
          <w:ilvl w:val="0"/>
          <w:numId w:val="115"/>
        </w:numPr>
        <w:shd w:val="clear" w:color="auto" w:fill="auto"/>
        <w:spacing w:after="0" w:line="240" w:lineRule="auto"/>
        <w:jc w:val="both"/>
      </w:pPr>
      <w:r w:rsidRPr="00FE227C">
        <w:t>використання новітніх технологій в освітньому процесі.</w:t>
      </w:r>
    </w:p>
    <w:p w:rsidR="00786E00" w:rsidRPr="00FE227C" w:rsidRDefault="00786E00" w:rsidP="0059635C">
      <w:pPr>
        <w:pStyle w:val="22"/>
        <w:numPr>
          <w:ilvl w:val="0"/>
          <w:numId w:val="45"/>
        </w:numPr>
        <w:shd w:val="clear" w:color="auto" w:fill="auto"/>
        <w:tabs>
          <w:tab w:val="left" w:pos="2125"/>
        </w:tabs>
        <w:spacing w:after="0" w:line="240" w:lineRule="auto"/>
        <w:ind w:firstLine="1040"/>
        <w:jc w:val="both"/>
      </w:pPr>
      <w:r w:rsidRPr="00FE227C">
        <w:rPr>
          <w:rStyle w:val="24"/>
        </w:rPr>
        <w:t>Практичний психолог за умови дотримання правил з охорони праці, електробезпеки, пожежної безпеки, промислової санітарії та безпеки життєдіяльності:</w:t>
      </w:r>
    </w:p>
    <w:p w:rsidR="00786E00" w:rsidRPr="00FE227C" w:rsidRDefault="00786E00" w:rsidP="00DD615D">
      <w:pPr>
        <w:pStyle w:val="22"/>
        <w:numPr>
          <w:ilvl w:val="0"/>
          <w:numId w:val="116"/>
        </w:numPr>
        <w:shd w:val="clear" w:color="auto" w:fill="auto"/>
        <w:spacing w:after="0" w:line="240" w:lineRule="auto"/>
        <w:jc w:val="both"/>
      </w:pPr>
      <w:r w:rsidRPr="00FE227C">
        <w:t>за зразкове виконання своїх обов</w:t>
      </w:r>
      <w:r w:rsidR="008322ED">
        <w:t>’</w:t>
      </w:r>
      <w:r w:rsidRPr="00FE227C">
        <w:t>язків, бездоганну роботу, новаторство</w:t>
      </w:r>
      <w:r>
        <w:t xml:space="preserve"> </w:t>
      </w:r>
      <w:r w:rsidRPr="00FE227C">
        <w:t>у роботі;</w:t>
      </w:r>
    </w:p>
    <w:p w:rsidR="00786E00" w:rsidRPr="00FE227C" w:rsidRDefault="00786E00" w:rsidP="00DD615D">
      <w:pPr>
        <w:pStyle w:val="22"/>
        <w:numPr>
          <w:ilvl w:val="0"/>
          <w:numId w:val="116"/>
        </w:numPr>
        <w:shd w:val="clear" w:color="auto" w:fill="auto"/>
        <w:spacing w:after="0" w:line="240" w:lineRule="auto"/>
        <w:jc w:val="both"/>
      </w:pPr>
      <w:r w:rsidRPr="00FE227C">
        <w:t>за забезпечення сприятливих умов для</w:t>
      </w:r>
      <w:r w:rsidR="00940058">
        <w:t xml:space="preserve"> гармонійного та всебічного роз</w:t>
      </w:r>
      <w:r w:rsidRPr="00FE227C">
        <w:t>витку особистості, її комфортного соціального самопочуття;</w:t>
      </w:r>
    </w:p>
    <w:p w:rsidR="00786E00" w:rsidRPr="00FE227C" w:rsidRDefault="00786E00" w:rsidP="00DD615D">
      <w:pPr>
        <w:pStyle w:val="22"/>
        <w:numPr>
          <w:ilvl w:val="0"/>
          <w:numId w:val="116"/>
        </w:numPr>
        <w:shd w:val="clear" w:color="auto" w:fill="auto"/>
        <w:spacing w:after="0" w:line="240" w:lineRule="auto"/>
        <w:jc w:val="both"/>
      </w:pPr>
      <w:r w:rsidRPr="00FE227C">
        <w:t>за використання новітніх технологій у освітньому процесі; за високий професіоналізм у роботі щодо реалізації творчих можливос</w:t>
      </w:r>
      <w:r w:rsidRPr="00FE227C">
        <w:softHyphen/>
        <w:t>тей та здібностей молоді.</w:t>
      </w:r>
    </w:p>
    <w:p w:rsidR="00786E00" w:rsidRPr="00FE227C" w:rsidRDefault="00786E00" w:rsidP="0059635C">
      <w:pPr>
        <w:pStyle w:val="22"/>
        <w:numPr>
          <w:ilvl w:val="0"/>
          <w:numId w:val="45"/>
        </w:numPr>
        <w:shd w:val="clear" w:color="auto" w:fill="auto"/>
        <w:tabs>
          <w:tab w:val="left" w:pos="2125"/>
        </w:tabs>
        <w:spacing w:after="0" w:line="240" w:lineRule="auto"/>
        <w:ind w:firstLine="1040"/>
        <w:jc w:val="both"/>
      </w:pPr>
      <w:r w:rsidRPr="00FE227C">
        <w:rPr>
          <w:rStyle w:val="24"/>
        </w:rPr>
        <w:t xml:space="preserve">Керівник гуртка за умови дотримання правил з </w:t>
      </w:r>
      <w:r w:rsidR="00DD2A99">
        <w:rPr>
          <w:rStyle w:val="24"/>
        </w:rPr>
        <w:t>охорони праці, електро</w:t>
      </w:r>
      <w:r w:rsidR="00DD2A99">
        <w:rPr>
          <w:rStyle w:val="24"/>
        </w:rPr>
        <w:softHyphen/>
        <w:t>безпеки, п</w:t>
      </w:r>
      <w:r w:rsidRPr="00FE227C">
        <w:rPr>
          <w:rStyle w:val="24"/>
        </w:rPr>
        <w:t>ожежної безпеки, промислової санітарії та безпеки життєдіяльності:</w:t>
      </w:r>
    </w:p>
    <w:p w:rsidR="00786E00" w:rsidRDefault="00786E00" w:rsidP="00DD615D">
      <w:pPr>
        <w:pStyle w:val="22"/>
        <w:numPr>
          <w:ilvl w:val="0"/>
          <w:numId w:val="117"/>
        </w:numPr>
        <w:shd w:val="clear" w:color="auto" w:fill="auto"/>
        <w:spacing w:after="0" w:line="240" w:lineRule="auto"/>
        <w:jc w:val="both"/>
      </w:pPr>
      <w:r w:rsidRPr="00FE227C">
        <w:t>за зразкове, творче, ініціативне виконання посадових обов</w:t>
      </w:r>
      <w:r w:rsidR="008322ED">
        <w:t>’</w:t>
      </w:r>
      <w:r w:rsidRPr="00FE227C">
        <w:t xml:space="preserve">язків; </w:t>
      </w:r>
    </w:p>
    <w:p w:rsidR="00786E00" w:rsidRPr="00FE227C" w:rsidRDefault="00D81683" w:rsidP="00DD615D">
      <w:pPr>
        <w:pStyle w:val="22"/>
        <w:numPr>
          <w:ilvl w:val="0"/>
          <w:numId w:val="117"/>
        </w:numPr>
        <w:shd w:val="clear" w:color="auto" w:fill="auto"/>
        <w:spacing w:after="0" w:line="240" w:lineRule="auto"/>
        <w:jc w:val="both"/>
      </w:pPr>
      <w:r>
        <w:t>з</w:t>
      </w:r>
      <w:r w:rsidR="00786E00" w:rsidRPr="00FE227C">
        <w:t>а підготовку переможців та призері</w:t>
      </w:r>
      <w:r w:rsidR="00940058">
        <w:t>в обласних оглядів-конкурсів ху</w:t>
      </w:r>
      <w:r w:rsidR="00786E00" w:rsidRPr="00FE227C">
        <w:t>дожньої самодіяльності;</w:t>
      </w:r>
    </w:p>
    <w:p w:rsidR="00786E00" w:rsidRDefault="00786E00" w:rsidP="00DD615D">
      <w:pPr>
        <w:pStyle w:val="22"/>
        <w:numPr>
          <w:ilvl w:val="0"/>
          <w:numId w:val="117"/>
        </w:numPr>
        <w:shd w:val="clear" w:color="auto" w:fill="auto"/>
        <w:spacing w:after="0" w:line="240" w:lineRule="auto"/>
        <w:jc w:val="both"/>
      </w:pPr>
      <w:r w:rsidRPr="00FE227C">
        <w:t>за значний внесок у справу естетичного виховання молоді та велику роботу з розвитку та популяризації самодіяльного мистецтва;</w:t>
      </w:r>
    </w:p>
    <w:p w:rsidR="00786E00" w:rsidRPr="00FE227C" w:rsidRDefault="00D81683" w:rsidP="00DD615D">
      <w:pPr>
        <w:pStyle w:val="22"/>
        <w:numPr>
          <w:ilvl w:val="0"/>
          <w:numId w:val="117"/>
        </w:numPr>
        <w:shd w:val="clear" w:color="auto" w:fill="auto"/>
        <w:spacing w:after="0" w:line="240" w:lineRule="auto"/>
      </w:pPr>
      <w:r>
        <w:t>з</w:t>
      </w:r>
      <w:r w:rsidRPr="00FE227C">
        <w:t xml:space="preserve">а підготовку </w:t>
      </w:r>
      <w:r w:rsidR="00786E00" w:rsidRPr="00FE227C">
        <w:t>здобувачів освіти у позаурочний час.</w:t>
      </w:r>
    </w:p>
    <w:p w:rsidR="00786E00" w:rsidRPr="00FE227C" w:rsidRDefault="00786E00" w:rsidP="0059635C">
      <w:pPr>
        <w:pStyle w:val="22"/>
        <w:numPr>
          <w:ilvl w:val="0"/>
          <w:numId w:val="45"/>
        </w:numPr>
        <w:shd w:val="clear" w:color="auto" w:fill="auto"/>
        <w:tabs>
          <w:tab w:val="left" w:pos="2118"/>
        </w:tabs>
        <w:spacing w:after="0" w:line="240" w:lineRule="auto"/>
        <w:ind w:firstLine="920"/>
        <w:jc w:val="both"/>
      </w:pPr>
      <w:r w:rsidRPr="00FE227C">
        <w:rPr>
          <w:rStyle w:val="24"/>
        </w:rPr>
        <w:t>Завідувач господарства</w:t>
      </w:r>
      <w:r w:rsidR="003F1F4D">
        <w:rPr>
          <w:rStyle w:val="24"/>
        </w:rPr>
        <w:t xml:space="preserve">, </w:t>
      </w:r>
      <w:r w:rsidRPr="00FE227C">
        <w:rPr>
          <w:rStyle w:val="24"/>
        </w:rPr>
        <w:t xml:space="preserve">технік з експлуатації </w:t>
      </w:r>
      <w:r w:rsidR="003F1F4D">
        <w:rPr>
          <w:rStyle w:val="24"/>
        </w:rPr>
        <w:t>будівель</w:t>
      </w:r>
      <w:r w:rsidRPr="00FE227C">
        <w:rPr>
          <w:rStyle w:val="24"/>
        </w:rPr>
        <w:t xml:space="preserve"> за умови дотримання правил з охорони праці, електробезпеки, пожежної без</w:t>
      </w:r>
      <w:r w:rsidR="00940058">
        <w:rPr>
          <w:rStyle w:val="24"/>
        </w:rPr>
        <w:t>пеки, промислової сані</w:t>
      </w:r>
      <w:r w:rsidRPr="00FE227C">
        <w:rPr>
          <w:rStyle w:val="24"/>
        </w:rPr>
        <w:t>тарії та безпеки життєдіяльності:</w:t>
      </w:r>
    </w:p>
    <w:p w:rsidR="00786E00" w:rsidRPr="00FE227C" w:rsidRDefault="00786E00" w:rsidP="00DD615D">
      <w:pPr>
        <w:pStyle w:val="22"/>
        <w:numPr>
          <w:ilvl w:val="0"/>
          <w:numId w:val="118"/>
        </w:numPr>
        <w:shd w:val="clear" w:color="auto" w:fill="auto"/>
        <w:spacing w:after="0" w:line="240" w:lineRule="auto"/>
        <w:jc w:val="both"/>
      </w:pPr>
      <w:r w:rsidRPr="00FE227C">
        <w:t>за зразкове виконання своїх обов</w:t>
      </w:r>
      <w:r w:rsidR="008322ED">
        <w:t>’</w:t>
      </w:r>
      <w:r w:rsidRPr="00FE227C">
        <w:t>язків, бездоганну роботу, новаторство</w:t>
      </w:r>
      <w:r>
        <w:t xml:space="preserve"> </w:t>
      </w:r>
      <w:r w:rsidRPr="00FE227C">
        <w:t>у роботі:</w:t>
      </w:r>
    </w:p>
    <w:p w:rsidR="00786E00" w:rsidRPr="00FE227C" w:rsidRDefault="00786E00" w:rsidP="00DD615D">
      <w:pPr>
        <w:pStyle w:val="22"/>
        <w:numPr>
          <w:ilvl w:val="0"/>
          <w:numId w:val="118"/>
        </w:numPr>
        <w:shd w:val="clear" w:color="auto" w:fill="auto"/>
        <w:spacing w:after="0" w:line="240" w:lineRule="auto"/>
        <w:jc w:val="both"/>
      </w:pPr>
      <w:r w:rsidRPr="00FE227C">
        <w:t>за безперебійну роботу систем водозабезпечення, каналізації, опалення,</w:t>
      </w:r>
      <w:r>
        <w:t xml:space="preserve"> </w:t>
      </w:r>
      <w:r w:rsidRPr="00FE227C">
        <w:t>еле</w:t>
      </w:r>
      <w:r>
        <w:t>ктропостачанн</w:t>
      </w:r>
      <w:r w:rsidRPr="00FE227C">
        <w:t>я:</w:t>
      </w:r>
    </w:p>
    <w:p w:rsidR="00786E00" w:rsidRPr="00FE227C" w:rsidRDefault="00786E00" w:rsidP="00DD615D">
      <w:pPr>
        <w:pStyle w:val="22"/>
        <w:numPr>
          <w:ilvl w:val="0"/>
          <w:numId w:val="118"/>
        </w:numPr>
        <w:shd w:val="clear" w:color="auto" w:fill="auto"/>
        <w:spacing w:after="0" w:line="240" w:lineRule="auto"/>
        <w:jc w:val="both"/>
      </w:pPr>
      <w:r w:rsidRPr="00FE227C">
        <w:t xml:space="preserve">за утримання комплексу </w:t>
      </w:r>
      <w:r>
        <w:t>Центру</w:t>
      </w:r>
      <w:r w:rsidRPr="00FE227C">
        <w:t xml:space="preserve"> відповідно до норм санітарно- гігієнічного стану, правилами пожежної і електробезпеки;</w:t>
      </w:r>
    </w:p>
    <w:p w:rsidR="00786E00" w:rsidRPr="00FE227C" w:rsidRDefault="00786E00" w:rsidP="00DD615D">
      <w:pPr>
        <w:pStyle w:val="22"/>
        <w:numPr>
          <w:ilvl w:val="0"/>
          <w:numId w:val="118"/>
        </w:numPr>
        <w:shd w:val="clear" w:color="auto" w:fill="auto"/>
        <w:spacing w:after="0" w:line="240" w:lineRule="auto"/>
      </w:pPr>
      <w:r w:rsidRPr="00FE227C">
        <w:t>за ефективність роботи щодо збереже</w:t>
      </w:r>
      <w:r w:rsidR="00940058">
        <w:t>ння матеріально-технічних цінно</w:t>
      </w:r>
      <w:r w:rsidRPr="00FE227C">
        <w:t xml:space="preserve">стей </w:t>
      </w:r>
      <w:r>
        <w:t>Центру</w:t>
      </w:r>
      <w:r w:rsidRPr="00FE227C">
        <w:t>;</w:t>
      </w:r>
    </w:p>
    <w:p w:rsidR="00786E00" w:rsidRPr="00FE227C" w:rsidRDefault="00786E00" w:rsidP="00DD615D">
      <w:pPr>
        <w:pStyle w:val="22"/>
        <w:numPr>
          <w:ilvl w:val="0"/>
          <w:numId w:val="118"/>
        </w:numPr>
        <w:shd w:val="clear" w:color="auto" w:fill="auto"/>
        <w:spacing w:after="0" w:line="240" w:lineRule="auto"/>
        <w:jc w:val="both"/>
      </w:pPr>
      <w:r w:rsidRPr="00FE227C">
        <w:t>за проведення на високому рівні із забезпеченням якості ремонтних ро</w:t>
      </w:r>
      <w:r w:rsidRPr="00FE227C">
        <w:softHyphen/>
        <w:t xml:space="preserve">біт щодо підготовки комплексу </w:t>
      </w:r>
      <w:r>
        <w:t>Центру</w:t>
      </w:r>
      <w:r w:rsidRPr="00FE227C">
        <w:t xml:space="preserve"> до нового навчального року та у процесі його екс</w:t>
      </w:r>
      <w:r w:rsidRPr="00FE227C">
        <w:softHyphen/>
        <w:t>плуатації.</w:t>
      </w:r>
    </w:p>
    <w:p w:rsidR="00786E00" w:rsidRDefault="00786E00" w:rsidP="00DD615D">
      <w:pPr>
        <w:pStyle w:val="22"/>
        <w:numPr>
          <w:ilvl w:val="0"/>
          <w:numId w:val="117"/>
        </w:numPr>
        <w:shd w:val="clear" w:color="auto" w:fill="auto"/>
        <w:spacing w:after="0" w:line="240" w:lineRule="auto"/>
      </w:pPr>
      <w:r w:rsidRPr="00FE227C">
        <w:t xml:space="preserve">за використання новітніх технологій у освітньому процесі; </w:t>
      </w:r>
    </w:p>
    <w:p w:rsidR="00786E00" w:rsidRDefault="00786E00" w:rsidP="00DD615D">
      <w:pPr>
        <w:pStyle w:val="22"/>
        <w:numPr>
          <w:ilvl w:val="0"/>
          <w:numId w:val="117"/>
        </w:numPr>
        <w:shd w:val="clear" w:color="auto" w:fill="auto"/>
        <w:spacing w:after="0" w:line="240" w:lineRule="auto"/>
      </w:pPr>
      <w:r>
        <w:t>за організацію дозвілля.</w:t>
      </w:r>
    </w:p>
    <w:p w:rsidR="00786E00" w:rsidRPr="00FE227C" w:rsidRDefault="001A2007" w:rsidP="005C51A3">
      <w:pPr>
        <w:pStyle w:val="22"/>
        <w:shd w:val="clear" w:color="auto" w:fill="auto"/>
        <w:spacing w:after="0" w:line="240" w:lineRule="auto"/>
        <w:ind w:firstLine="851"/>
        <w:jc w:val="both"/>
      </w:pPr>
      <w:r>
        <w:rPr>
          <w:rStyle w:val="24"/>
        </w:rPr>
        <w:t xml:space="preserve">2.6.26. </w:t>
      </w:r>
      <w:r w:rsidR="00786E00" w:rsidRPr="00FE227C">
        <w:rPr>
          <w:rStyle w:val="24"/>
        </w:rPr>
        <w:t>Соціальний педагог за умови дотримання правил з охорони праці, еле</w:t>
      </w:r>
      <w:r w:rsidR="00786E00" w:rsidRPr="00FE227C">
        <w:rPr>
          <w:rStyle w:val="24"/>
        </w:rPr>
        <w:softHyphen/>
        <w:t>ктробезпеки, пожежної безпеки, промислової санітарії та безпеки життєдіяльності:</w:t>
      </w:r>
    </w:p>
    <w:p w:rsidR="00786E00" w:rsidRPr="00FE227C" w:rsidRDefault="00786E00" w:rsidP="00DD615D">
      <w:pPr>
        <w:pStyle w:val="22"/>
        <w:numPr>
          <w:ilvl w:val="0"/>
          <w:numId w:val="119"/>
        </w:numPr>
        <w:shd w:val="clear" w:color="auto" w:fill="auto"/>
        <w:spacing w:after="0" w:line="240" w:lineRule="auto"/>
        <w:jc w:val="both"/>
      </w:pPr>
      <w:r w:rsidRPr="00FE227C">
        <w:t xml:space="preserve">за належне посередництво між навчальним закладом, сім’єю, </w:t>
      </w:r>
      <w:proofErr w:type="spellStart"/>
      <w:r w:rsidRPr="00FE227C">
        <w:t>громадкістю</w:t>
      </w:r>
      <w:proofErr w:type="spellEnd"/>
      <w:r w:rsidRPr="00FE227C">
        <w:t xml:space="preserve">. </w:t>
      </w:r>
      <w:r w:rsidR="008322ED" w:rsidRPr="00FE227C">
        <w:t>О</w:t>
      </w:r>
      <w:r w:rsidRPr="00FE227C">
        <w:t>рганізацію їх взаємодії;</w:t>
      </w:r>
    </w:p>
    <w:p w:rsidR="00786E00" w:rsidRPr="00FE227C" w:rsidRDefault="00786E00" w:rsidP="00DD615D">
      <w:pPr>
        <w:pStyle w:val="22"/>
        <w:numPr>
          <w:ilvl w:val="0"/>
          <w:numId w:val="119"/>
        </w:numPr>
        <w:shd w:val="clear" w:color="auto" w:fill="auto"/>
        <w:spacing w:after="0" w:line="240" w:lineRule="auto"/>
        <w:jc w:val="both"/>
      </w:pPr>
      <w:r w:rsidRPr="00FE227C">
        <w:t>за об</w:t>
      </w:r>
      <w:r w:rsidR="008322ED">
        <w:t>’</w:t>
      </w:r>
      <w:r w:rsidRPr="00FE227C">
        <w:t>єднання зусиль із метою створення у соціальному середовищі умов для всебічного розвитку здобувачів освіти як особистостей, їх благополуччя у мікро- соціумі;</w:t>
      </w:r>
    </w:p>
    <w:p w:rsidR="00786E00" w:rsidRPr="00FE227C" w:rsidRDefault="00786E00" w:rsidP="00DD615D">
      <w:pPr>
        <w:pStyle w:val="22"/>
        <w:numPr>
          <w:ilvl w:val="0"/>
          <w:numId w:val="119"/>
        </w:numPr>
        <w:shd w:val="clear" w:color="auto" w:fill="auto"/>
        <w:spacing w:after="0" w:line="240" w:lineRule="auto"/>
        <w:jc w:val="both"/>
      </w:pPr>
      <w:r w:rsidRPr="00FE227C">
        <w:t>за використання новітніх технологій у освітньому процесі;</w:t>
      </w:r>
    </w:p>
    <w:p w:rsidR="00786E00" w:rsidRPr="00FE227C" w:rsidRDefault="00786E00" w:rsidP="00DD615D">
      <w:pPr>
        <w:pStyle w:val="22"/>
        <w:numPr>
          <w:ilvl w:val="0"/>
          <w:numId w:val="119"/>
        </w:numPr>
        <w:shd w:val="clear" w:color="auto" w:fill="auto"/>
        <w:spacing w:after="0" w:line="240" w:lineRule="auto"/>
        <w:jc w:val="both"/>
      </w:pPr>
      <w:r w:rsidRPr="00FE227C">
        <w:t>за високий професіоналізм у роботі з</w:t>
      </w:r>
      <w:r w:rsidR="00940058">
        <w:t xml:space="preserve"> пільговим контингентом здобува</w:t>
      </w:r>
      <w:r w:rsidRPr="00FE227C">
        <w:t>чів освіти щодо реалізації їх творчих можливостей та здібностей.</w:t>
      </w:r>
    </w:p>
    <w:p w:rsidR="00786E00" w:rsidRPr="00FE227C" w:rsidRDefault="00786E00" w:rsidP="00DD615D">
      <w:pPr>
        <w:pStyle w:val="22"/>
        <w:numPr>
          <w:ilvl w:val="2"/>
          <w:numId w:val="132"/>
        </w:numPr>
        <w:shd w:val="clear" w:color="auto" w:fill="auto"/>
        <w:tabs>
          <w:tab w:val="left" w:pos="2118"/>
        </w:tabs>
        <w:spacing w:after="0" w:line="240" w:lineRule="auto"/>
        <w:ind w:left="142" w:firstLine="778"/>
        <w:jc w:val="both"/>
      </w:pPr>
      <w:r w:rsidRPr="00FE227C">
        <w:rPr>
          <w:rStyle w:val="24"/>
        </w:rPr>
        <w:t>Заступник директора з навчально</w:t>
      </w:r>
      <w:r w:rsidR="00E714F1">
        <w:rPr>
          <w:rStyle w:val="24"/>
        </w:rPr>
        <w:t>-виробничої</w:t>
      </w:r>
      <w:r w:rsidRPr="00FE227C">
        <w:rPr>
          <w:rStyle w:val="24"/>
        </w:rPr>
        <w:t xml:space="preserve"> роботи за умови дотримання правил з охорони праці, електробезпеки, пожежної безпеки, промислової санітарії та безпеки жит</w:t>
      </w:r>
      <w:r w:rsidRPr="00FE227C">
        <w:rPr>
          <w:rStyle w:val="24"/>
        </w:rPr>
        <w:softHyphen/>
        <w:t>тєдіяльності:</w:t>
      </w:r>
    </w:p>
    <w:p w:rsidR="00786E00" w:rsidRPr="00FE227C" w:rsidRDefault="00786E00" w:rsidP="00DD615D">
      <w:pPr>
        <w:pStyle w:val="22"/>
        <w:numPr>
          <w:ilvl w:val="0"/>
          <w:numId w:val="120"/>
        </w:numPr>
        <w:shd w:val="clear" w:color="auto" w:fill="auto"/>
        <w:spacing w:after="0" w:line="240" w:lineRule="auto"/>
        <w:jc w:val="both"/>
      </w:pPr>
      <w:r w:rsidRPr="00FE227C">
        <w:t>за зразкове та творче виконання своїх обов</w:t>
      </w:r>
      <w:r w:rsidR="008322ED">
        <w:t>’</w:t>
      </w:r>
      <w:r w:rsidRPr="00FE227C">
        <w:t>язків;</w:t>
      </w:r>
    </w:p>
    <w:p w:rsidR="00786E00" w:rsidRPr="00FE227C" w:rsidRDefault="00786E00" w:rsidP="00DD615D">
      <w:pPr>
        <w:pStyle w:val="22"/>
        <w:numPr>
          <w:ilvl w:val="0"/>
          <w:numId w:val="120"/>
        </w:numPr>
        <w:shd w:val="clear" w:color="auto" w:fill="auto"/>
        <w:spacing w:after="0" w:line="240" w:lineRule="auto"/>
        <w:jc w:val="both"/>
      </w:pPr>
      <w:r w:rsidRPr="00FE227C">
        <w:t>за досягнення високих результатів у навчанні та вихованні здобувачів освіти при безумовному виконанні навчальних планів і програм;</w:t>
      </w:r>
    </w:p>
    <w:p w:rsidR="00786E00" w:rsidRPr="00FE227C" w:rsidRDefault="00786E00" w:rsidP="00DD615D">
      <w:pPr>
        <w:pStyle w:val="22"/>
        <w:numPr>
          <w:ilvl w:val="0"/>
          <w:numId w:val="120"/>
        </w:numPr>
        <w:shd w:val="clear" w:color="auto" w:fill="auto"/>
        <w:spacing w:after="0" w:line="240" w:lineRule="auto"/>
        <w:jc w:val="both"/>
      </w:pPr>
      <w:r w:rsidRPr="00FE227C">
        <w:t>за активну та ефективну організаційну роботу щодо забезпечення якісної підготовки здобувачів освіти у чіткій відповідності до вимог навчальних планів і</w:t>
      </w:r>
      <w:r>
        <w:t xml:space="preserve"> </w:t>
      </w:r>
      <w:r w:rsidRPr="00FE227C">
        <w:t>програм;</w:t>
      </w:r>
    </w:p>
    <w:p w:rsidR="00786E00" w:rsidRPr="00FE227C" w:rsidRDefault="00786E00" w:rsidP="00DD615D">
      <w:pPr>
        <w:pStyle w:val="22"/>
        <w:numPr>
          <w:ilvl w:val="0"/>
          <w:numId w:val="120"/>
        </w:numPr>
        <w:shd w:val="clear" w:color="auto" w:fill="auto"/>
        <w:spacing w:after="0" w:line="240" w:lineRule="auto"/>
        <w:jc w:val="both"/>
      </w:pPr>
      <w:r w:rsidRPr="00FE227C">
        <w:t>за зайняті здобувачами освіти призові місця в обласних, всеукраїнських олімпіадах, конкурсах з предметів; зайняті призові місця в оглядах-конкурсах на кращий кабінет з предмету тощо;</w:t>
      </w:r>
    </w:p>
    <w:p w:rsidR="00786E00" w:rsidRPr="00FE227C" w:rsidRDefault="00786E00" w:rsidP="00DD615D">
      <w:pPr>
        <w:pStyle w:val="22"/>
        <w:numPr>
          <w:ilvl w:val="0"/>
          <w:numId w:val="120"/>
        </w:numPr>
        <w:shd w:val="clear" w:color="auto" w:fill="auto"/>
        <w:spacing w:after="0" w:line="240" w:lineRule="auto"/>
        <w:jc w:val="both"/>
      </w:pPr>
      <w:r w:rsidRPr="00FE227C">
        <w:t>за активну та ефективну роботу щодо зміцнення навчально- матеріальної бази кабінетів;</w:t>
      </w:r>
    </w:p>
    <w:p w:rsidR="00786E00" w:rsidRPr="00FE227C" w:rsidRDefault="00786E00" w:rsidP="00DD615D">
      <w:pPr>
        <w:pStyle w:val="22"/>
        <w:numPr>
          <w:ilvl w:val="0"/>
          <w:numId w:val="120"/>
        </w:numPr>
        <w:shd w:val="clear" w:color="auto" w:fill="auto"/>
        <w:spacing w:after="0" w:line="240" w:lineRule="auto"/>
        <w:jc w:val="both"/>
      </w:pPr>
      <w:r w:rsidRPr="00FE227C">
        <w:t>за використання новітніх технологій у освітньому процесі;</w:t>
      </w:r>
    </w:p>
    <w:p w:rsidR="00786E00" w:rsidRPr="00FE227C" w:rsidRDefault="00786E00" w:rsidP="00DD615D">
      <w:pPr>
        <w:pStyle w:val="22"/>
        <w:numPr>
          <w:ilvl w:val="0"/>
          <w:numId w:val="120"/>
        </w:numPr>
        <w:shd w:val="clear" w:color="auto" w:fill="auto"/>
        <w:spacing w:after="0" w:line="240" w:lineRule="auto"/>
        <w:jc w:val="both"/>
      </w:pPr>
      <w:r w:rsidRPr="00FE227C">
        <w:lastRenderedPageBreak/>
        <w:t>за оперативну, якісну роботу під час п</w:t>
      </w:r>
      <w:r w:rsidR="00940058">
        <w:t>ідготовки та проведення ліцензу</w:t>
      </w:r>
      <w:r w:rsidRPr="00FE227C">
        <w:t xml:space="preserve">вання. </w:t>
      </w:r>
      <w:r w:rsidR="008322ED" w:rsidRPr="00FE227C">
        <w:t>А</w:t>
      </w:r>
      <w:r w:rsidRPr="00FE227C">
        <w:t>тестації, акредитації професій, спеціальностей освітньо-професійних програм за якими здійснюється підготовка здобувачів освіти.</w:t>
      </w:r>
    </w:p>
    <w:p w:rsidR="00786E00" w:rsidRPr="00FE227C" w:rsidRDefault="00786E00" w:rsidP="00DD615D">
      <w:pPr>
        <w:pStyle w:val="22"/>
        <w:numPr>
          <w:ilvl w:val="2"/>
          <w:numId w:val="132"/>
        </w:numPr>
        <w:shd w:val="clear" w:color="auto" w:fill="auto"/>
        <w:tabs>
          <w:tab w:val="left" w:pos="2118"/>
        </w:tabs>
        <w:spacing w:after="0" w:line="240" w:lineRule="auto"/>
        <w:ind w:left="0" w:firstLine="920"/>
        <w:jc w:val="both"/>
      </w:pPr>
      <w:r w:rsidRPr="00FE227C">
        <w:rPr>
          <w:rStyle w:val="24"/>
        </w:rPr>
        <w:t>Заступник директора з навчально-виховної роботи за умови дотриман</w:t>
      </w:r>
      <w:r w:rsidRPr="00FE227C">
        <w:rPr>
          <w:rStyle w:val="24"/>
        </w:rPr>
        <w:softHyphen/>
        <w:t>ня правил з охорони праці, електробезпеки, пожежної безпеки, промислової санітарії та безпеки життєдіяльності:</w:t>
      </w:r>
    </w:p>
    <w:p w:rsidR="00786E00" w:rsidRPr="00FE227C" w:rsidRDefault="00786E00" w:rsidP="00DD615D">
      <w:pPr>
        <w:pStyle w:val="22"/>
        <w:numPr>
          <w:ilvl w:val="0"/>
          <w:numId w:val="121"/>
        </w:numPr>
        <w:shd w:val="clear" w:color="auto" w:fill="auto"/>
        <w:spacing w:after="0" w:line="240" w:lineRule="auto"/>
        <w:jc w:val="both"/>
      </w:pPr>
      <w:r w:rsidRPr="00FE227C">
        <w:t>за зразкове, творче, ініціативне виконання своїх обов</w:t>
      </w:r>
      <w:r w:rsidR="008322ED">
        <w:t>’</w:t>
      </w:r>
      <w:r w:rsidRPr="00FE227C">
        <w:t>язків;</w:t>
      </w:r>
    </w:p>
    <w:p w:rsidR="00786E00" w:rsidRPr="00FE227C" w:rsidRDefault="00786E00" w:rsidP="00DD615D">
      <w:pPr>
        <w:pStyle w:val="22"/>
        <w:numPr>
          <w:ilvl w:val="0"/>
          <w:numId w:val="121"/>
        </w:numPr>
        <w:shd w:val="clear" w:color="auto" w:fill="auto"/>
        <w:spacing w:after="0" w:line="240" w:lineRule="auto"/>
        <w:jc w:val="both"/>
      </w:pPr>
      <w:r w:rsidRPr="00FE227C">
        <w:t>за високий рівень організації навчальн</w:t>
      </w:r>
      <w:r>
        <w:t>о-виховної роботи зі здобувача</w:t>
      </w:r>
      <w:r w:rsidRPr="00FE227C">
        <w:t>ми освіти: виховання культури та дисципліни, профілактика правопорушень, розвиток са</w:t>
      </w:r>
      <w:r w:rsidRPr="00FE227C">
        <w:softHyphen/>
        <w:t xml:space="preserve">моврядування. </w:t>
      </w:r>
      <w:r w:rsidR="008322ED" w:rsidRPr="00FE227C">
        <w:t>Х</w:t>
      </w:r>
      <w:r w:rsidRPr="00FE227C">
        <w:t>удожньої самодіяльності, спорту, позаурочної роботи;</w:t>
      </w:r>
    </w:p>
    <w:p w:rsidR="00786E00" w:rsidRPr="00FE227C" w:rsidRDefault="00786E00" w:rsidP="00DD615D">
      <w:pPr>
        <w:pStyle w:val="22"/>
        <w:numPr>
          <w:ilvl w:val="0"/>
          <w:numId w:val="121"/>
        </w:numPr>
        <w:shd w:val="clear" w:color="auto" w:fill="auto"/>
        <w:spacing w:after="0" w:line="240" w:lineRule="auto"/>
        <w:jc w:val="both"/>
      </w:pPr>
      <w:r w:rsidRPr="00FE227C">
        <w:t>за ініціативну роботу щодо зміцнення навчально-матеріальної бази</w:t>
      </w:r>
      <w:r>
        <w:t xml:space="preserve"> Центру</w:t>
      </w:r>
      <w:r w:rsidRPr="00FE227C">
        <w:t>;</w:t>
      </w:r>
    </w:p>
    <w:p w:rsidR="00786E00" w:rsidRPr="00FE227C" w:rsidRDefault="00786E00" w:rsidP="00DD615D">
      <w:pPr>
        <w:pStyle w:val="22"/>
        <w:numPr>
          <w:ilvl w:val="0"/>
          <w:numId w:val="121"/>
        </w:numPr>
        <w:shd w:val="clear" w:color="auto" w:fill="auto"/>
        <w:spacing w:after="0" w:line="240" w:lineRule="auto"/>
        <w:jc w:val="both"/>
      </w:pPr>
      <w:r w:rsidRPr="00FE227C">
        <w:t>за зайняті призові місця у обласних</w:t>
      </w:r>
      <w:r w:rsidR="00940058">
        <w:t xml:space="preserve"> оглядах-конкурсах художньої са</w:t>
      </w:r>
      <w:r w:rsidRPr="00FE227C">
        <w:t>модіяльності;</w:t>
      </w:r>
    </w:p>
    <w:p w:rsidR="00786E00" w:rsidRDefault="00786E00" w:rsidP="00DD615D">
      <w:pPr>
        <w:pStyle w:val="22"/>
        <w:numPr>
          <w:ilvl w:val="0"/>
          <w:numId w:val="121"/>
        </w:numPr>
        <w:shd w:val="clear" w:color="auto" w:fill="auto"/>
        <w:spacing w:after="0" w:line="240" w:lineRule="auto"/>
      </w:pPr>
      <w:r w:rsidRPr="00FE227C">
        <w:t xml:space="preserve">за активну участь в суспільній роботі; </w:t>
      </w:r>
    </w:p>
    <w:p w:rsidR="00786E00" w:rsidRDefault="00786E00" w:rsidP="00DD615D">
      <w:pPr>
        <w:pStyle w:val="22"/>
        <w:numPr>
          <w:ilvl w:val="0"/>
          <w:numId w:val="121"/>
        </w:numPr>
        <w:shd w:val="clear" w:color="auto" w:fill="auto"/>
        <w:spacing w:after="0" w:line="240" w:lineRule="auto"/>
      </w:pPr>
      <w:r w:rsidRPr="00FE227C">
        <w:t xml:space="preserve">за використання новітніх технологій </w:t>
      </w:r>
      <w:r w:rsidR="00F2783F">
        <w:t>в</w:t>
      </w:r>
      <w:r w:rsidRPr="00FE227C">
        <w:t xml:space="preserve"> освітньому процесі; </w:t>
      </w:r>
    </w:p>
    <w:p w:rsidR="00786E00" w:rsidRPr="00FE227C" w:rsidRDefault="00786E00" w:rsidP="00DD615D">
      <w:pPr>
        <w:pStyle w:val="22"/>
        <w:numPr>
          <w:ilvl w:val="0"/>
          <w:numId w:val="121"/>
        </w:numPr>
        <w:shd w:val="clear" w:color="auto" w:fill="auto"/>
        <w:spacing w:after="0" w:line="240" w:lineRule="auto"/>
      </w:pPr>
      <w:r w:rsidRPr="00FE227C">
        <w:t>за якісну та ефективну організац</w:t>
      </w:r>
      <w:r w:rsidR="00940058">
        <w:t>ійну роботу щодо проведення про</w:t>
      </w:r>
      <w:r w:rsidRPr="00FE227C">
        <w:t>форієнтації, виконання плану прийому здобувачів освіти на навчання.</w:t>
      </w:r>
    </w:p>
    <w:p w:rsidR="00786E00" w:rsidRPr="00FE227C" w:rsidRDefault="00786E00" w:rsidP="00DD615D">
      <w:pPr>
        <w:pStyle w:val="22"/>
        <w:numPr>
          <w:ilvl w:val="2"/>
          <w:numId w:val="132"/>
        </w:numPr>
        <w:shd w:val="clear" w:color="auto" w:fill="auto"/>
        <w:tabs>
          <w:tab w:val="left" w:pos="2126"/>
        </w:tabs>
        <w:spacing w:after="0" w:line="240" w:lineRule="auto"/>
        <w:ind w:left="142" w:firstLine="778"/>
        <w:jc w:val="both"/>
      </w:pPr>
      <w:r w:rsidRPr="00FE227C">
        <w:rPr>
          <w:rStyle w:val="24"/>
        </w:rPr>
        <w:t>Старший майстер за умови дотримання правил з охорони праці, елек</w:t>
      </w:r>
      <w:r w:rsidRPr="00FE227C">
        <w:rPr>
          <w:rStyle w:val="24"/>
        </w:rPr>
        <w:softHyphen/>
        <w:t>тробезпеки, пожежної безпеки, промислової санітарії та безпеки життєдіяльності:</w:t>
      </w:r>
    </w:p>
    <w:p w:rsidR="00786E00" w:rsidRPr="00FE227C" w:rsidRDefault="00786E00" w:rsidP="00DD615D">
      <w:pPr>
        <w:pStyle w:val="22"/>
        <w:numPr>
          <w:ilvl w:val="0"/>
          <w:numId w:val="122"/>
        </w:numPr>
        <w:shd w:val="clear" w:color="auto" w:fill="auto"/>
        <w:spacing w:after="0" w:line="240" w:lineRule="auto"/>
        <w:jc w:val="both"/>
      </w:pPr>
      <w:r w:rsidRPr="00FE227C">
        <w:t>за повне та своєчасне виконання усіма здобувачами освіти навчальних груп навчального плану і програми виробничого навчання:</w:t>
      </w:r>
    </w:p>
    <w:p w:rsidR="00786E00" w:rsidRPr="00FE227C" w:rsidRDefault="00786E00" w:rsidP="00DD615D">
      <w:pPr>
        <w:pStyle w:val="22"/>
        <w:numPr>
          <w:ilvl w:val="0"/>
          <w:numId w:val="122"/>
        </w:numPr>
        <w:shd w:val="clear" w:color="auto" w:fill="auto"/>
        <w:spacing w:after="0" w:line="240" w:lineRule="auto"/>
        <w:jc w:val="both"/>
      </w:pPr>
      <w:r w:rsidRPr="00FE227C">
        <w:t xml:space="preserve">за якісне виконання плану виробничої діяльності щодо виготовлення продукції та надання послуг населенню </w:t>
      </w:r>
      <w:r>
        <w:t>здобувачами освіти</w:t>
      </w:r>
      <w:r w:rsidRPr="00FE227C">
        <w:t xml:space="preserve"> під час виробничого навчання та практики у цехах майстерень </w:t>
      </w:r>
      <w:r>
        <w:t>Центру</w:t>
      </w:r>
      <w:r w:rsidRPr="00FE227C">
        <w:t xml:space="preserve">, без допущення грубих порушень </w:t>
      </w:r>
      <w:r w:rsidR="00F2783F">
        <w:t>правил</w:t>
      </w:r>
      <w:r w:rsidRPr="00FE227C">
        <w:t xml:space="preserve"> та охорони праці;</w:t>
      </w:r>
    </w:p>
    <w:p w:rsidR="00786E00" w:rsidRPr="00FE227C" w:rsidRDefault="00786E00" w:rsidP="00DD615D">
      <w:pPr>
        <w:pStyle w:val="22"/>
        <w:numPr>
          <w:ilvl w:val="0"/>
          <w:numId w:val="122"/>
        </w:numPr>
        <w:shd w:val="clear" w:color="auto" w:fill="auto"/>
        <w:spacing w:after="0" w:line="240" w:lineRule="auto"/>
        <w:jc w:val="both"/>
      </w:pPr>
      <w:r w:rsidRPr="00FE227C">
        <w:t>за зайняті призові місця на обласних оглядах-конкурсах товарів народ</w:t>
      </w:r>
      <w:r w:rsidRPr="00FE227C">
        <w:softHyphen/>
        <w:t>ного споживання, організації роботи з охорони праці та техніки безпеки;</w:t>
      </w:r>
    </w:p>
    <w:p w:rsidR="00786E00" w:rsidRPr="00FE227C" w:rsidRDefault="00786E00" w:rsidP="00DD615D">
      <w:pPr>
        <w:pStyle w:val="22"/>
        <w:numPr>
          <w:ilvl w:val="0"/>
          <w:numId w:val="122"/>
        </w:numPr>
        <w:shd w:val="clear" w:color="auto" w:fill="auto"/>
        <w:spacing w:after="0" w:line="240" w:lineRule="auto"/>
      </w:pPr>
      <w:r w:rsidRPr="00FE227C">
        <w:t>за ефективну участь у обласних ярмарках-продажах; за активну участь у роботі щодо зміцнення навчально-матеріальної ба</w:t>
      </w:r>
      <w:r w:rsidRPr="00FE227C">
        <w:softHyphen/>
        <w:t>зи та її збереження;</w:t>
      </w:r>
    </w:p>
    <w:p w:rsidR="00786E00" w:rsidRPr="00FE227C" w:rsidRDefault="00786E00" w:rsidP="00DD615D">
      <w:pPr>
        <w:pStyle w:val="22"/>
        <w:numPr>
          <w:ilvl w:val="0"/>
          <w:numId w:val="122"/>
        </w:numPr>
        <w:shd w:val="clear" w:color="auto" w:fill="auto"/>
        <w:spacing w:after="0" w:line="240" w:lineRule="auto"/>
        <w:jc w:val="both"/>
      </w:pPr>
      <w:r w:rsidRPr="00FE227C">
        <w:t>за якісну організаційну роботу щодо проведення профорієнтаційної ро</w:t>
      </w:r>
      <w:r w:rsidRPr="00FE227C">
        <w:softHyphen/>
        <w:t xml:space="preserve">боти. </w:t>
      </w:r>
      <w:r w:rsidR="008322ED" w:rsidRPr="00FE227C">
        <w:t>В</w:t>
      </w:r>
      <w:r w:rsidRPr="00FE227C">
        <w:t>иконання плану прийому та випуску здобувачів освіти;</w:t>
      </w:r>
    </w:p>
    <w:p w:rsidR="00786E00" w:rsidRPr="00FE227C" w:rsidRDefault="00786E00" w:rsidP="00DD615D">
      <w:pPr>
        <w:pStyle w:val="22"/>
        <w:numPr>
          <w:ilvl w:val="0"/>
          <w:numId w:val="122"/>
        </w:numPr>
        <w:shd w:val="clear" w:color="auto" w:fill="auto"/>
        <w:spacing w:after="0" w:line="240" w:lineRule="auto"/>
      </w:pPr>
      <w:r w:rsidRPr="00FE227C">
        <w:t>за зразкове виконання своїх обов</w:t>
      </w:r>
      <w:r w:rsidR="008322ED">
        <w:t>’</w:t>
      </w:r>
      <w:r w:rsidRPr="00FE227C">
        <w:t>язків, проявлену ініціативу та твор</w:t>
      </w:r>
      <w:r w:rsidRPr="00FE227C">
        <w:softHyphen/>
        <w:t>чість;</w:t>
      </w:r>
    </w:p>
    <w:p w:rsidR="00786E00" w:rsidRPr="00FE227C" w:rsidRDefault="00786E00" w:rsidP="00DD615D">
      <w:pPr>
        <w:pStyle w:val="22"/>
        <w:numPr>
          <w:ilvl w:val="0"/>
          <w:numId w:val="122"/>
        </w:numPr>
        <w:shd w:val="clear" w:color="auto" w:fill="auto"/>
        <w:spacing w:after="0" w:line="240" w:lineRule="auto"/>
      </w:pPr>
      <w:r w:rsidRPr="00FE227C">
        <w:t>за використання новітніх технологій у освітньому процесі; за ефективну роботу щодо залучення позабюджетних коштів на розви</w:t>
      </w:r>
      <w:r w:rsidRPr="00FE227C">
        <w:softHyphen/>
        <w:t xml:space="preserve">ток навчально-матеріальної бази </w:t>
      </w:r>
      <w:r>
        <w:t>Центру</w:t>
      </w:r>
      <w:r w:rsidRPr="00FE227C">
        <w:t>;</w:t>
      </w:r>
    </w:p>
    <w:p w:rsidR="00786E00" w:rsidRPr="00FE227C" w:rsidRDefault="00786E00" w:rsidP="00DD615D">
      <w:pPr>
        <w:pStyle w:val="22"/>
        <w:numPr>
          <w:ilvl w:val="0"/>
          <w:numId w:val="122"/>
        </w:numPr>
        <w:shd w:val="clear" w:color="auto" w:fill="auto"/>
        <w:spacing w:after="0" w:line="240" w:lineRule="auto"/>
        <w:jc w:val="both"/>
      </w:pPr>
      <w:r w:rsidRPr="00FE227C">
        <w:t xml:space="preserve">за роботу щодо формування позитивного іміджу </w:t>
      </w:r>
      <w:r>
        <w:t>Центру</w:t>
      </w:r>
      <w:r w:rsidRPr="00FE227C">
        <w:t>, упрова</w:t>
      </w:r>
      <w:r w:rsidRPr="00FE227C">
        <w:softHyphen/>
        <w:t>дження нових видів продукції, товарів народного споживання у виробництво, розширення сфери послуг.</w:t>
      </w:r>
    </w:p>
    <w:p w:rsidR="00786E00" w:rsidRPr="00FE227C" w:rsidRDefault="00786E00" w:rsidP="00DD615D">
      <w:pPr>
        <w:pStyle w:val="22"/>
        <w:numPr>
          <w:ilvl w:val="2"/>
          <w:numId w:val="132"/>
        </w:numPr>
        <w:shd w:val="clear" w:color="auto" w:fill="auto"/>
        <w:tabs>
          <w:tab w:val="left" w:pos="2115"/>
        </w:tabs>
        <w:spacing w:after="0" w:line="240" w:lineRule="auto"/>
        <w:ind w:left="0" w:firstLine="920"/>
        <w:jc w:val="both"/>
      </w:pPr>
      <w:r w:rsidRPr="00FE227C">
        <w:rPr>
          <w:rStyle w:val="24"/>
        </w:rPr>
        <w:t>Сестра медична</w:t>
      </w:r>
      <w:r w:rsidR="00E714F1">
        <w:rPr>
          <w:rStyle w:val="24"/>
        </w:rPr>
        <w:t xml:space="preserve">, сестра медична з дієтичного харчування </w:t>
      </w:r>
      <w:r w:rsidRPr="00FE227C">
        <w:rPr>
          <w:rStyle w:val="24"/>
        </w:rPr>
        <w:t>за умови дотримання правил з охоро</w:t>
      </w:r>
      <w:r w:rsidRPr="00FE227C">
        <w:rPr>
          <w:rStyle w:val="24"/>
        </w:rPr>
        <w:softHyphen/>
        <w:t>ни праці, електробезпеки, пожежної безпеки, промислової санітарії та безпеки життєдіяль</w:t>
      </w:r>
      <w:r w:rsidRPr="00FE227C">
        <w:rPr>
          <w:rStyle w:val="24"/>
        </w:rPr>
        <w:softHyphen/>
        <w:t>ності:</w:t>
      </w:r>
    </w:p>
    <w:p w:rsidR="00786E00" w:rsidRPr="00FE227C" w:rsidRDefault="00786E00" w:rsidP="00DD615D">
      <w:pPr>
        <w:pStyle w:val="22"/>
        <w:numPr>
          <w:ilvl w:val="0"/>
          <w:numId w:val="123"/>
        </w:numPr>
        <w:shd w:val="clear" w:color="auto" w:fill="auto"/>
        <w:spacing w:after="0" w:line="240" w:lineRule="auto"/>
        <w:jc w:val="both"/>
      </w:pPr>
      <w:r w:rsidRPr="00FE227C">
        <w:t>за зразкове виконання своїх посадових о</w:t>
      </w:r>
      <w:r w:rsidR="00940058">
        <w:t>бов</w:t>
      </w:r>
      <w:r w:rsidR="008322ED">
        <w:t>’</w:t>
      </w:r>
      <w:r w:rsidR="00940058">
        <w:t>язків, бездоганну та ініціа</w:t>
      </w:r>
      <w:r w:rsidRPr="00FE227C">
        <w:t>тивну роботу, систематичне підвищення ділової кваліфікації;</w:t>
      </w:r>
    </w:p>
    <w:p w:rsidR="00786E00" w:rsidRPr="00FE227C" w:rsidRDefault="00786E00" w:rsidP="00DD615D">
      <w:pPr>
        <w:pStyle w:val="22"/>
        <w:numPr>
          <w:ilvl w:val="0"/>
          <w:numId w:val="123"/>
        </w:numPr>
        <w:shd w:val="clear" w:color="auto" w:fill="auto"/>
        <w:spacing w:after="0" w:line="240" w:lineRule="auto"/>
        <w:jc w:val="both"/>
      </w:pPr>
      <w:r w:rsidRPr="00FE227C">
        <w:t>за виконання особливо важливої роботи, складність, напруженість у</w:t>
      </w:r>
      <w:r>
        <w:t xml:space="preserve"> </w:t>
      </w:r>
      <w:r w:rsidRPr="00FE227C">
        <w:t>роботі;</w:t>
      </w:r>
    </w:p>
    <w:p w:rsidR="00786E00" w:rsidRPr="00FE227C" w:rsidRDefault="00786E00" w:rsidP="00DD615D">
      <w:pPr>
        <w:pStyle w:val="22"/>
        <w:numPr>
          <w:ilvl w:val="0"/>
          <w:numId w:val="123"/>
        </w:numPr>
        <w:shd w:val="clear" w:color="auto" w:fill="auto"/>
        <w:spacing w:after="0" w:line="240" w:lineRule="auto"/>
        <w:jc w:val="both"/>
      </w:pPr>
      <w:r w:rsidRPr="00FE227C">
        <w:t>за забезпечення позитивних показників у вирішенні питань збереження га зміцнення здоров</w:t>
      </w:r>
      <w:r w:rsidR="008322ED">
        <w:t>’</w:t>
      </w:r>
      <w:r w:rsidRPr="00FE227C">
        <w:t>я здобувачів освіти;</w:t>
      </w:r>
    </w:p>
    <w:p w:rsidR="00786E00" w:rsidRPr="00FE227C" w:rsidRDefault="00786E00" w:rsidP="00DD615D">
      <w:pPr>
        <w:pStyle w:val="22"/>
        <w:numPr>
          <w:ilvl w:val="0"/>
          <w:numId w:val="123"/>
        </w:numPr>
        <w:shd w:val="clear" w:color="auto" w:fill="auto"/>
        <w:spacing w:after="0" w:line="240" w:lineRule="auto"/>
      </w:pPr>
      <w:r w:rsidRPr="00FE227C">
        <w:t>за підвищення ефективності профілактичної діяльності; за забезпечення якісної та ефективної роботи щодо збереження матері</w:t>
      </w:r>
      <w:r w:rsidRPr="00FE227C">
        <w:softHyphen/>
        <w:t>альних цінностей, які знаходяться в медпункті;</w:t>
      </w:r>
    </w:p>
    <w:p w:rsidR="00786E00" w:rsidRPr="00FE227C" w:rsidRDefault="00786E00" w:rsidP="00DD615D">
      <w:pPr>
        <w:pStyle w:val="22"/>
        <w:numPr>
          <w:ilvl w:val="0"/>
          <w:numId w:val="123"/>
        </w:numPr>
        <w:shd w:val="clear" w:color="auto" w:fill="auto"/>
        <w:spacing w:after="0" w:line="240" w:lineRule="auto"/>
        <w:jc w:val="both"/>
      </w:pPr>
      <w:r w:rsidRPr="00FE227C">
        <w:t>за високий професіоналізм, високу як</w:t>
      </w:r>
      <w:r>
        <w:t>ість, грамотність, кваліфікова</w:t>
      </w:r>
      <w:r w:rsidRPr="00FE227C">
        <w:t>ність екстреної допомоги;</w:t>
      </w:r>
    </w:p>
    <w:p w:rsidR="00786E00" w:rsidRPr="00FE227C" w:rsidRDefault="00786E00" w:rsidP="00DD615D">
      <w:pPr>
        <w:pStyle w:val="22"/>
        <w:numPr>
          <w:ilvl w:val="0"/>
          <w:numId w:val="123"/>
        </w:numPr>
        <w:shd w:val="clear" w:color="auto" w:fill="auto"/>
        <w:spacing w:after="0" w:line="240" w:lineRule="auto"/>
        <w:jc w:val="both"/>
      </w:pPr>
      <w:r w:rsidRPr="00FE227C">
        <w:t>за високий рівень етики та деонтології (правил поведінки, додержання встановленої форми одягу).</w:t>
      </w:r>
    </w:p>
    <w:p w:rsidR="00786E00" w:rsidRPr="00FE227C" w:rsidRDefault="00786E00" w:rsidP="00DD615D">
      <w:pPr>
        <w:pStyle w:val="22"/>
        <w:numPr>
          <w:ilvl w:val="2"/>
          <w:numId w:val="132"/>
        </w:numPr>
        <w:shd w:val="clear" w:color="auto" w:fill="auto"/>
        <w:tabs>
          <w:tab w:val="left" w:pos="2115"/>
        </w:tabs>
        <w:spacing w:after="0" w:line="240" w:lineRule="auto"/>
        <w:ind w:left="0" w:firstLine="709"/>
        <w:jc w:val="both"/>
      </w:pPr>
      <w:r w:rsidRPr="00FE227C">
        <w:rPr>
          <w:rStyle w:val="24"/>
        </w:rPr>
        <w:t>Юрисконсульт</w:t>
      </w:r>
      <w:r w:rsidR="00E714F1">
        <w:rPr>
          <w:rStyle w:val="24"/>
        </w:rPr>
        <w:t>, паспортист</w:t>
      </w:r>
      <w:r w:rsidRPr="00FE227C">
        <w:rPr>
          <w:rStyle w:val="24"/>
        </w:rPr>
        <w:t xml:space="preserve"> за умови дотримання правил з охорони праці, електр</w:t>
      </w:r>
      <w:r w:rsidRPr="00FE227C">
        <w:t>о</w:t>
      </w:r>
      <w:r w:rsidRPr="00FE227C">
        <w:softHyphen/>
      </w:r>
      <w:r w:rsidR="00DD2A99">
        <w:rPr>
          <w:rStyle w:val="24"/>
        </w:rPr>
        <w:t>безпеки, п</w:t>
      </w:r>
      <w:r w:rsidRPr="00FE227C">
        <w:rPr>
          <w:rStyle w:val="24"/>
        </w:rPr>
        <w:t>ожежної безпеки, промислової санітарії та безпеки життєдіяльності:</w:t>
      </w:r>
    </w:p>
    <w:p w:rsidR="00786E00" w:rsidRPr="00FE227C" w:rsidRDefault="00786E00" w:rsidP="00DD615D">
      <w:pPr>
        <w:pStyle w:val="22"/>
        <w:numPr>
          <w:ilvl w:val="0"/>
          <w:numId w:val="124"/>
        </w:numPr>
        <w:shd w:val="clear" w:color="auto" w:fill="auto"/>
        <w:spacing w:after="0" w:line="240" w:lineRule="auto"/>
        <w:jc w:val="both"/>
      </w:pPr>
      <w:r w:rsidRPr="00FE227C">
        <w:t>за зразкове виконання своїх посадових обов’язків, бездоганну та ініціа</w:t>
      </w:r>
      <w:r w:rsidRPr="00FE227C">
        <w:softHyphen/>
        <w:t xml:space="preserve">тивну роботу, за </w:t>
      </w:r>
      <w:r w:rsidRPr="00FE227C">
        <w:lastRenderedPageBreak/>
        <w:t>систематичне підвищення ділової кваліфікації;</w:t>
      </w:r>
    </w:p>
    <w:p w:rsidR="00786E00" w:rsidRPr="00FE227C" w:rsidRDefault="00786E00" w:rsidP="00DD615D">
      <w:pPr>
        <w:pStyle w:val="22"/>
        <w:numPr>
          <w:ilvl w:val="0"/>
          <w:numId w:val="124"/>
        </w:numPr>
        <w:shd w:val="clear" w:color="auto" w:fill="auto"/>
        <w:spacing w:after="0" w:line="240" w:lineRule="auto"/>
        <w:jc w:val="both"/>
      </w:pPr>
      <w:r w:rsidRPr="00FE227C">
        <w:t>за виконання особливо важливої роботи, складність, напруженість у</w:t>
      </w:r>
      <w:r>
        <w:t xml:space="preserve"> </w:t>
      </w:r>
      <w:r w:rsidRPr="00FE227C">
        <w:t>роботі;</w:t>
      </w:r>
    </w:p>
    <w:p w:rsidR="00786E00" w:rsidRPr="00FE227C" w:rsidRDefault="00786E00" w:rsidP="00DD615D">
      <w:pPr>
        <w:pStyle w:val="22"/>
        <w:numPr>
          <w:ilvl w:val="0"/>
          <w:numId w:val="124"/>
        </w:numPr>
        <w:shd w:val="clear" w:color="auto" w:fill="auto"/>
        <w:spacing w:after="0" w:line="240" w:lineRule="auto"/>
        <w:jc w:val="both"/>
      </w:pPr>
      <w:r w:rsidRPr="00FE227C">
        <w:t>за високий професіоналізм, високу як</w:t>
      </w:r>
      <w:r w:rsidR="00FE2C7D">
        <w:t>ість, грамотність, кваліфікова</w:t>
      </w:r>
      <w:r w:rsidRPr="00FE227C">
        <w:t>ність правової допомоги, якісне керівництво правовою роботою;</w:t>
      </w:r>
    </w:p>
    <w:p w:rsidR="00786E00" w:rsidRPr="00FE227C" w:rsidRDefault="00F2783F" w:rsidP="00DD615D">
      <w:pPr>
        <w:pStyle w:val="22"/>
        <w:numPr>
          <w:ilvl w:val="0"/>
          <w:numId w:val="124"/>
        </w:numPr>
        <w:shd w:val="clear" w:color="auto" w:fill="auto"/>
        <w:spacing w:after="0" w:line="240" w:lineRule="auto"/>
        <w:jc w:val="both"/>
      </w:pPr>
      <w:r>
        <w:t>за роботу</w:t>
      </w:r>
      <w:r w:rsidR="00786E00" w:rsidRPr="00FE227C">
        <w:t xml:space="preserve"> щодо формування позитивного іміджу </w:t>
      </w:r>
      <w:r w:rsidR="00786E00">
        <w:t>Центру</w:t>
      </w:r>
      <w:r w:rsidR="00786E00" w:rsidRPr="00FE227C">
        <w:t xml:space="preserve"> та високий</w:t>
      </w:r>
    </w:p>
    <w:p w:rsidR="00786E00" w:rsidRDefault="00786E00" w:rsidP="00786E00">
      <w:pPr>
        <w:pStyle w:val="22"/>
        <w:shd w:val="clear" w:color="auto" w:fill="auto"/>
        <w:spacing w:after="0" w:line="240" w:lineRule="auto"/>
        <w:ind w:firstLine="0"/>
      </w:pPr>
      <w:r w:rsidRPr="00FE227C">
        <w:t>рівень ділової етики.</w:t>
      </w:r>
    </w:p>
    <w:p w:rsidR="00A13288" w:rsidRPr="00FE227C" w:rsidRDefault="00A13288" w:rsidP="00DD615D">
      <w:pPr>
        <w:pStyle w:val="22"/>
        <w:numPr>
          <w:ilvl w:val="2"/>
          <w:numId w:val="132"/>
        </w:numPr>
        <w:shd w:val="clear" w:color="auto" w:fill="auto"/>
        <w:tabs>
          <w:tab w:val="left" w:pos="2115"/>
        </w:tabs>
        <w:spacing w:after="0" w:line="240" w:lineRule="auto"/>
        <w:ind w:left="0" w:firstLine="709"/>
        <w:jc w:val="both"/>
      </w:pPr>
      <w:r>
        <w:rPr>
          <w:rStyle w:val="24"/>
        </w:rPr>
        <w:t>Шеф-кухар, кухар 5-го розряду, підсобний робітник</w:t>
      </w:r>
      <w:r w:rsidRPr="00FE227C">
        <w:rPr>
          <w:rStyle w:val="24"/>
        </w:rPr>
        <w:t xml:space="preserve"> за умови дотримання правил з охорони праці, електр</w:t>
      </w:r>
      <w:r w:rsidRPr="00FE227C">
        <w:t>о</w:t>
      </w:r>
      <w:r w:rsidRPr="00FE227C">
        <w:softHyphen/>
      </w:r>
      <w:r w:rsidR="00DD2A99">
        <w:rPr>
          <w:rStyle w:val="24"/>
        </w:rPr>
        <w:t>безпеки, п</w:t>
      </w:r>
      <w:r w:rsidRPr="00FE227C">
        <w:rPr>
          <w:rStyle w:val="24"/>
        </w:rPr>
        <w:t>ожежної безпеки, промислової санітарії та безпеки життєдіяльності:</w:t>
      </w:r>
    </w:p>
    <w:p w:rsidR="00A13288" w:rsidRDefault="00DD4BFE" w:rsidP="00DD615D">
      <w:pPr>
        <w:pStyle w:val="af7"/>
        <w:numPr>
          <w:ilvl w:val="0"/>
          <w:numId w:val="150"/>
        </w:numPr>
        <w:rPr>
          <w:rFonts w:ascii="Times New Roman" w:hAnsi="Times New Roman" w:cs="Times New Roman"/>
        </w:rPr>
      </w:pPr>
      <w:r>
        <w:rPr>
          <w:rFonts w:ascii="Times New Roman" w:hAnsi="Times New Roman" w:cs="Times New Roman"/>
        </w:rPr>
        <w:t>з</w:t>
      </w:r>
      <w:r w:rsidR="00A13288">
        <w:rPr>
          <w:rFonts w:ascii="Times New Roman" w:hAnsi="Times New Roman" w:cs="Times New Roman"/>
        </w:rPr>
        <w:t xml:space="preserve">а своєчасну </w:t>
      </w:r>
      <w:r w:rsidR="00A13288" w:rsidRPr="00A13288">
        <w:rPr>
          <w:rFonts w:ascii="Times New Roman" w:hAnsi="Times New Roman" w:cs="Times New Roman"/>
        </w:rPr>
        <w:t>інвентаризацію харчових продуктів та обладнання</w:t>
      </w:r>
      <w:r w:rsidR="00A13288">
        <w:rPr>
          <w:rFonts w:ascii="Times New Roman" w:hAnsi="Times New Roman" w:cs="Times New Roman"/>
        </w:rPr>
        <w:t>;</w:t>
      </w:r>
    </w:p>
    <w:p w:rsidR="00A13288" w:rsidRDefault="00DD4BFE" w:rsidP="00DD615D">
      <w:pPr>
        <w:pStyle w:val="af7"/>
        <w:numPr>
          <w:ilvl w:val="0"/>
          <w:numId w:val="150"/>
        </w:numPr>
        <w:ind w:left="714" w:hanging="357"/>
        <w:rPr>
          <w:rFonts w:ascii="Times New Roman" w:hAnsi="Times New Roman" w:cs="Times New Roman"/>
        </w:rPr>
      </w:pPr>
      <w:r>
        <w:rPr>
          <w:rFonts w:ascii="Times New Roman" w:hAnsi="Times New Roman" w:cs="Times New Roman"/>
        </w:rPr>
        <w:t>з</w:t>
      </w:r>
      <w:r w:rsidR="00A13288">
        <w:rPr>
          <w:rFonts w:ascii="Times New Roman" w:hAnsi="Times New Roman" w:cs="Times New Roman"/>
        </w:rPr>
        <w:t>а</w:t>
      </w:r>
      <w:r w:rsidR="00A13288" w:rsidRPr="00A13288">
        <w:rPr>
          <w:rFonts w:ascii="Times New Roman" w:hAnsi="Times New Roman" w:cs="Times New Roman"/>
        </w:rPr>
        <w:t xml:space="preserve"> вивчення рецептів, підготовк</w:t>
      </w:r>
      <w:r w:rsidR="00A13288">
        <w:rPr>
          <w:rFonts w:ascii="Times New Roman" w:hAnsi="Times New Roman" w:cs="Times New Roman"/>
        </w:rPr>
        <w:t>у</w:t>
      </w:r>
      <w:r w:rsidR="00A13288" w:rsidRPr="00A13288">
        <w:rPr>
          <w:rFonts w:ascii="Times New Roman" w:hAnsi="Times New Roman" w:cs="Times New Roman"/>
        </w:rPr>
        <w:t xml:space="preserve"> меню і приготування якісних страв</w:t>
      </w:r>
      <w:r w:rsidR="00A13288">
        <w:rPr>
          <w:rFonts w:ascii="Times New Roman" w:hAnsi="Times New Roman" w:cs="Times New Roman"/>
        </w:rPr>
        <w:t>;</w:t>
      </w:r>
    </w:p>
    <w:p w:rsidR="00A13288" w:rsidRDefault="00DD4BFE" w:rsidP="00DD615D">
      <w:pPr>
        <w:pStyle w:val="af7"/>
        <w:numPr>
          <w:ilvl w:val="0"/>
          <w:numId w:val="150"/>
        </w:numPr>
        <w:ind w:left="714" w:hanging="357"/>
        <w:rPr>
          <w:rFonts w:ascii="Times New Roman" w:hAnsi="Times New Roman" w:cs="Times New Roman"/>
        </w:rPr>
      </w:pPr>
      <w:r>
        <w:rPr>
          <w:rFonts w:ascii="Times New Roman" w:hAnsi="Times New Roman" w:cs="Times New Roman"/>
        </w:rPr>
        <w:t>з</w:t>
      </w:r>
      <w:r w:rsidR="00A13288" w:rsidRPr="00A13288">
        <w:rPr>
          <w:rFonts w:ascii="Times New Roman" w:hAnsi="Times New Roman" w:cs="Times New Roman"/>
        </w:rPr>
        <w:t xml:space="preserve">а правильне делегувати завдання персоналу кухні, щоб забезпечити своєчасне приготування їжі; </w:t>
      </w:r>
    </w:p>
    <w:p w:rsidR="00A13288" w:rsidRDefault="00DD4BFE" w:rsidP="00DD615D">
      <w:pPr>
        <w:pStyle w:val="af7"/>
        <w:numPr>
          <w:ilvl w:val="0"/>
          <w:numId w:val="150"/>
        </w:numPr>
        <w:ind w:left="714" w:hanging="357"/>
        <w:rPr>
          <w:rFonts w:ascii="Times New Roman" w:hAnsi="Times New Roman" w:cs="Times New Roman"/>
        </w:rPr>
      </w:pPr>
      <w:r>
        <w:rPr>
          <w:rFonts w:ascii="Times New Roman" w:hAnsi="Times New Roman" w:cs="Times New Roman"/>
        </w:rPr>
        <w:t>з</w:t>
      </w:r>
      <w:r w:rsidR="00A13288">
        <w:rPr>
          <w:rFonts w:ascii="Times New Roman" w:hAnsi="Times New Roman" w:cs="Times New Roman"/>
        </w:rPr>
        <w:t>а правильне с</w:t>
      </w:r>
      <w:r w:rsidR="00A13288" w:rsidRPr="00A13288">
        <w:rPr>
          <w:rFonts w:ascii="Times New Roman" w:hAnsi="Times New Roman" w:cs="Times New Roman"/>
        </w:rPr>
        <w:t>клада</w:t>
      </w:r>
      <w:r w:rsidR="00A13288">
        <w:rPr>
          <w:rFonts w:ascii="Times New Roman" w:hAnsi="Times New Roman" w:cs="Times New Roman"/>
        </w:rPr>
        <w:t>ння</w:t>
      </w:r>
      <w:r w:rsidR="00A13288" w:rsidRPr="00A13288">
        <w:rPr>
          <w:rFonts w:ascii="Times New Roman" w:hAnsi="Times New Roman" w:cs="Times New Roman"/>
        </w:rPr>
        <w:t xml:space="preserve"> меню, заяв</w:t>
      </w:r>
      <w:r w:rsidR="00A13288">
        <w:rPr>
          <w:rFonts w:ascii="Times New Roman" w:hAnsi="Times New Roman" w:cs="Times New Roman"/>
        </w:rPr>
        <w:t>ок</w:t>
      </w:r>
      <w:r w:rsidR="00A13288" w:rsidRPr="00A13288">
        <w:rPr>
          <w:rFonts w:ascii="Times New Roman" w:hAnsi="Times New Roman" w:cs="Times New Roman"/>
        </w:rPr>
        <w:t xml:space="preserve"> на отримання напівфабрикатів та інших харчових компонентів, товарн</w:t>
      </w:r>
      <w:r w:rsidR="00A13288">
        <w:rPr>
          <w:rFonts w:ascii="Times New Roman" w:hAnsi="Times New Roman" w:cs="Times New Roman"/>
        </w:rPr>
        <w:t>их</w:t>
      </w:r>
      <w:r w:rsidR="00A13288" w:rsidRPr="00A13288">
        <w:rPr>
          <w:rFonts w:ascii="Times New Roman" w:hAnsi="Times New Roman" w:cs="Times New Roman"/>
        </w:rPr>
        <w:t xml:space="preserve"> звіт</w:t>
      </w:r>
      <w:r w:rsidR="00A13288">
        <w:rPr>
          <w:rFonts w:ascii="Times New Roman" w:hAnsi="Times New Roman" w:cs="Times New Roman"/>
        </w:rPr>
        <w:t>ів;</w:t>
      </w:r>
    </w:p>
    <w:p w:rsidR="00A13288" w:rsidRDefault="00DD4BFE" w:rsidP="00DD615D">
      <w:pPr>
        <w:pStyle w:val="af7"/>
        <w:numPr>
          <w:ilvl w:val="0"/>
          <w:numId w:val="150"/>
        </w:numPr>
        <w:ind w:left="714" w:hanging="357"/>
        <w:rPr>
          <w:rFonts w:ascii="Times New Roman" w:hAnsi="Times New Roman" w:cs="Times New Roman"/>
        </w:rPr>
      </w:pPr>
      <w:r>
        <w:rPr>
          <w:rFonts w:ascii="Times New Roman" w:hAnsi="Times New Roman" w:cs="Times New Roman"/>
        </w:rPr>
        <w:t>з</w:t>
      </w:r>
      <w:r w:rsidR="00A13288" w:rsidRPr="00A13288">
        <w:rPr>
          <w:rFonts w:ascii="Times New Roman" w:hAnsi="Times New Roman" w:cs="Times New Roman"/>
        </w:rPr>
        <w:t>а додержання рецептури та технології виготовляння страв і кулінарних виробів</w:t>
      </w:r>
      <w:r w:rsidR="00A13288">
        <w:rPr>
          <w:rFonts w:ascii="Times New Roman" w:hAnsi="Times New Roman" w:cs="Times New Roman"/>
        </w:rPr>
        <w:t>;</w:t>
      </w:r>
    </w:p>
    <w:p w:rsidR="00A13288" w:rsidRPr="00A13288" w:rsidRDefault="00DD4BFE" w:rsidP="00DD615D">
      <w:pPr>
        <w:pStyle w:val="af7"/>
        <w:numPr>
          <w:ilvl w:val="0"/>
          <w:numId w:val="150"/>
        </w:numPr>
        <w:ind w:left="714" w:hanging="357"/>
        <w:rPr>
          <w:rFonts w:ascii="Times New Roman" w:hAnsi="Times New Roman" w:cs="Times New Roman"/>
        </w:rPr>
      </w:pPr>
      <w:r>
        <w:rPr>
          <w:rFonts w:ascii="Times New Roman" w:hAnsi="Times New Roman" w:cs="Times New Roman"/>
        </w:rPr>
        <w:t>з</w:t>
      </w:r>
      <w:r w:rsidR="00A13288">
        <w:rPr>
          <w:rFonts w:ascii="Times New Roman" w:hAnsi="Times New Roman" w:cs="Times New Roman"/>
        </w:rPr>
        <w:t xml:space="preserve">а </w:t>
      </w:r>
      <w:r>
        <w:rPr>
          <w:rFonts w:ascii="Times New Roman" w:hAnsi="Times New Roman" w:cs="Times New Roman"/>
        </w:rPr>
        <w:t>знання і виконання</w:t>
      </w:r>
      <w:r w:rsidR="00A13288" w:rsidRPr="00A13288">
        <w:rPr>
          <w:rFonts w:ascii="Times New Roman" w:hAnsi="Times New Roman" w:cs="Times New Roman"/>
        </w:rPr>
        <w:t xml:space="preserve"> вимог нормативних актів про охорону праці та навколишнього середовища, дотрим</w:t>
      </w:r>
      <w:r>
        <w:rPr>
          <w:rFonts w:ascii="Times New Roman" w:hAnsi="Times New Roman" w:cs="Times New Roman"/>
        </w:rPr>
        <w:t>ання</w:t>
      </w:r>
      <w:r w:rsidR="00A13288" w:rsidRPr="00A13288">
        <w:rPr>
          <w:rFonts w:ascii="Times New Roman" w:hAnsi="Times New Roman" w:cs="Times New Roman"/>
        </w:rPr>
        <w:t xml:space="preserve"> норм, методів і прийомів безпечного виконання робіт.</w:t>
      </w:r>
    </w:p>
    <w:p w:rsidR="00DD4BFE" w:rsidRPr="00FE227C" w:rsidRDefault="00DD4BFE" w:rsidP="00DD615D">
      <w:pPr>
        <w:pStyle w:val="22"/>
        <w:numPr>
          <w:ilvl w:val="2"/>
          <w:numId w:val="132"/>
        </w:numPr>
        <w:shd w:val="clear" w:color="auto" w:fill="auto"/>
        <w:tabs>
          <w:tab w:val="left" w:pos="2115"/>
        </w:tabs>
        <w:spacing w:after="0" w:line="240" w:lineRule="auto"/>
        <w:ind w:left="0" w:firstLine="709"/>
        <w:jc w:val="both"/>
      </w:pPr>
      <w:r>
        <w:rPr>
          <w:rStyle w:val="24"/>
        </w:rPr>
        <w:t>Вихователь</w:t>
      </w:r>
      <w:r w:rsidRPr="00FE227C">
        <w:rPr>
          <w:rStyle w:val="24"/>
        </w:rPr>
        <w:t xml:space="preserve"> за умови дотримання правил з охорони праці, електр</w:t>
      </w:r>
      <w:r w:rsidRPr="00FE227C">
        <w:t>о</w:t>
      </w:r>
      <w:r w:rsidRPr="00FE227C">
        <w:softHyphen/>
      </w:r>
      <w:r w:rsidR="00DD2A99">
        <w:rPr>
          <w:rStyle w:val="24"/>
        </w:rPr>
        <w:t>безпеки, п</w:t>
      </w:r>
      <w:r w:rsidRPr="00FE227C">
        <w:rPr>
          <w:rStyle w:val="24"/>
        </w:rPr>
        <w:t>ожежної безпеки, промислової санітарії та безпеки життєдіяльності:</w:t>
      </w:r>
    </w:p>
    <w:p w:rsidR="00DD4BFE" w:rsidRDefault="00DD4BFE" w:rsidP="00DD615D">
      <w:pPr>
        <w:pStyle w:val="af7"/>
        <w:numPr>
          <w:ilvl w:val="0"/>
          <w:numId w:val="151"/>
        </w:numPr>
        <w:rPr>
          <w:rFonts w:ascii="Times New Roman" w:hAnsi="Times New Roman" w:cs="Times New Roman"/>
        </w:rPr>
      </w:pPr>
      <w:r>
        <w:rPr>
          <w:rFonts w:ascii="Times New Roman" w:hAnsi="Times New Roman" w:cs="Times New Roman"/>
        </w:rPr>
        <w:t xml:space="preserve">за якісне планування і організацію </w:t>
      </w:r>
      <w:r w:rsidRPr="00DD4BFE">
        <w:rPr>
          <w:rFonts w:ascii="Times New Roman" w:hAnsi="Times New Roman" w:cs="Times New Roman"/>
        </w:rPr>
        <w:t>життєдіяльн</w:t>
      </w:r>
      <w:r>
        <w:rPr>
          <w:rFonts w:ascii="Times New Roman" w:hAnsi="Times New Roman" w:cs="Times New Roman"/>
        </w:rPr>
        <w:t>ості здобувачів освіти</w:t>
      </w:r>
      <w:r w:rsidRPr="00DD4BFE">
        <w:rPr>
          <w:rFonts w:ascii="Times New Roman" w:hAnsi="Times New Roman" w:cs="Times New Roman"/>
        </w:rPr>
        <w:t xml:space="preserve"> та їх виховання</w:t>
      </w:r>
      <w:r>
        <w:rPr>
          <w:rFonts w:ascii="Times New Roman" w:hAnsi="Times New Roman" w:cs="Times New Roman"/>
        </w:rPr>
        <w:t>;</w:t>
      </w:r>
    </w:p>
    <w:p w:rsidR="00DD4BFE" w:rsidRDefault="00DD4BFE" w:rsidP="00DD615D">
      <w:pPr>
        <w:pStyle w:val="af7"/>
        <w:numPr>
          <w:ilvl w:val="0"/>
          <w:numId w:val="151"/>
        </w:numPr>
        <w:rPr>
          <w:rFonts w:ascii="Times New Roman" w:hAnsi="Times New Roman" w:cs="Times New Roman"/>
        </w:rPr>
      </w:pPr>
      <w:r>
        <w:rPr>
          <w:rFonts w:ascii="Times New Roman" w:hAnsi="Times New Roman" w:cs="Times New Roman"/>
        </w:rPr>
        <w:t>за в</w:t>
      </w:r>
      <w:r w:rsidRPr="00DD4BFE">
        <w:rPr>
          <w:rFonts w:ascii="Times New Roman" w:hAnsi="Times New Roman" w:cs="Times New Roman"/>
        </w:rPr>
        <w:t>икорист</w:t>
      </w:r>
      <w:r>
        <w:rPr>
          <w:rFonts w:ascii="Times New Roman" w:hAnsi="Times New Roman" w:cs="Times New Roman"/>
        </w:rPr>
        <w:t xml:space="preserve">ання </w:t>
      </w:r>
      <w:r w:rsidRPr="00DD4BFE">
        <w:rPr>
          <w:rFonts w:ascii="Times New Roman" w:hAnsi="Times New Roman" w:cs="Times New Roman"/>
        </w:rPr>
        <w:t>різноманітн</w:t>
      </w:r>
      <w:r>
        <w:rPr>
          <w:rFonts w:ascii="Times New Roman" w:hAnsi="Times New Roman" w:cs="Times New Roman"/>
        </w:rPr>
        <w:t>их</w:t>
      </w:r>
      <w:r w:rsidRPr="00DD4BFE">
        <w:rPr>
          <w:rFonts w:ascii="Times New Roman" w:hAnsi="Times New Roman" w:cs="Times New Roman"/>
        </w:rPr>
        <w:t xml:space="preserve"> прийом</w:t>
      </w:r>
      <w:r>
        <w:rPr>
          <w:rFonts w:ascii="Times New Roman" w:hAnsi="Times New Roman" w:cs="Times New Roman"/>
        </w:rPr>
        <w:t>ів</w:t>
      </w:r>
      <w:r w:rsidRPr="00DD4BFE">
        <w:rPr>
          <w:rFonts w:ascii="Times New Roman" w:hAnsi="Times New Roman" w:cs="Times New Roman"/>
        </w:rPr>
        <w:t>, метод</w:t>
      </w:r>
      <w:r>
        <w:rPr>
          <w:rFonts w:ascii="Times New Roman" w:hAnsi="Times New Roman" w:cs="Times New Roman"/>
        </w:rPr>
        <w:t>ів</w:t>
      </w:r>
      <w:r w:rsidRPr="00DD4BFE">
        <w:rPr>
          <w:rFonts w:ascii="Times New Roman" w:hAnsi="Times New Roman" w:cs="Times New Roman"/>
        </w:rPr>
        <w:t xml:space="preserve"> і засоб</w:t>
      </w:r>
      <w:r>
        <w:rPr>
          <w:rFonts w:ascii="Times New Roman" w:hAnsi="Times New Roman" w:cs="Times New Roman"/>
        </w:rPr>
        <w:t>ів</w:t>
      </w:r>
      <w:r w:rsidRPr="00DD4BFE">
        <w:rPr>
          <w:rFonts w:ascii="Times New Roman" w:hAnsi="Times New Roman" w:cs="Times New Roman"/>
        </w:rPr>
        <w:t xml:space="preserve"> виховання та навчання </w:t>
      </w:r>
      <w:r>
        <w:rPr>
          <w:rFonts w:ascii="Times New Roman" w:hAnsi="Times New Roman" w:cs="Times New Roman"/>
        </w:rPr>
        <w:t>здобувачів освіти;</w:t>
      </w:r>
    </w:p>
    <w:p w:rsidR="00DD4BFE" w:rsidRDefault="00DD4BFE" w:rsidP="00DD615D">
      <w:pPr>
        <w:pStyle w:val="af7"/>
        <w:numPr>
          <w:ilvl w:val="0"/>
          <w:numId w:val="151"/>
        </w:numPr>
        <w:rPr>
          <w:rFonts w:ascii="Times New Roman" w:hAnsi="Times New Roman" w:cs="Times New Roman"/>
        </w:rPr>
      </w:pPr>
      <w:r>
        <w:rPr>
          <w:rFonts w:ascii="Times New Roman" w:hAnsi="Times New Roman" w:cs="Times New Roman"/>
        </w:rPr>
        <w:t>за  прове</w:t>
      </w:r>
      <w:r w:rsidRPr="00DD4BFE">
        <w:rPr>
          <w:rFonts w:ascii="Times New Roman" w:hAnsi="Times New Roman" w:cs="Times New Roman"/>
        </w:rPr>
        <w:t>д</w:t>
      </w:r>
      <w:r>
        <w:rPr>
          <w:rFonts w:ascii="Times New Roman" w:hAnsi="Times New Roman" w:cs="Times New Roman"/>
        </w:rPr>
        <w:t>ення</w:t>
      </w:r>
      <w:r w:rsidRPr="00DD4BFE">
        <w:rPr>
          <w:rFonts w:ascii="Times New Roman" w:hAnsi="Times New Roman" w:cs="Times New Roman"/>
        </w:rPr>
        <w:t xml:space="preserve"> </w:t>
      </w:r>
      <w:r>
        <w:rPr>
          <w:rFonts w:ascii="Times New Roman" w:hAnsi="Times New Roman" w:cs="Times New Roman"/>
        </w:rPr>
        <w:t xml:space="preserve">із здобувачами освіти </w:t>
      </w:r>
      <w:r w:rsidRPr="00DD4BFE">
        <w:rPr>
          <w:rFonts w:ascii="Times New Roman" w:hAnsi="Times New Roman" w:cs="Times New Roman"/>
        </w:rPr>
        <w:t>корекційно-розвивальн</w:t>
      </w:r>
      <w:r>
        <w:rPr>
          <w:rFonts w:ascii="Times New Roman" w:hAnsi="Times New Roman" w:cs="Times New Roman"/>
        </w:rPr>
        <w:t>ої</w:t>
      </w:r>
      <w:r w:rsidRPr="00DD4BFE">
        <w:rPr>
          <w:rFonts w:ascii="Times New Roman" w:hAnsi="Times New Roman" w:cs="Times New Roman"/>
        </w:rPr>
        <w:t xml:space="preserve"> робот</w:t>
      </w:r>
      <w:r>
        <w:rPr>
          <w:rFonts w:ascii="Times New Roman" w:hAnsi="Times New Roman" w:cs="Times New Roman"/>
        </w:rPr>
        <w:t>и</w:t>
      </w:r>
      <w:r w:rsidRPr="00DD4BFE">
        <w:rPr>
          <w:rFonts w:ascii="Times New Roman" w:hAnsi="Times New Roman" w:cs="Times New Roman"/>
        </w:rPr>
        <w:t xml:space="preserve"> на основі вивчення їх</w:t>
      </w:r>
      <w:r>
        <w:rPr>
          <w:rFonts w:ascii="Times New Roman" w:hAnsi="Times New Roman" w:cs="Times New Roman"/>
        </w:rPr>
        <w:t xml:space="preserve"> </w:t>
      </w:r>
      <w:r w:rsidRPr="00DD4BFE">
        <w:rPr>
          <w:rFonts w:ascii="Times New Roman" w:hAnsi="Times New Roman" w:cs="Times New Roman"/>
        </w:rPr>
        <w:t>індивідуальних особливостей</w:t>
      </w:r>
      <w:r>
        <w:rPr>
          <w:rFonts w:ascii="Times New Roman" w:hAnsi="Times New Roman" w:cs="Times New Roman"/>
        </w:rPr>
        <w:t>;</w:t>
      </w:r>
    </w:p>
    <w:p w:rsidR="00DD4BFE" w:rsidRDefault="00DD4BFE" w:rsidP="00DD615D">
      <w:pPr>
        <w:pStyle w:val="af7"/>
        <w:numPr>
          <w:ilvl w:val="0"/>
          <w:numId w:val="151"/>
        </w:numPr>
        <w:rPr>
          <w:rFonts w:ascii="Times New Roman" w:hAnsi="Times New Roman" w:cs="Times New Roman"/>
        </w:rPr>
      </w:pPr>
      <w:r>
        <w:rPr>
          <w:rFonts w:ascii="Times New Roman" w:hAnsi="Times New Roman" w:cs="Times New Roman"/>
        </w:rPr>
        <w:t xml:space="preserve">за залучення здобувачів освіти </w:t>
      </w:r>
      <w:r w:rsidRPr="00DD4BFE">
        <w:rPr>
          <w:rFonts w:ascii="Times New Roman" w:hAnsi="Times New Roman" w:cs="Times New Roman"/>
        </w:rPr>
        <w:t>до художньої, науково-технічної творчості, спортивних секції,</w:t>
      </w:r>
      <w:r>
        <w:rPr>
          <w:rFonts w:ascii="Times New Roman" w:hAnsi="Times New Roman" w:cs="Times New Roman"/>
        </w:rPr>
        <w:t xml:space="preserve"> </w:t>
      </w:r>
      <w:r w:rsidRPr="00DD4BFE">
        <w:rPr>
          <w:rFonts w:ascii="Times New Roman" w:hAnsi="Times New Roman" w:cs="Times New Roman"/>
        </w:rPr>
        <w:t>гуртків та книгах об'єднань за інтересами</w:t>
      </w:r>
      <w:r>
        <w:rPr>
          <w:rFonts w:ascii="Times New Roman" w:hAnsi="Times New Roman" w:cs="Times New Roman"/>
        </w:rPr>
        <w:t>;</w:t>
      </w:r>
    </w:p>
    <w:p w:rsidR="00DD4BFE" w:rsidRDefault="00DD4BFE" w:rsidP="00DD615D">
      <w:pPr>
        <w:pStyle w:val="af7"/>
        <w:numPr>
          <w:ilvl w:val="0"/>
          <w:numId w:val="151"/>
        </w:numPr>
        <w:rPr>
          <w:rFonts w:ascii="Times New Roman" w:hAnsi="Times New Roman" w:cs="Times New Roman"/>
        </w:rPr>
      </w:pPr>
      <w:r>
        <w:rPr>
          <w:rFonts w:ascii="Times New Roman" w:hAnsi="Times New Roman" w:cs="Times New Roman"/>
        </w:rPr>
        <w:t xml:space="preserve">за </w:t>
      </w:r>
      <w:r w:rsidRPr="00DD4BFE">
        <w:rPr>
          <w:rFonts w:ascii="Times New Roman" w:hAnsi="Times New Roman" w:cs="Times New Roman"/>
        </w:rPr>
        <w:t>формуванн</w:t>
      </w:r>
      <w:r>
        <w:rPr>
          <w:rFonts w:ascii="Times New Roman" w:hAnsi="Times New Roman" w:cs="Times New Roman"/>
        </w:rPr>
        <w:t xml:space="preserve">я в здобувачів освіти </w:t>
      </w:r>
      <w:r w:rsidRPr="00DD4BFE">
        <w:rPr>
          <w:rFonts w:ascii="Times New Roman" w:hAnsi="Times New Roman" w:cs="Times New Roman"/>
        </w:rPr>
        <w:t>морал</w:t>
      </w:r>
      <w:r>
        <w:rPr>
          <w:rFonts w:ascii="Times New Roman" w:hAnsi="Times New Roman" w:cs="Times New Roman"/>
        </w:rPr>
        <w:t>ьних якостей громадянина, формування в них</w:t>
      </w:r>
      <w:r w:rsidRPr="00DD4BFE">
        <w:rPr>
          <w:rFonts w:ascii="Times New Roman" w:hAnsi="Times New Roman" w:cs="Times New Roman"/>
        </w:rPr>
        <w:t xml:space="preserve"> навич</w:t>
      </w:r>
      <w:r>
        <w:rPr>
          <w:rFonts w:ascii="Times New Roman" w:hAnsi="Times New Roman" w:cs="Times New Roman"/>
        </w:rPr>
        <w:t>о</w:t>
      </w:r>
      <w:r w:rsidRPr="00DD4BFE">
        <w:rPr>
          <w:rFonts w:ascii="Times New Roman" w:hAnsi="Times New Roman" w:cs="Times New Roman"/>
        </w:rPr>
        <w:t>к</w:t>
      </w:r>
      <w:r>
        <w:rPr>
          <w:rFonts w:ascii="Times New Roman" w:hAnsi="Times New Roman" w:cs="Times New Roman"/>
        </w:rPr>
        <w:t xml:space="preserve"> </w:t>
      </w:r>
      <w:r w:rsidRPr="00DD4BFE">
        <w:rPr>
          <w:rFonts w:ascii="Times New Roman" w:hAnsi="Times New Roman" w:cs="Times New Roman"/>
        </w:rPr>
        <w:t>культури поведінки, відповідального став</w:t>
      </w:r>
      <w:r>
        <w:rPr>
          <w:rFonts w:ascii="Times New Roman" w:hAnsi="Times New Roman" w:cs="Times New Roman"/>
        </w:rPr>
        <w:t>лення до навчання, праці, поваги</w:t>
      </w:r>
      <w:r w:rsidRPr="00DD4BFE">
        <w:rPr>
          <w:rFonts w:ascii="Times New Roman" w:hAnsi="Times New Roman" w:cs="Times New Roman"/>
        </w:rPr>
        <w:t xml:space="preserve"> до прав людини, пров</w:t>
      </w:r>
      <w:r>
        <w:rPr>
          <w:rFonts w:ascii="Times New Roman" w:hAnsi="Times New Roman" w:cs="Times New Roman"/>
        </w:rPr>
        <w:t>едення</w:t>
      </w:r>
      <w:r w:rsidRPr="00DD4BFE">
        <w:rPr>
          <w:rFonts w:ascii="Times New Roman" w:hAnsi="Times New Roman" w:cs="Times New Roman"/>
        </w:rPr>
        <w:t xml:space="preserve"> робот</w:t>
      </w:r>
      <w:r>
        <w:rPr>
          <w:rFonts w:ascii="Times New Roman" w:hAnsi="Times New Roman" w:cs="Times New Roman"/>
        </w:rPr>
        <w:t>и</w:t>
      </w:r>
      <w:r w:rsidRPr="00DD4BFE">
        <w:rPr>
          <w:rFonts w:ascii="Times New Roman" w:hAnsi="Times New Roman" w:cs="Times New Roman"/>
        </w:rPr>
        <w:t xml:space="preserve"> з профілактики відхилень у поведінці, позбавлення від</w:t>
      </w:r>
      <w:r w:rsidR="00ED39C6">
        <w:rPr>
          <w:rFonts w:ascii="Times New Roman" w:hAnsi="Times New Roman" w:cs="Times New Roman"/>
        </w:rPr>
        <w:t xml:space="preserve"> </w:t>
      </w:r>
      <w:r w:rsidRPr="00DD4BFE">
        <w:rPr>
          <w:rFonts w:ascii="Times New Roman" w:hAnsi="Times New Roman" w:cs="Times New Roman"/>
        </w:rPr>
        <w:t>шкідливих звичок.</w:t>
      </w:r>
    </w:p>
    <w:p w:rsidR="00786E00" w:rsidRPr="00FE227C" w:rsidRDefault="00786E00" w:rsidP="0059635C">
      <w:pPr>
        <w:pStyle w:val="22"/>
        <w:numPr>
          <w:ilvl w:val="0"/>
          <w:numId w:val="44"/>
        </w:numPr>
        <w:shd w:val="clear" w:color="auto" w:fill="auto"/>
        <w:tabs>
          <w:tab w:val="left" w:pos="1373"/>
        </w:tabs>
        <w:spacing w:after="0" w:line="240" w:lineRule="auto"/>
        <w:ind w:firstLine="700"/>
        <w:jc w:val="both"/>
      </w:pPr>
      <w:r w:rsidRPr="00FE227C">
        <w:t>Преміювання директора здійснюється за рішенням (наказом) Департаменту освіті та науки Полтавської обласної військової (державної) адміністрації.</w:t>
      </w:r>
    </w:p>
    <w:p w:rsidR="00786E00" w:rsidRPr="00FE227C" w:rsidRDefault="00786E00" w:rsidP="0059635C">
      <w:pPr>
        <w:pStyle w:val="22"/>
        <w:numPr>
          <w:ilvl w:val="0"/>
          <w:numId w:val="44"/>
        </w:numPr>
        <w:shd w:val="clear" w:color="auto" w:fill="auto"/>
        <w:tabs>
          <w:tab w:val="left" w:pos="1373"/>
        </w:tabs>
        <w:spacing w:after="0" w:line="240" w:lineRule="auto"/>
        <w:ind w:firstLine="700"/>
        <w:jc w:val="both"/>
      </w:pPr>
      <w:r w:rsidRPr="00FE227C">
        <w:t>Преміювання за виконання особливо важливої роботи, окремих доручень, професійних та державних свят або з нагоди ювілейних та святкових дат, виходом на пен</w:t>
      </w:r>
      <w:r w:rsidRPr="00FE227C">
        <w:softHyphen/>
        <w:t>сію здійснюється в кожному конкретному випадку за наказом директора.</w:t>
      </w:r>
    </w:p>
    <w:p w:rsidR="00786E00" w:rsidRPr="00FE227C" w:rsidRDefault="00786E00" w:rsidP="0059635C">
      <w:pPr>
        <w:pStyle w:val="22"/>
        <w:numPr>
          <w:ilvl w:val="0"/>
          <w:numId w:val="44"/>
        </w:numPr>
        <w:shd w:val="clear" w:color="auto" w:fill="auto"/>
        <w:tabs>
          <w:tab w:val="left" w:pos="1373"/>
        </w:tabs>
        <w:spacing w:after="0" w:line="240" w:lineRule="auto"/>
        <w:ind w:firstLine="700"/>
        <w:jc w:val="both"/>
      </w:pPr>
      <w:r w:rsidRPr="00FE227C">
        <w:t xml:space="preserve">При наявності економії фонду заробітної плати працівникам </w:t>
      </w:r>
      <w:r>
        <w:t>Центру</w:t>
      </w:r>
      <w:r w:rsidRPr="00FE227C">
        <w:t>, які зро</w:t>
      </w:r>
      <w:r w:rsidRPr="00FE227C">
        <w:softHyphen/>
        <w:t xml:space="preserve">били вагомий внесок у розвиток </w:t>
      </w:r>
      <w:r>
        <w:t>Центру</w:t>
      </w:r>
      <w:r w:rsidRPr="00FE227C">
        <w:t xml:space="preserve"> та пропрацювали 20 та більше років, при звіль</w:t>
      </w:r>
      <w:r w:rsidRPr="00FE227C">
        <w:softHyphen/>
        <w:t>ненні з роботи через поважні причини, при наявності коштів, виплачується премія у сумі 1000.00 (Одна тисяча) гривень.</w:t>
      </w:r>
    </w:p>
    <w:p w:rsidR="00786E00" w:rsidRPr="00FE227C" w:rsidRDefault="00786E00" w:rsidP="00786E00">
      <w:pPr>
        <w:pStyle w:val="22"/>
        <w:shd w:val="clear" w:color="auto" w:fill="auto"/>
        <w:tabs>
          <w:tab w:val="left" w:pos="1373"/>
        </w:tabs>
        <w:spacing w:after="0" w:line="240" w:lineRule="auto"/>
        <w:ind w:firstLine="700"/>
        <w:jc w:val="both"/>
      </w:pPr>
      <w:r w:rsidRPr="00FE227C">
        <w:t xml:space="preserve">При наявності економії фонду заробітної плати працівникам </w:t>
      </w:r>
      <w:r>
        <w:t>Центру</w:t>
      </w:r>
      <w:r w:rsidRPr="00FE227C">
        <w:t>, які ма</w:t>
      </w:r>
      <w:r w:rsidRPr="00FE227C">
        <w:softHyphen/>
        <w:t xml:space="preserve">ють високі показники у роботі і сприяють формуванню позитивного іміджу </w:t>
      </w:r>
      <w:r>
        <w:t>Центру, дося</w:t>
      </w:r>
      <w:r w:rsidRPr="00FE227C">
        <w:t>гли пенсійного віку та з нагоди ювілейної дати (50 років) виплачується премія у сумі 1000,00 (Одна тисяча) грн.</w:t>
      </w:r>
    </w:p>
    <w:p w:rsidR="00786E00" w:rsidRPr="00FE227C" w:rsidRDefault="00786E00" w:rsidP="0059635C">
      <w:pPr>
        <w:pStyle w:val="22"/>
        <w:numPr>
          <w:ilvl w:val="0"/>
          <w:numId w:val="44"/>
        </w:numPr>
        <w:shd w:val="clear" w:color="auto" w:fill="auto"/>
        <w:tabs>
          <w:tab w:val="left" w:pos="1400"/>
        </w:tabs>
        <w:spacing w:after="0" w:line="240" w:lineRule="auto"/>
        <w:ind w:firstLine="660"/>
      </w:pPr>
      <w:r w:rsidRPr="00FE227C">
        <w:t xml:space="preserve">Відповідно чинного законодавства виплата премії працівникам здійснюється на підставі наказу директора </w:t>
      </w:r>
      <w:r>
        <w:t>Центру</w:t>
      </w:r>
      <w:r w:rsidRPr="00FE227C">
        <w:t xml:space="preserve"> та за погодженням профспілкового комітету.</w:t>
      </w:r>
    </w:p>
    <w:p w:rsidR="00786E00" w:rsidRPr="00FE227C" w:rsidRDefault="00786E00" w:rsidP="0059635C">
      <w:pPr>
        <w:pStyle w:val="22"/>
        <w:numPr>
          <w:ilvl w:val="0"/>
          <w:numId w:val="44"/>
        </w:numPr>
        <w:shd w:val="clear" w:color="auto" w:fill="auto"/>
        <w:tabs>
          <w:tab w:val="left" w:pos="1206"/>
        </w:tabs>
        <w:spacing w:after="0" w:line="240" w:lineRule="auto"/>
        <w:ind w:firstLine="660"/>
      </w:pPr>
      <w:r w:rsidRPr="00FE227C">
        <w:t xml:space="preserve">У разі відсутності коштів на преміювання, преміювання працівників </w:t>
      </w:r>
      <w:r>
        <w:t>Центру</w:t>
      </w:r>
      <w:r w:rsidRPr="00FE227C">
        <w:t xml:space="preserve"> не проводиться, дія даного положення про преміювання призупиняється.</w:t>
      </w:r>
    </w:p>
    <w:p w:rsidR="00786E00" w:rsidRPr="00FE227C" w:rsidRDefault="00786E00" w:rsidP="0059635C">
      <w:pPr>
        <w:pStyle w:val="22"/>
        <w:numPr>
          <w:ilvl w:val="0"/>
          <w:numId w:val="44"/>
        </w:numPr>
        <w:shd w:val="clear" w:color="auto" w:fill="auto"/>
        <w:tabs>
          <w:tab w:val="left" w:pos="1254"/>
        </w:tabs>
        <w:spacing w:after="0" w:line="240" w:lineRule="auto"/>
        <w:ind w:left="660" w:firstLine="0"/>
        <w:jc w:val="both"/>
      </w:pPr>
      <w:r w:rsidRPr="00FE227C">
        <w:t>Види премій.</w:t>
      </w:r>
    </w:p>
    <w:p w:rsidR="00786E00" w:rsidRPr="00FE227C" w:rsidRDefault="00786E00" w:rsidP="00DD615D">
      <w:pPr>
        <w:pStyle w:val="22"/>
        <w:numPr>
          <w:ilvl w:val="2"/>
          <w:numId w:val="133"/>
        </w:numPr>
        <w:shd w:val="clear" w:color="auto" w:fill="auto"/>
        <w:tabs>
          <w:tab w:val="left" w:pos="567"/>
          <w:tab w:val="left" w:pos="2161"/>
        </w:tabs>
        <w:spacing w:after="0" w:line="240" w:lineRule="auto"/>
        <w:jc w:val="both"/>
      </w:pPr>
      <w:r w:rsidRPr="00FE227C">
        <w:rPr>
          <w:rStyle w:val="24"/>
        </w:rPr>
        <w:t>Постійного характеру (багаторазові):</w:t>
      </w:r>
    </w:p>
    <w:p w:rsidR="00786E00" w:rsidRPr="00FE227C" w:rsidRDefault="00786E00" w:rsidP="00DD615D">
      <w:pPr>
        <w:pStyle w:val="22"/>
        <w:numPr>
          <w:ilvl w:val="0"/>
          <w:numId w:val="76"/>
        </w:numPr>
        <w:shd w:val="clear" w:color="auto" w:fill="auto"/>
        <w:spacing w:after="0" w:line="240" w:lineRule="auto"/>
        <w:jc w:val="both"/>
      </w:pPr>
      <w:r w:rsidRPr="00FE227C">
        <w:t>за зразкове виконання співробітником покладених на нього обо</w:t>
      </w:r>
      <w:r w:rsidRPr="00FE227C">
        <w:softHyphen/>
        <w:t>в</w:t>
      </w:r>
      <w:r w:rsidR="008322ED">
        <w:t>’</w:t>
      </w:r>
      <w:r w:rsidRPr="00FE227C">
        <w:t xml:space="preserve">язків. </w:t>
      </w:r>
      <w:r w:rsidR="008322ED" w:rsidRPr="00FE227C">
        <w:t>Б</w:t>
      </w:r>
      <w:r w:rsidRPr="00FE227C">
        <w:t>ездоганну роботу, новаторство у роботі, ініціативність та творчий підхід до роботи, підвищення професійної кваліфікації працівників та вдосконалення у роботі;</w:t>
      </w:r>
    </w:p>
    <w:p w:rsidR="00786E00" w:rsidRPr="00FE227C" w:rsidRDefault="00786E00" w:rsidP="00DD615D">
      <w:pPr>
        <w:pStyle w:val="22"/>
        <w:numPr>
          <w:ilvl w:val="0"/>
          <w:numId w:val="76"/>
        </w:numPr>
        <w:shd w:val="clear" w:color="auto" w:fill="auto"/>
        <w:spacing w:after="0" w:line="240" w:lineRule="auto"/>
        <w:jc w:val="both"/>
      </w:pPr>
      <w:r w:rsidRPr="00FE227C">
        <w:t xml:space="preserve">створення належних умов відповідно до вимог охорони праці, </w:t>
      </w:r>
      <w:r w:rsidR="00F2783F">
        <w:t>правил</w:t>
      </w:r>
      <w:r w:rsidRPr="00FE227C">
        <w:t xml:space="preserve"> електробезпеки, пожежної безпеки, промислової санітарії для за</w:t>
      </w:r>
      <w:r w:rsidRPr="00FE227C">
        <w:softHyphen/>
        <w:t>безпечення освітнього процесу;</w:t>
      </w:r>
    </w:p>
    <w:p w:rsidR="00786E00" w:rsidRPr="00FE227C" w:rsidRDefault="00786E00" w:rsidP="00DD615D">
      <w:pPr>
        <w:pStyle w:val="22"/>
        <w:numPr>
          <w:ilvl w:val="0"/>
          <w:numId w:val="76"/>
        </w:numPr>
        <w:shd w:val="clear" w:color="auto" w:fill="auto"/>
        <w:spacing w:after="0" w:line="240" w:lineRule="auto"/>
        <w:jc w:val="both"/>
      </w:pPr>
      <w:r w:rsidRPr="00FE227C">
        <w:lastRenderedPageBreak/>
        <w:t>за безперебійну (з технічних причин) роботу систем водозабезпечення, каналізації, опалення, електропостачання;</w:t>
      </w:r>
    </w:p>
    <w:p w:rsidR="00786E00" w:rsidRPr="00FE227C" w:rsidRDefault="00786E00" w:rsidP="00DD615D">
      <w:pPr>
        <w:pStyle w:val="22"/>
        <w:numPr>
          <w:ilvl w:val="0"/>
          <w:numId w:val="76"/>
        </w:numPr>
        <w:shd w:val="clear" w:color="auto" w:fill="auto"/>
        <w:spacing w:after="0" w:line="240" w:lineRule="auto"/>
        <w:jc w:val="both"/>
      </w:pPr>
      <w:r w:rsidRPr="00FE227C">
        <w:t>якісне проведення вступних інструктажів з охорони праці для працівників та здобувачів освіти, надання методичної допомоги працівникам та керівникам структурних підрозділів щодо заходів з охорони праці;</w:t>
      </w:r>
    </w:p>
    <w:p w:rsidR="00786E00" w:rsidRPr="00FE227C" w:rsidRDefault="00786E00" w:rsidP="00DD615D">
      <w:pPr>
        <w:pStyle w:val="22"/>
        <w:numPr>
          <w:ilvl w:val="0"/>
          <w:numId w:val="76"/>
        </w:numPr>
        <w:shd w:val="clear" w:color="auto" w:fill="auto"/>
        <w:spacing w:after="0" w:line="240" w:lineRule="auto"/>
        <w:jc w:val="both"/>
      </w:pPr>
      <w:r w:rsidRPr="00FE227C">
        <w:t>забезпечення якісної та ефективної роботи щ</w:t>
      </w:r>
      <w:r w:rsidR="00940058">
        <w:t>одо збереження ма</w:t>
      </w:r>
      <w:r w:rsidRPr="00FE227C">
        <w:t>теріальних цінностей, які знаходяться у коморах, постійного дотримання режимів та вимог зберігання, прийому та видачі матеріальних цінностей;</w:t>
      </w:r>
    </w:p>
    <w:p w:rsidR="00786E00" w:rsidRPr="00FE227C" w:rsidRDefault="00786E00" w:rsidP="00DD615D">
      <w:pPr>
        <w:pStyle w:val="22"/>
        <w:numPr>
          <w:ilvl w:val="0"/>
          <w:numId w:val="76"/>
        </w:numPr>
        <w:shd w:val="clear" w:color="auto" w:fill="auto"/>
        <w:spacing w:after="0" w:line="240" w:lineRule="auto"/>
        <w:jc w:val="both"/>
      </w:pPr>
      <w:r w:rsidRPr="00FE227C">
        <w:t>забезпечення позитивних пока</w:t>
      </w:r>
      <w:r w:rsidR="00940058">
        <w:t>зників у вирішенні питань збере</w:t>
      </w:r>
      <w:r w:rsidRPr="00FE227C">
        <w:t>ження та зміцнення здоров</w:t>
      </w:r>
      <w:r w:rsidR="008322ED">
        <w:t>’</w:t>
      </w:r>
      <w:r w:rsidRPr="00FE227C">
        <w:t>я здобувачів освіти, підвищення ефективності профілактичної діяльності, професіоналізм, високу якість, грамотність, кв</w:t>
      </w:r>
      <w:r w:rsidR="00940058">
        <w:t>аліфікованість екстреної допомо</w:t>
      </w:r>
      <w:r w:rsidRPr="00FE227C">
        <w:t>ги;</w:t>
      </w:r>
    </w:p>
    <w:p w:rsidR="00786E00" w:rsidRPr="00FE227C" w:rsidRDefault="00786E00" w:rsidP="00DD615D">
      <w:pPr>
        <w:pStyle w:val="22"/>
        <w:numPr>
          <w:ilvl w:val="0"/>
          <w:numId w:val="76"/>
        </w:numPr>
        <w:shd w:val="clear" w:color="auto" w:fill="auto"/>
        <w:spacing w:after="0" w:line="240" w:lineRule="auto"/>
        <w:jc w:val="both"/>
      </w:pPr>
      <w:r w:rsidRPr="00FE227C">
        <w:t>за своєчасне і якісне складання місячних, квартальних, річних звітів, надання оперативної та поточної звітності та розрахунків;</w:t>
      </w:r>
    </w:p>
    <w:p w:rsidR="00786E00" w:rsidRPr="00FE227C" w:rsidRDefault="00786E00" w:rsidP="00DD615D">
      <w:pPr>
        <w:pStyle w:val="22"/>
        <w:numPr>
          <w:ilvl w:val="0"/>
          <w:numId w:val="76"/>
        </w:numPr>
        <w:shd w:val="clear" w:color="auto" w:fill="auto"/>
        <w:spacing w:after="0" w:line="240" w:lineRule="auto"/>
        <w:jc w:val="both"/>
      </w:pPr>
      <w:r w:rsidRPr="00FE227C">
        <w:t>якісне ведення та оформлення документів, своєчасне та прави</w:t>
      </w:r>
      <w:r w:rsidRPr="00FE227C">
        <w:softHyphen/>
        <w:t>льне нарахування та виплати заробітної плати, стипендії, індексації, премії, матеріальної допомоги тощо;</w:t>
      </w:r>
    </w:p>
    <w:p w:rsidR="00786E00" w:rsidRPr="00FE227C" w:rsidRDefault="00786E00" w:rsidP="00DD615D">
      <w:pPr>
        <w:pStyle w:val="22"/>
        <w:numPr>
          <w:ilvl w:val="0"/>
          <w:numId w:val="76"/>
        </w:numPr>
        <w:shd w:val="clear" w:color="auto" w:fill="auto"/>
        <w:spacing w:after="0" w:line="240" w:lineRule="auto"/>
        <w:jc w:val="both"/>
      </w:pPr>
      <w:r w:rsidRPr="00FE227C">
        <w:t>забезпечення своєчасного надходження коштів та правильне їх використання, дотримання розрахункової, фінансової і штатної дисципліни та недопущення заборгованості, високий рівень організації бухгалтерського обліку;</w:t>
      </w:r>
    </w:p>
    <w:p w:rsidR="00786E00" w:rsidRPr="00FE227C" w:rsidRDefault="00786E00" w:rsidP="00DD615D">
      <w:pPr>
        <w:pStyle w:val="22"/>
        <w:numPr>
          <w:ilvl w:val="0"/>
          <w:numId w:val="76"/>
        </w:numPr>
        <w:shd w:val="clear" w:color="auto" w:fill="auto"/>
        <w:spacing w:after="0" w:line="240" w:lineRule="auto"/>
        <w:jc w:val="both"/>
      </w:pPr>
      <w:r w:rsidRPr="00FE227C">
        <w:t>якісне ведення обліку вхідної та</w:t>
      </w:r>
      <w:r w:rsidR="00940058">
        <w:t xml:space="preserve"> вихідної кореспонденції, відсу</w:t>
      </w:r>
      <w:r w:rsidRPr="00FE227C">
        <w:t xml:space="preserve">тність випадків несвоєчасної відповіді на листи, накази, розпорядження, що надійшли на адресу </w:t>
      </w:r>
      <w:r>
        <w:t>Центру</w:t>
      </w:r>
      <w:r w:rsidRPr="00FE227C">
        <w:t>;</w:t>
      </w:r>
    </w:p>
    <w:p w:rsidR="00786E00" w:rsidRPr="00FE227C" w:rsidRDefault="00786E00" w:rsidP="00DD615D">
      <w:pPr>
        <w:pStyle w:val="22"/>
        <w:numPr>
          <w:ilvl w:val="0"/>
          <w:numId w:val="76"/>
        </w:numPr>
        <w:shd w:val="clear" w:color="auto" w:fill="auto"/>
        <w:spacing w:after="0" w:line="240" w:lineRule="auto"/>
        <w:jc w:val="both"/>
      </w:pPr>
      <w:r w:rsidRPr="00FE227C">
        <w:t>якісне оформлення та ведення ділової документації, чіткість, швидкість, грамотність у виконанні друкарських і канцелярських робіт;</w:t>
      </w:r>
    </w:p>
    <w:p w:rsidR="00786E00" w:rsidRPr="00FE227C" w:rsidRDefault="00786E00" w:rsidP="00DD615D">
      <w:pPr>
        <w:pStyle w:val="22"/>
        <w:numPr>
          <w:ilvl w:val="0"/>
          <w:numId w:val="76"/>
        </w:numPr>
        <w:shd w:val="clear" w:color="auto" w:fill="auto"/>
        <w:spacing w:after="0" w:line="240" w:lineRule="auto"/>
        <w:jc w:val="both"/>
      </w:pPr>
      <w:r w:rsidRPr="00FE227C">
        <w:t>якісне та вчасне виконання обов</w:t>
      </w:r>
      <w:r w:rsidR="008322ED">
        <w:t>’</w:t>
      </w:r>
      <w:r w:rsidRPr="00FE227C">
        <w:t xml:space="preserve">язків уповноваженої особи з публічних </w:t>
      </w:r>
      <w:proofErr w:type="spellStart"/>
      <w:r w:rsidRPr="00FE227C">
        <w:t>закупівель</w:t>
      </w:r>
      <w:proofErr w:type="spellEnd"/>
      <w:r w:rsidRPr="00FE227C">
        <w:t xml:space="preserve"> у організації та проведенні публічних </w:t>
      </w:r>
      <w:proofErr w:type="spellStart"/>
      <w:r w:rsidRPr="00FE227C">
        <w:t>закупівель</w:t>
      </w:r>
      <w:proofErr w:type="spellEnd"/>
      <w:r w:rsidRPr="00FE227C">
        <w:t xml:space="preserve"> з постачальниками із застосуванням електронної системи </w:t>
      </w:r>
      <w:proofErr w:type="spellStart"/>
      <w:r w:rsidRPr="00FE227C">
        <w:t>закупівель</w:t>
      </w:r>
      <w:proofErr w:type="spellEnd"/>
      <w:r w:rsidRPr="00FE227C">
        <w:t>;</w:t>
      </w:r>
    </w:p>
    <w:p w:rsidR="00786E00" w:rsidRPr="00FE227C" w:rsidRDefault="00786E00" w:rsidP="00DD615D">
      <w:pPr>
        <w:pStyle w:val="22"/>
        <w:numPr>
          <w:ilvl w:val="0"/>
          <w:numId w:val="76"/>
        </w:numPr>
        <w:shd w:val="clear" w:color="auto" w:fill="auto"/>
        <w:spacing w:after="0" w:line="240" w:lineRule="auto"/>
        <w:jc w:val="both"/>
      </w:pPr>
      <w:r w:rsidRPr="00FE227C">
        <w:t>систематичне навчання учасників освітнього процесу, працівни</w:t>
      </w:r>
      <w:r w:rsidRPr="00FE227C">
        <w:softHyphen/>
        <w:t>ків діям щодо захисту свого життя та здоров</w:t>
      </w:r>
      <w:r w:rsidR="008322ED">
        <w:t>’</w:t>
      </w:r>
      <w:r w:rsidRPr="00FE227C">
        <w:t>я в умовах виникнення надзвичайних ситуацій техногенного та природного характеру, у режимі надзвичайного (особливого) стану;</w:t>
      </w:r>
    </w:p>
    <w:p w:rsidR="00786E00" w:rsidRPr="00FE227C" w:rsidRDefault="00786E00" w:rsidP="00DD615D">
      <w:pPr>
        <w:pStyle w:val="22"/>
        <w:numPr>
          <w:ilvl w:val="0"/>
          <w:numId w:val="76"/>
        </w:numPr>
        <w:shd w:val="clear" w:color="auto" w:fill="auto"/>
        <w:spacing w:after="0" w:line="240" w:lineRule="auto"/>
        <w:jc w:val="both"/>
      </w:pPr>
      <w:r w:rsidRPr="00FE227C">
        <w:t>за здійснення організації, рац</w:t>
      </w:r>
      <w:r w:rsidR="00940058">
        <w:t>іональне розміщення та облік ос</w:t>
      </w:r>
      <w:r w:rsidRPr="00FE227C">
        <w:t xml:space="preserve">новних та додаткових бібліотечних фондів. </w:t>
      </w:r>
      <w:r w:rsidR="008322ED" w:rsidRPr="00FE227C">
        <w:t>Ї</w:t>
      </w:r>
      <w:r w:rsidRPr="00FE227C">
        <w:t xml:space="preserve">х зберігання та реєстрацію; упровадження у роботу бібліотеки інноваційних технологій; популяризацію </w:t>
      </w:r>
      <w:proofErr w:type="spellStart"/>
      <w:r w:rsidRPr="00FE227C">
        <w:t>бібліотечно</w:t>
      </w:r>
      <w:proofErr w:type="spellEnd"/>
      <w:r w:rsidRPr="00FE227C">
        <w:t>-бібліографічних знань: забезпечення</w:t>
      </w:r>
      <w:r w:rsidR="00940058">
        <w:t xml:space="preserve"> </w:t>
      </w:r>
      <w:r w:rsidRPr="00FE227C">
        <w:t xml:space="preserve"> </w:t>
      </w:r>
      <w:proofErr w:type="spellStart"/>
      <w:r w:rsidRPr="00FE227C">
        <w:t>бібліотечно</w:t>
      </w:r>
      <w:proofErr w:type="spellEnd"/>
      <w:r w:rsidRPr="00FE227C">
        <w:t>-інформаційних потреб користувачів;</w:t>
      </w:r>
    </w:p>
    <w:p w:rsidR="00786E00" w:rsidRPr="00FE227C" w:rsidRDefault="00786E00" w:rsidP="00DD615D">
      <w:pPr>
        <w:pStyle w:val="22"/>
        <w:numPr>
          <w:ilvl w:val="0"/>
          <w:numId w:val="76"/>
        </w:numPr>
        <w:shd w:val="clear" w:color="auto" w:fill="auto"/>
        <w:spacing w:after="0" w:line="240" w:lineRule="auto"/>
      </w:pPr>
      <w:r w:rsidRPr="00FE227C">
        <w:t>особисті трудові досягнення у професійній діяльності; інші премії за основні результати діяльності.</w:t>
      </w:r>
    </w:p>
    <w:p w:rsidR="00786E00" w:rsidRPr="00FE227C" w:rsidRDefault="00786E00" w:rsidP="00DD615D">
      <w:pPr>
        <w:pStyle w:val="22"/>
        <w:numPr>
          <w:ilvl w:val="2"/>
          <w:numId w:val="134"/>
        </w:numPr>
        <w:shd w:val="clear" w:color="auto" w:fill="auto"/>
        <w:tabs>
          <w:tab w:val="left" w:pos="2154"/>
        </w:tabs>
        <w:spacing w:after="0" w:line="240" w:lineRule="auto"/>
        <w:jc w:val="both"/>
      </w:pPr>
      <w:r w:rsidRPr="00FE227C">
        <w:rPr>
          <w:rStyle w:val="24"/>
        </w:rPr>
        <w:t>Одноразові:</w:t>
      </w:r>
    </w:p>
    <w:p w:rsidR="00786E00" w:rsidRPr="00FE227C" w:rsidRDefault="00786E00" w:rsidP="00DD615D">
      <w:pPr>
        <w:pStyle w:val="22"/>
        <w:numPr>
          <w:ilvl w:val="0"/>
          <w:numId w:val="77"/>
        </w:numPr>
        <w:shd w:val="clear" w:color="auto" w:fill="auto"/>
        <w:spacing w:after="0" w:line="240" w:lineRule="auto"/>
      </w:pPr>
      <w:r w:rsidRPr="00FE227C">
        <w:t>якісне виконання разових завдань керівництва; у зв</w:t>
      </w:r>
      <w:r w:rsidR="008322ED">
        <w:t>’</w:t>
      </w:r>
      <w:r w:rsidRPr="00FE227C">
        <w:t>язку з ювілейними та пам</w:t>
      </w:r>
      <w:r w:rsidR="008322ED">
        <w:t>’</w:t>
      </w:r>
      <w:r w:rsidRPr="00FE227C">
        <w:t>ятними датами; з нагоди професійних свят;</w:t>
      </w:r>
    </w:p>
    <w:p w:rsidR="00786E00" w:rsidRPr="00FE227C" w:rsidRDefault="00786E00" w:rsidP="00DD615D">
      <w:pPr>
        <w:pStyle w:val="22"/>
        <w:numPr>
          <w:ilvl w:val="0"/>
          <w:numId w:val="77"/>
        </w:numPr>
        <w:shd w:val="clear" w:color="auto" w:fill="auto"/>
        <w:spacing w:after="0" w:line="240" w:lineRule="auto"/>
        <w:jc w:val="both"/>
      </w:pPr>
      <w:r w:rsidRPr="00FE227C">
        <w:t>виконання додаткового обсягу робіт, не пов’яз</w:t>
      </w:r>
      <w:r w:rsidR="00940058">
        <w:t>аних із посадови</w:t>
      </w:r>
      <w:r w:rsidRPr="00FE227C">
        <w:t>ми обов</w:t>
      </w:r>
      <w:r w:rsidR="008322ED">
        <w:t>’</w:t>
      </w:r>
      <w:r w:rsidRPr="00FE227C">
        <w:t>язками;</w:t>
      </w:r>
    </w:p>
    <w:p w:rsidR="00786E00" w:rsidRPr="00FE227C" w:rsidRDefault="00786E00" w:rsidP="00DD615D">
      <w:pPr>
        <w:pStyle w:val="22"/>
        <w:numPr>
          <w:ilvl w:val="0"/>
          <w:numId w:val="77"/>
        </w:numPr>
        <w:shd w:val="clear" w:color="auto" w:fill="auto"/>
        <w:spacing w:after="0" w:line="240" w:lineRule="auto"/>
        <w:jc w:val="both"/>
      </w:pPr>
      <w:r w:rsidRPr="00FE227C">
        <w:t>якісне та оперативне виконання особливо важливих завдань та</w:t>
      </w:r>
      <w:r w:rsidR="00FE6FDC">
        <w:t xml:space="preserve"> термінових робіт;</w:t>
      </w:r>
    </w:p>
    <w:p w:rsidR="00786E00" w:rsidRPr="00FE227C" w:rsidRDefault="00786E00" w:rsidP="00DD615D">
      <w:pPr>
        <w:pStyle w:val="22"/>
        <w:numPr>
          <w:ilvl w:val="0"/>
          <w:numId w:val="77"/>
        </w:numPr>
        <w:shd w:val="clear" w:color="auto" w:fill="auto"/>
        <w:spacing w:after="0" w:line="240" w:lineRule="auto"/>
        <w:jc w:val="both"/>
      </w:pPr>
      <w:r w:rsidRPr="00FE227C">
        <w:t>успішне виконання усіма здобувачами освіти навчальної групи</w:t>
      </w:r>
      <w:r w:rsidR="00FE6FDC">
        <w:t xml:space="preserve"> </w:t>
      </w:r>
      <w:r w:rsidRPr="00FE227C">
        <w:t>(груп) перевірних робіт:</w:t>
      </w:r>
    </w:p>
    <w:p w:rsidR="00786E00" w:rsidRPr="00FE227C" w:rsidRDefault="00786E00" w:rsidP="00DD615D">
      <w:pPr>
        <w:pStyle w:val="22"/>
        <w:numPr>
          <w:ilvl w:val="0"/>
          <w:numId w:val="77"/>
        </w:numPr>
        <w:shd w:val="clear" w:color="auto" w:fill="auto"/>
        <w:spacing w:after="0" w:line="240" w:lineRule="auto"/>
        <w:jc w:val="both"/>
      </w:pPr>
      <w:r w:rsidRPr="00FE227C">
        <w:t>за якісну організацію та проведення курсової поетапної атест</w:t>
      </w:r>
      <w:r w:rsidR="00940058">
        <w:t>а</w:t>
      </w:r>
      <w:r w:rsidRPr="00FE227C">
        <w:t>ції, випускних кваліфікаційних екзаменів у закріпленій групі (групах), за якісну професійну підготовку (за підсумками випуску і працевлаштування);</w:t>
      </w:r>
    </w:p>
    <w:p w:rsidR="00786E00" w:rsidRPr="00FE227C" w:rsidRDefault="00786E00" w:rsidP="00DD615D">
      <w:pPr>
        <w:pStyle w:val="22"/>
        <w:numPr>
          <w:ilvl w:val="0"/>
          <w:numId w:val="77"/>
        </w:numPr>
        <w:shd w:val="clear" w:color="auto" w:fill="auto"/>
        <w:spacing w:after="0" w:line="240" w:lineRule="auto"/>
        <w:jc w:val="both"/>
      </w:pPr>
      <w:r w:rsidRPr="00FE227C">
        <w:t>вчасне та якісне проведення перерахунків заробітної плати, складання штатних розписів, тарифікації на працівників у випадках змін посадових окладів (ставок заробітної плати);</w:t>
      </w:r>
    </w:p>
    <w:p w:rsidR="00786E00" w:rsidRPr="00FE227C" w:rsidRDefault="00786E00" w:rsidP="00DD615D">
      <w:pPr>
        <w:pStyle w:val="22"/>
        <w:numPr>
          <w:ilvl w:val="0"/>
          <w:numId w:val="77"/>
        </w:numPr>
        <w:shd w:val="clear" w:color="auto" w:fill="auto"/>
        <w:spacing w:after="0" w:line="240" w:lineRule="auto"/>
        <w:jc w:val="both"/>
      </w:pPr>
      <w:r w:rsidRPr="00FE227C">
        <w:t>виконання плану виробничої д</w:t>
      </w:r>
      <w:r w:rsidR="00940058">
        <w:t>іяльності з виготовлення продук</w:t>
      </w:r>
      <w:r w:rsidRPr="00FE227C">
        <w:t>ції та надання послуг населенню;</w:t>
      </w:r>
    </w:p>
    <w:p w:rsidR="00786E00" w:rsidRPr="00FE227C" w:rsidRDefault="00786E00" w:rsidP="00DD615D">
      <w:pPr>
        <w:pStyle w:val="22"/>
        <w:numPr>
          <w:ilvl w:val="0"/>
          <w:numId w:val="77"/>
        </w:numPr>
        <w:shd w:val="clear" w:color="auto" w:fill="auto"/>
        <w:spacing w:after="0" w:line="240" w:lineRule="auto"/>
        <w:jc w:val="both"/>
      </w:pPr>
      <w:r w:rsidRPr="00FE227C">
        <w:t>підготовку переможців та призерів обласних, всеукраїнських і міжнародних олімпіад із предметів та конкурсів професійн</w:t>
      </w:r>
      <w:r w:rsidR="00940058">
        <w:t>ої майстерності, оглядах, конку</w:t>
      </w:r>
      <w:r w:rsidRPr="00FE227C">
        <w:t>рсах, змаганнях;</w:t>
      </w:r>
    </w:p>
    <w:p w:rsidR="00786E00" w:rsidRPr="00FE227C" w:rsidRDefault="00786E00" w:rsidP="00DD615D">
      <w:pPr>
        <w:pStyle w:val="22"/>
        <w:numPr>
          <w:ilvl w:val="0"/>
          <w:numId w:val="77"/>
        </w:numPr>
        <w:shd w:val="clear" w:color="auto" w:fill="auto"/>
        <w:spacing w:after="0" w:line="240" w:lineRule="auto"/>
        <w:jc w:val="both"/>
      </w:pPr>
      <w:r w:rsidRPr="00FE227C">
        <w:t>створення, збереження та вдосконалення навчально- матеріальної бази предметів і кабінетів, комплексно-методичного забезпечення предметів;</w:t>
      </w:r>
    </w:p>
    <w:p w:rsidR="00786E00" w:rsidRPr="00FE227C" w:rsidRDefault="00786E00" w:rsidP="00DD615D">
      <w:pPr>
        <w:pStyle w:val="22"/>
        <w:numPr>
          <w:ilvl w:val="0"/>
          <w:numId w:val="77"/>
        </w:numPr>
        <w:shd w:val="clear" w:color="auto" w:fill="auto"/>
        <w:spacing w:after="0" w:line="240" w:lineRule="auto"/>
        <w:jc w:val="both"/>
      </w:pPr>
      <w:r w:rsidRPr="00FE227C">
        <w:t>високий рівень позаурочної роботи (предметні гу</w:t>
      </w:r>
      <w:r w:rsidR="00940058">
        <w:t>ртки, консуль</w:t>
      </w:r>
      <w:r w:rsidRPr="00FE227C">
        <w:t xml:space="preserve">тації. </w:t>
      </w:r>
      <w:r w:rsidR="008322ED" w:rsidRPr="00FE227C">
        <w:t>І</w:t>
      </w:r>
      <w:r w:rsidRPr="00FE227C">
        <w:t xml:space="preserve">ндивідуальна робота з </w:t>
      </w:r>
      <w:r>
        <w:t>здобувачами освіти</w:t>
      </w:r>
      <w:r w:rsidRPr="00FE227C">
        <w:t>);</w:t>
      </w:r>
    </w:p>
    <w:p w:rsidR="00786E00" w:rsidRPr="00FE227C" w:rsidRDefault="00786E00" w:rsidP="00DD615D">
      <w:pPr>
        <w:pStyle w:val="22"/>
        <w:numPr>
          <w:ilvl w:val="0"/>
          <w:numId w:val="77"/>
        </w:numPr>
        <w:shd w:val="clear" w:color="auto" w:fill="auto"/>
        <w:spacing w:after="0" w:line="240" w:lineRule="auto"/>
        <w:jc w:val="both"/>
      </w:pPr>
      <w:r w:rsidRPr="00FE227C">
        <w:lastRenderedPageBreak/>
        <w:t>планування і досягнення висо</w:t>
      </w:r>
      <w:r w:rsidR="00940058">
        <w:t>ких показників у освітньому про</w:t>
      </w:r>
      <w:r w:rsidRPr="00FE227C">
        <w:t xml:space="preserve">цесі. </w:t>
      </w:r>
      <w:r w:rsidR="008322ED" w:rsidRPr="00FE227C">
        <w:t>В</w:t>
      </w:r>
      <w:r w:rsidRPr="00FE227C">
        <w:t>исоку якість підготовки здобувачів освіти;</w:t>
      </w:r>
    </w:p>
    <w:p w:rsidR="00786E00" w:rsidRPr="00FE227C" w:rsidRDefault="00786E00" w:rsidP="00DD615D">
      <w:pPr>
        <w:pStyle w:val="22"/>
        <w:numPr>
          <w:ilvl w:val="0"/>
          <w:numId w:val="77"/>
        </w:numPr>
        <w:shd w:val="clear" w:color="auto" w:fill="auto"/>
        <w:spacing w:after="0" w:line="240" w:lineRule="auto"/>
        <w:jc w:val="both"/>
      </w:pPr>
      <w:r w:rsidRPr="00FE227C">
        <w:t>високу якість та результативніс</w:t>
      </w:r>
      <w:r w:rsidR="00940058">
        <w:t>ть у виховній роботі: робота що</w:t>
      </w:r>
      <w:r w:rsidRPr="00FE227C">
        <w:t>до профілактики правопорушень, недопущення прогулів н</w:t>
      </w:r>
      <w:r w:rsidR="00940058">
        <w:t xml:space="preserve">авчального часу на </w:t>
      </w:r>
      <w:proofErr w:type="spellStart"/>
      <w:r w:rsidR="00940058">
        <w:t>уроках</w:t>
      </w:r>
      <w:proofErr w:type="spellEnd"/>
      <w:r w:rsidR="00940058">
        <w:t xml:space="preserve"> теоре</w:t>
      </w:r>
      <w:r w:rsidRPr="00FE227C">
        <w:t xml:space="preserve">тичного та виробничого навчання, збереження контингенту, розвиток суспільної активності здобувачів освіти, участь у спортивних та інших заходах, які проводяться в </w:t>
      </w:r>
      <w:r>
        <w:t>Центрі</w:t>
      </w:r>
      <w:r w:rsidRPr="00FE227C">
        <w:t>, залу</w:t>
      </w:r>
      <w:r w:rsidRPr="00FE227C">
        <w:softHyphen/>
        <w:t>чення здобувачів освіти до гурткової роботи, забезпечення дотримання здобувачами освіти правил охорони праці, техніки безпеки, пожежної безпеки;</w:t>
      </w:r>
    </w:p>
    <w:p w:rsidR="00786E00" w:rsidRPr="00FE227C" w:rsidRDefault="00786E00" w:rsidP="00DD615D">
      <w:pPr>
        <w:pStyle w:val="22"/>
        <w:numPr>
          <w:ilvl w:val="0"/>
          <w:numId w:val="77"/>
        </w:numPr>
        <w:shd w:val="clear" w:color="auto" w:fill="auto"/>
        <w:spacing w:after="0" w:line="240" w:lineRule="auto"/>
      </w:pPr>
      <w:r w:rsidRPr="00FE227C">
        <w:t xml:space="preserve">ефективну і </w:t>
      </w:r>
      <w:proofErr w:type="spellStart"/>
      <w:r w:rsidRPr="00FE227C">
        <w:t>результативно</w:t>
      </w:r>
      <w:proofErr w:type="spellEnd"/>
      <w:r w:rsidRPr="00FE227C">
        <w:t xml:space="preserve"> проведену профорієнтаційну роботу; вивчення та впровадження у роботу передового педагогічного</w:t>
      </w:r>
    </w:p>
    <w:p w:rsidR="00786E00" w:rsidRPr="00FE227C" w:rsidRDefault="00786E00" w:rsidP="00DD615D">
      <w:pPr>
        <w:pStyle w:val="22"/>
        <w:numPr>
          <w:ilvl w:val="0"/>
          <w:numId w:val="77"/>
        </w:numPr>
        <w:shd w:val="clear" w:color="auto" w:fill="auto"/>
        <w:spacing w:after="0" w:line="240" w:lineRule="auto"/>
        <w:jc w:val="both"/>
      </w:pPr>
      <w:r w:rsidRPr="00FE227C">
        <w:t>досвіду;</w:t>
      </w:r>
    </w:p>
    <w:p w:rsidR="00786E00" w:rsidRPr="00FE227C" w:rsidRDefault="00786E00" w:rsidP="00DD615D">
      <w:pPr>
        <w:pStyle w:val="22"/>
        <w:numPr>
          <w:ilvl w:val="0"/>
          <w:numId w:val="77"/>
        </w:numPr>
        <w:shd w:val="clear" w:color="auto" w:fill="auto"/>
        <w:spacing w:after="0" w:line="240" w:lineRule="auto"/>
        <w:jc w:val="both"/>
      </w:pPr>
      <w:r w:rsidRPr="00FE227C">
        <w:t>оперативну та ефективну робо</w:t>
      </w:r>
      <w:r w:rsidR="00940058">
        <w:t>ту під час підготовки та прове</w:t>
      </w:r>
      <w:r w:rsidRPr="00FE227C">
        <w:t>дення ліцензування, атестації, акредитації професій, спеціальностей освітньо-професійних програм, за якими здійснюється підготовка здобувачів освіти;</w:t>
      </w:r>
    </w:p>
    <w:p w:rsidR="00786E00" w:rsidRPr="00FE227C" w:rsidRDefault="00786E00" w:rsidP="00DD615D">
      <w:pPr>
        <w:pStyle w:val="22"/>
        <w:numPr>
          <w:ilvl w:val="0"/>
          <w:numId w:val="77"/>
        </w:numPr>
        <w:shd w:val="clear" w:color="auto" w:fill="auto"/>
        <w:spacing w:after="0" w:line="240" w:lineRule="auto"/>
        <w:jc w:val="both"/>
      </w:pPr>
      <w:r w:rsidRPr="00FE227C">
        <w:t>активну участь у проведенні інвентаризації товарно-матеріальних цінностей;</w:t>
      </w:r>
    </w:p>
    <w:p w:rsidR="00786E00" w:rsidRPr="00FE227C" w:rsidRDefault="00786E00" w:rsidP="00DD615D">
      <w:pPr>
        <w:pStyle w:val="22"/>
        <w:numPr>
          <w:ilvl w:val="0"/>
          <w:numId w:val="77"/>
        </w:numPr>
        <w:shd w:val="clear" w:color="auto" w:fill="auto"/>
        <w:spacing w:after="0" w:line="240" w:lineRule="auto"/>
        <w:jc w:val="both"/>
      </w:pPr>
      <w:r w:rsidRPr="00FE227C">
        <w:t xml:space="preserve">розробку планової та облікової </w:t>
      </w:r>
      <w:r w:rsidR="00940058">
        <w:t>документації, створення та впро</w:t>
      </w:r>
      <w:r w:rsidRPr="00FE227C">
        <w:t>вадження нових комп</w:t>
      </w:r>
      <w:r w:rsidR="008322ED">
        <w:t>’</w:t>
      </w:r>
      <w:r w:rsidRPr="00FE227C">
        <w:t>ютерних програм у роботі;</w:t>
      </w:r>
    </w:p>
    <w:p w:rsidR="00786E00" w:rsidRPr="00FE227C" w:rsidRDefault="00786E00" w:rsidP="00DD615D">
      <w:pPr>
        <w:pStyle w:val="22"/>
        <w:numPr>
          <w:ilvl w:val="0"/>
          <w:numId w:val="77"/>
        </w:numPr>
        <w:shd w:val="clear" w:color="auto" w:fill="auto"/>
        <w:spacing w:after="0" w:line="240" w:lineRule="auto"/>
        <w:jc w:val="both"/>
      </w:pPr>
      <w:r w:rsidRPr="00FE227C">
        <w:t>відсутність зауважень по під</w:t>
      </w:r>
      <w:r w:rsidR="00940058">
        <w:t>сумках перевірок державних конт</w:t>
      </w:r>
      <w:r w:rsidRPr="00FE227C">
        <w:t>ролюючих органів та позитивну оцінку результатів;</w:t>
      </w:r>
    </w:p>
    <w:p w:rsidR="00786E00" w:rsidRPr="00FE227C" w:rsidRDefault="00786E00" w:rsidP="00DD615D">
      <w:pPr>
        <w:pStyle w:val="22"/>
        <w:numPr>
          <w:ilvl w:val="0"/>
          <w:numId w:val="77"/>
        </w:numPr>
        <w:shd w:val="clear" w:color="auto" w:fill="auto"/>
        <w:spacing w:after="0" w:line="240" w:lineRule="auto"/>
        <w:jc w:val="both"/>
      </w:pPr>
      <w:r w:rsidRPr="00FE227C">
        <w:t>організацію та вагомий особис</w:t>
      </w:r>
      <w:r w:rsidR="00FE6FDC">
        <w:t>тий внесок у розміщення імідже</w:t>
      </w:r>
      <w:r w:rsidRPr="00FE227C">
        <w:t>вих, інформаційних та рекламних матеріалів у засобах масової інформації;</w:t>
      </w:r>
    </w:p>
    <w:p w:rsidR="00786E00" w:rsidRPr="00FE227C" w:rsidRDefault="00786E00" w:rsidP="00DD615D">
      <w:pPr>
        <w:pStyle w:val="22"/>
        <w:numPr>
          <w:ilvl w:val="0"/>
          <w:numId w:val="77"/>
        </w:numPr>
        <w:shd w:val="clear" w:color="auto" w:fill="auto"/>
        <w:spacing w:after="0" w:line="240" w:lineRule="auto"/>
        <w:jc w:val="both"/>
      </w:pPr>
      <w:r w:rsidRPr="00FE227C">
        <w:t xml:space="preserve">за підготовку та розміщення матеріалів та інформації про функціонування та досягнення </w:t>
      </w:r>
      <w:r>
        <w:t>Центр</w:t>
      </w:r>
      <w:r w:rsidRPr="00FE227C">
        <w:t xml:space="preserve"> на сайті </w:t>
      </w:r>
      <w:r>
        <w:t>Центру</w:t>
      </w:r>
      <w:r w:rsidRPr="00FE227C">
        <w:t>;</w:t>
      </w:r>
    </w:p>
    <w:p w:rsidR="00786E00" w:rsidRPr="00FE227C" w:rsidRDefault="00786E00" w:rsidP="00DD615D">
      <w:pPr>
        <w:pStyle w:val="22"/>
        <w:numPr>
          <w:ilvl w:val="0"/>
          <w:numId w:val="77"/>
        </w:numPr>
        <w:shd w:val="clear" w:color="auto" w:fill="auto"/>
        <w:spacing w:after="0" w:line="240" w:lineRule="auto"/>
      </w:pPr>
      <w:r w:rsidRPr="00FE227C">
        <w:t xml:space="preserve">активну участь у суспільному житті </w:t>
      </w:r>
      <w:r>
        <w:t>Центру</w:t>
      </w:r>
      <w:r w:rsidR="00FE6FDC">
        <w:t xml:space="preserve">; активну </w:t>
      </w:r>
      <w:r w:rsidRPr="00FE227C">
        <w:t xml:space="preserve">та ефективну роботу щодо зміцнення </w:t>
      </w:r>
      <w:r w:rsidR="00FE6FDC">
        <w:t>матеріально</w:t>
      </w:r>
      <w:r w:rsidRPr="00FE227C">
        <w:t>-те</w:t>
      </w:r>
      <w:r w:rsidRPr="00FE227C">
        <w:softHyphen/>
        <w:t xml:space="preserve">хнічної бази </w:t>
      </w:r>
      <w:r>
        <w:t>Центру</w:t>
      </w:r>
      <w:r w:rsidRPr="00FE227C">
        <w:t>, методичного забезпечення;</w:t>
      </w:r>
    </w:p>
    <w:p w:rsidR="00786E00" w:rsidRPr="00FE227C" w:rsidRDefault="00786E00" w:rsidP="00DD615D">
      <w:pPr>
        <w:pStyle w:val="22"/>
        <w:numPr>
          <w:ilvl w:val="0"/>
          <w:numId w:val="77"/>
        </w:numPr>
        <w:shd w:val="clear" w:color="auto" w:fill="auto"/>
        <w:spacing w:after="0" w:line="240" w:lineRule="auto"/>
        <w:jc w:val="both"/>
      </w:pPr>
      <w:r w:rsidRPr="00FE227C">
        <w:t>розробку та впровадження у виробництво нових видів продукції, за впровадження у виробництво підібраних економічно вигідних замовлень;</w:t>
      </w:r>
    </w:p>
    <w:p w:rsidR="00786E00" w:rsidRPr="00FE227C" w:rsidRDefault="00786E00" w:rsidP="00DD615D">
      <w:pPr>
        <w:pStyle w:val="22"/>
        <w:numPr>
          <w:ilvl w:val="0"/>
          <w:numId w:val="77"/>
        </w:numPr>
        <w:shd w:val="clear" w:color="auto" w:fill="auto"/>
        <w:spacing w:after="0" w:line="240" w:lineRule="auto"/>
        <w:jc w:val="both"/>
      </w:pPr>
      <w:r w:rsidRPr="00FE227C">
        <w:t xml:space="preserve">за роботу щодо залучення позабюджетних надходжень з метою покращення фінансового стану </w:t>
      </w:r>
      <w:r>
        <w:t>Центру</w:t>
      </w:r>
      <w:r w:rsidRPr="00FE227C">
        <w:t>.</w:t>
      </w:r>
    </w:p>
    <w:p w:rsidR="00786E00" w:rsidRPr="00FE227C" w:rsidRDefault="00786E00" w:rsidP="00DD615D">
      <w:pPr>
        <w:pStyle w:val="22"/>
        <w:numPr>
          <w:ilvl w:val="0"/>
          <w:numId w:val="77"/>
        </w:numPr>
        <w:shd w:val="clear" w:color="auto" w:fill="auto"/>
        <w:spacing w:after="0" w:line="240" w:lineRule="auto"/>
        <w:jc w:val="both"/>
      </w:pPr>
      <w:r w:rsidRPr="00FE227C">
        <w:t>якісну організацію роботи щодо перепідготовки, стажування, підвищення кваліфікації працівників;</w:t>
      </w:r>
    </w:p>
    <w:p w:rsidR="00786E00" w:rsidRPr="00FE227C" w:rsidRDefault="00786E00" w:rsidP="00DD615D">
      <w:pPr>
        <w:pStyle w:val="22"/>
        <w:numPr>
          <w:ilvl w:val="0"/>
          <w:numId w:val="77"/>
        </w:numPr>
        <w:shd w:val="clear" w:color="auto" w:fill="auto"/>
        <w:spacing w:after="0" w:line="240" w:lineRule="auto"/>
      </w:pPr>
      <w:r w:rsidRPr="00FE227C">
        <w:t>якісну роботу щодо обліку, приписки військовозобов</w:t>
      </w:r>
      <w:r w:rsidR="008322ED">
        <w:t>’</w:t>
      </w:r>
      <w:r w:rsidRPr="00FE227C">
        <w:t xml:space="preserve">язаних; проведення на високому рівні, </w:t>
      </w:r>
      <w:r w:rsidR="00940058">
        <w:t>із забезпеченням якості, ремонт</w:t>
      </w:r>
      <w:r w:rsidRPr="00FE227C">
        <w:t xml:space="preserve">них робіт щодо підготовки комплексу </w:t>
      </w:r>
      <w:r>
        <w:t>Центру</w:t>
      </w:r>
      <w:r w:rsidRPr="00FE227C">
        <w:t xml:space="preserve"> до нового навчального року;</w:t>
      </w:r>
    </w:p>
    <w:p w:rsidR="00786E00" w:rsidRPr="00FE227C" w:rsidRDefault="00786E00" w:rsidP="00DD615D">
      <w:pPr>
        <w:pStyle w:val="22"/>
        <w:numPr>
          <w:ilvl w:val="0"/>
          <w:numId w:val="77"/>
        </w:numPr>
        <w:shd w:val="clear" w:color="auto" w:fill="auto"/>
        <w:spacing w:after="0" w:line="240" w:lineRule="auto"/>
        <w:jc w:val="both"/>
      </w:pPr>
      <w:r w:rsidRPr="00FE227C">
        <w:t>досконале володіння ефективними формами і методами роботи, ініціативність, організаційні здібності, творчий пошук, впровадження інновацій у практик бібліотеки;</w:t>
      </w:r>
    </w:p>
    <w:p w:rsidR="00786E00" w:rsidRPr="00FE227C" w:rsidRDefault="00786E00" w:rsidP="00DD615D">
      <w:pPr>
        <w:pStyle w:val="22"/>
        <w:numPr>
          <w:ilvl w:val="0"/>
          <w:numId w:val="77"/>
        </w:numPr>
        <w:shd w:val="clear" w:color="auto" w:fill="auto"/>
        <w:spacing w:after="0" w:line="240" w:lineRule="auto"/>
        <w:jc w:val="both"/>
      </w:pPr>
      <w:r w:rsidRPr="00FE227C">
        <w:t>інші премії, пов</w:t>
      </w:r>
      <w:r w:rsidR="008322ED">
        <w:t>’</w:t>
      </w:r>
      <w:r w:rsidRPr="00FE227C">
        <w:t>язані з певними досягненнями, що не мають си</w:t>
      </w:r>
      <w:r w:rsidRPr="00FE227C">
        <w:softHyphen/>
        <w:t>стематичного характеру.</w:t>
      </w:r>
    </w:p>
    <w:p w:rsidR="00EE5633" w:rsidRDefault="00EE5633" w:rsidP="00786E00">
      <w:pPr>
        <w:pStyle w:val="80"/>
        <w:keepNext/>
        <w:keepLines/>
        <w:shd w:val="clear" w:color="auto" w:fill="auto"/>
        <w:spacing w:line="240" w:lineRule="auto"/>
        <w:ind w:left="1580" w:firstLine="0"/>
        <w:rPr>
          <w:color w:val="FF0000"/>
        </w:rPr>
      </w:pPr>
    </w:p>
    <w:p w:rsidR="00940058" w:rsidRPr="00940058" w:rsidRDefault="00776EAE" w:rsidP="00DD615D">
      <w:pPr>
        <w:pStyle w:val="af7"/>
        <w:numPr>
          <w:ilvl w:val="1"/>
          <w:numId w:val="134"/>
        </w:numPr>
        <w:overflowPunct w:val="0"/>
        <w:autoSpaceDE w:val="0"/>
        <w:autoSpaceDN w:val="0"/>
        <w:adjustRightInd w:val="0"/>
        <w:jc w:val="both"/>
        <w:rPr>
          <w:rFonts w:ascii="Times New Roman" w:hAnsi="Times New Roman" w:cs="Times New Roman"/>
          <w:b/>
        </w:rPr>
      </w:pPr>
      <w:r w:rsidRPr="00940058">
        <w:rPr>
          <w:rFonts w:ascii="Times New Roman" w:hAnsi="Times New Roman" w:cs="Times New Roman"/>
        </w:rPr>
        <w:t xml:space="preserve">Преміювання за надання платних послуг, реалізацію виробленої продукції та розширення сфери діяльності з надходження коштів спеціального фонду:  </w:t>
      </w:r>
      <w:r w:rsidRPr="00940058">
        <w:rPr>
          <w:rFonts w:ascii="Times New Roman" w:hAnsi="Times New Roman" w:cs="Times New Roman"/>
          <w:b/>
        </w:rPr>
        <w:tab/>
      </w:r>
    </w:p>
    <w:p w:rsidR="00776EAE" w:rsidRDefault="00776EAE" w:rsidP="00776EAE">
      <w:pPr>
        <w:shd w:val="clear" w:color="auto" w:fill="FFFFFF"/>
        <w:jc w:val="center"/>
        <w:rPr>
          <w:rFonts w:ascii="Times New Roman" w:hAnsi="Times New Roman" w:cs="Times New Roman"/>
          <w:b/>
        </w:rPr>
      </w:pPr>
    </w:p>
    <w:p w:rsidR="00940058" w:rsidRPr="00776EAE" w:rsidRDefault="00940058" w:rsidP="00776EAE">
      <w:pPr>
        <w:shd w:val="clear" w:color="auto" w:fill="FFFFFF"/>
        <w:jc w:val="center"/>
        <w:rPr>
          <w:rFonts w:ascii="Times New Roman" w:hAnsi="Times New Roman" w:cs="Times New Roman"/>
          <w:b/>
        </w:rPr>
      </w:pPr>
    </w:p>
    <w:tbl>
      <w:tblPr>
        <w:tblW w:w="9163" w:type="dxa"/>
        <w:jc w:val="center"/>
        <w:tblInd w:w="-500" w:type="dxa"/>
        <w:tblLayout w:type="fixed"/>
        <w:tblCellMar>
          <w:left w:w="40" w:type="dxa"/>
          <w:right w:w="40" w:type="dxa"/>
        </w:tblCellMar>
        <w:tblLook w:val="0000" w:firstRow="0" w:lastRow="0" w:firstColumn="0" w:lastColumn="0" w:noHBand="0" w:noVBand="0"/>
      </w:tblPr>
      <w:tblGrid>
        <w:gridCol w:w="621"/>
        <w:gridCol w:w="2610"/>
        <w:gridCol w:w="1149"/>
        <w:gridCol w:w="4783"/>
      </w:tblGrid>
      <w:tr w:rsidR="00776EAE" w:rsidRPr="00776EAE" w:rsidTr="00776EAE">
        <w:trPr>
          <w:trHeight w:val="299"/>
          <w:jc w:val="center"/>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jc w:val="center"/>
              <w:rPr>
                <w:rFonts w:ascii="Times New Roman" w:hAnsi="Times New Roman" w:cs="Times New Roman"/>
                <w:b/>
                <w:i/>
              </w:rPr>
            </w:pPr>
            <w:r w:rsidRPr="00776EAE">
              <w:rPr>
                <w:rFonts w:ascii="Times New Roman" w:hAnsi="Times New Roman" w:cs="Times New Roman"/>
                <w:b/>
                <w:i/>
              </w:rPr>
              <w:t>№</w:t>
            </w:r>
          </w:p>
          <w:p w:rsidR="00776EAE" w:rsidRPr="00776EAE" w:rsidRDefault="00776EAE" w:rsidP="00C00E71">
            <w:pPr>
              <w:shd w:val="clear" w:color="auto" w:fill="FFFFFF"/>
              <w:jc w:val="center"/>
              <w:rPr>
                <w:rFonts w:ascii="Times New Roman" w:hAnsi="Times New Roman" w:cs="Times New Roman"/>
                <w:b/>
              </w:rPr>
            </w:pPr>
            <w:r w:rsidRPr="00776EAE">
              <w:rPr>
                <w:rFonts w:ascii="Times New Roman" w:hAnsi="Times New Roman" w:cs="Times New Roman"/>
                <w:b/>
                <w:i/>
              </w:rPr>
              <w:t>з/п</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jc w:val="center"/>
              <w:rPr>
                <w:rFonts w:ascii="Times New Roman" w:hAnsi="Times New Roman" w:cs="Times New Roman"/>
                <w:b/>
              </w:rPr>
            </w:pPr>
            <w:r w:rsidRPr="00776EAE">
              <w:rPr>
                <w:rFonts w:ascii="Times New Roman" w:hAnsi="Times New Roman" w:cs="Times New Roman"/>
                <w:b/>
                <w:i/>
              </w:rPr>
              <w:t>Посада</w:t>
            </w:r>
          </w:p>
        </w:tc>
        <w:tc>
          <w:tcPr>
            <w:tcW w:w="1149"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jc w:val="center"/>
              <w:rPr>
                <w:rFonts w:ascii="Times New Roman" w:hAnsi="Times New Roman" w:cs="Times New Roman"/>
                <w:b/>
              </w:rPr>
            </w:pPr>
            <w:r w:rsidRPr="00776EAE">
              <w:rPr>
                <w:rFonts w:ascii="Times New Roman" w:hAnsi="Times New Roman" w:cs="Times New Roman"/>
                <w:b/>
                <w:i/>
              </w:rPr>
              <w:t>Розмір  премії, %</w:t>
            </w:r>
          </w:p>
        </w:tc>
        <w:tc>
          <w:tcPr>
            <w:tcW w:w="4783"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jc w:val="center"/>
              <w:rPr>
                <w:rFonts w:ascii="Times New Roman" w:hAnsi="Times New Roman" w:cs="Times New Roman"/>
                <w:b/>
              </w:rPr>
            </w:pPr>
            <w:r w:rsidRPr="00776EAE">
              <w:rPr>
                <w:rFonts w:ascii="Times New Roman" w:hAnsi="Times New Roman" w:cs="Times New Roman"/>
                <w:b/>
                <w:i/>
              </w:rPr>
              <w:t>Платна послуга</w:t>
            </w:r>
          </w:p>
        </w:tc>
      </w:tr>
      <w:tr w:rsidR="008322ED" w:rsidRPr="00776EAE" w:rsidTr="00776EAE">
        <w:trPr>
          <w:trHeight w:val="299"/>
          <w:jc w:val="center"/>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8322ED" w:rsidRPr="00776EAE" w:rsidRDefault="008322ED" w:rsidP="00C00E71">
            <w:pPr>
              <w:shd w:val="clear" w:color="auto" w:fill="FFFFFF"/>
              <w:jc w:val="center"/>
              <w:rPr>
                <w:rFonts w:ascii="Times New Roman" w:hAnsi="Times New Roman" w:cs="Times New Roman"/>
                <w:b/>
                <w:i/>
              </w:rPr>
            </w:pPr>
            <w:r>
              <w:rPr>
                <w:rFonts w:ascii="Times New Roman" w:hAnsi="Times New Roman" w:cs="Times New Roman"/>
                <w:b/>
                <w:i/>
              </w:rPr>
              <w:t>1</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8322ED" w:rsidRPr="00776EAE" w:rsidRDefault="008322ED" w:rsidP="00C00E71">
            <w:pPr>
              <w:shd w:val="clear" w:color="auto" w:fill="FFFFFF"/>
              <w:jc w:val="center"/>
              <w:rPr>
                <w:rFonts w:ascii="Times New Roman" w:hAnsi="Times New Roman" w:cs="Times New Roman"/>
                <w:b/>
                <w:i/>
              </w:rPr>
            </w:pPr>
            <w:r>
              <w:rPr>
                <w:rFonts w:ascii="Times New Roman" w:hAnsi="Times New Roman" w:cs="Times New Roman"/>
                <w:b/>
                <w:i/>
              </w:rPr>
              <w:t>2</w:t>
            </w:r>
          </w:p>
        </w:tc>
        <w:tc>
          <w:tcPr>
            <w:tcW w:w="1149" w:type="dxa"/>
            <w:tcBorders>
              <w:top w:val="single" w:sz="6" w:space="0" w:color="auto"/>
              <w:left w:val="single" w:sz="6" w:space="0" w:color="auto"/>
              <w:bottom w:val="single" w:sz="6" w:space="0" w:color="auto"/>
              <w:right w:val="single" w:sz="6" w:space="0" w:color="auto"/>
            </w:tcBorders>
            <w:shd w:val="clear" w:color="auto" w:fill="FFFFFF"/>
          </w:tcPr>
          <w:p w:rsidR="008322ED" w:rsidRPr="00776EAE" w:rsidRDefault="008322ED" w:rsidP="00C00E71">
            <w:pPr>
              <w:shd w:val="clear" w:color="auto" w:fill="FFFFFF"/>
              <w:jc w:val="center"/>
              <w:rPr>
                <w:rFonts w:ascii="Times New Roman" w:hAnsi="Times New Roman" w:cs="Times New Roman"/>
                <w:b/>
                <w:i/>
              </w:rPr>
            </w:pPr>
            <w:r>
              <w:rPr>
                <w:rFonts w:ascii="Times New Roman" w:hAnsi="Times New Roman" w:cs="Times New Roman"/>
                <w:b/>
                <w:i/>
              </w:rPr>
              <w:t>3</w:t>
            </w:r>
          </w:p>
        </w:tc>
        <w:tc>
          <w:tcPr>
            <w:tcW w:w="4783" w:type="dxa"/>
            <w:tcBorders>
              <w:top w:val="single" w:sz="6" w:space="0" w:color="auto"/>
              <w:left w:val="single" w:sz="6" w:space="0" w:color="auto"/>
              <w:bottom w:val="single" w:sz="6" w:space="0" w:color="auto"/>
              <w:right w:val="single" w:sz="6" w:space="0" w:color="auto"/>
            </w:tcBorders>
            <w:shd w:val="clear" w:color="auto" w:fill="FFFFFF"/>
          </w:tcPr>
          <w:p w:rsidR="008322ED" w:rsidRPr="00776EAE" w:rsidRDefault="008322ED" w:rsidP="00C00E71">
            <w:pPr>
              <w:shd w:val="clear" w:color="auto" w:fill="FFFFFF"/>
              <w:jc w:val="center"/>
              <w:rPr>
                <w:rFonts w:ascii="Times New Roman" w:hAnsi="Times New Roman" w:cs="Times New Roman"/>
                <w:b/>
                <w:i/>
              </w:rPr>
            </w:pPr>
            <w:r>
              <w:rPr>
                <w:rFonts w:ascii="Times New Roman" w:hAnsi="Times New Roman" w:cs="Times New Roman"/>
                <w:b/>
                <w:i/>
              </w:rPr>
              <w:t>4</w:t>
            </w:r>
          </w:p>
        </w:tc>
      </w:tr>
      <w:tr w:rsidR="00776EAE" w:rsidRPr="00776EAE" w:rsidTr="009F3AE4">
        <w:trPr>
          <w:trHeight w:val="511"/>
          <w:jc w:val="center"/>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1.</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Директор Центру</w:t>
            </w:r>
          </w:p>
        </w:tc>
        <w:tc>
          <w:tcPr>
            <w:tcW w:w="1149"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jc w:val="center"/>
              <w:rPr>
                <w:rFonts w:ascii="Times New Roman" w:hAnsi="Times New Roman" w:cs="Times New Roman"/>
              </w:rPr>
            </w:pPr>
            <w:r w:rsidRPr="00776EAE">
              <w:rPr>
                <w:rFonts w:ascii="Times New Roman" w:hAnsi="Times New Roman" w:cs="Times New Roman"/>
              </w:rPr>
              <w:t>0,7</w:t>
            </w:r>
          </w:p>
        </w:tc>
        <w:tc>
          <w:tcPr>
            <w:tcW w:w="4783" w:type="dxa"/>
            <w:tcBorders>
              <w:top w:val="single" w:sz="6" w:space="0" w:color="auto"/>
              <w:left w:val="single" w:sz="6" w:space="0" w:color="auto"/>
              <w:bottom w:val="single" w:sz="6" w:space="0" w:color="auto"/>
              <w:right w:val="single" w:sz="6" w:space="0" w:color="auto"/>
            </w:tcBorders>
            <w:shd w:val="clear" w:color="auto" w:fill="FFFFFF"/>
          </w:tcPr>
          <w:p w:rsidR="00776EAE" w:rsidRPr="009F3AE4" w:rsidRDefault="00776EAE" w:rsidP="00C00E71">
            <w:pPr>
              <w:shd w:val="clear" w:color="auto" w:fill="FFFFFF"/>
              <w:rPr>
                <w:rFonts w:ascii="Times New Roman" w:hAnsi="Times New Roman" w:cs="Times New Roman"/>
              </w:rPr>
            </w:pPr>
            <w:r w:rsidRPr="00776EAE">
              <w:rPr>
                <w:rFonts w:ascii="Times New Roman" w:hAnsi="Times New Roman" w:cs="Times New Roman"/>
              </w:rPr>
              <w:t>від  обсягу послуг та реалізованої продукції в цілому</w:t>
            </w:r>
          </w:p>
        </w:tc>
      </w:tr>
      <w:tr w:rsidR="00776EAE" w:rsidRPr="00776EAE" w:rsidTr="009F3AE4">
        <w:trPr>
          <w:trHeight w:val="398"/>
          <w:jc w:val="center"/>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2.</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Головний бухгалтер</w:t>
            </w:r>
          </w:p>
        </w:tc>
        <w:tc>
          <w:tcPr>
            <w:tcW w:w="1149"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jc w:val="center"/>
              <w:rPr>
                <w:rFonts w:ascii="Times New Roman" w:hAnsi="Times New Roman" w:cs="Times New Roman"/>
              </w:rPr>
            </w:pPr>
            <w:r w:rsidRPr="00776EAE">
              <w:rPr>
                <w:rFonts w:ascii="Times New Roman" w:hAnsi="Times New Roman" w:cs="Times New Roman"/>
              </w:rPr>
              <w:t>0,6</w:t>
            </w:r>
          </w:p>
        </w:tc>
        <w:tc>
          <w:tcPr>
            <w:tcW w:w="4783" w:type="dxa"/>
            <w:tcBorders>
              <w:top w:val="single" w:sz="6" w:space="0" w:color="auto"/>
              <w:left w:val="single" w:sz="6" w:space="0" w:color="auto"/>
              <w:bottom w:val="single" w:sz="6" w:space="0" w:color="auto"/>
              <w:right w:val="single" w:sz="6" w:space="0" w:color="auto"/>
            </w:tcBorders>
            <w:shd w:val="clear" w:color="auto" w:fill="FFFFFF"/>
          </w:tcPr>
          <w:p w:rsidR="00776EAE" w:rsidRDefault="00776EAE" w:rsidP="00C00E71">
            <w:pPr>
              <w:shd w:val="clear" w:color="auto" w:fill="FFFFFF"/>
              <w:rPr>
                <w:rFonts w:ascii="Times New Roman" w:hAnsi="Times New Roman" w:cs="Times New Roman"/>
              </w:rPr>
            </w:pPr>
            <w:r w:rsidRPr="00776EAE">
              <w:rPr>
                <w:rFonts w:ascii="Times New Roman" w:hAnsi="Times New Roman" w:cs="Times New Roman"/>
              </w:rPr>
              <w:t>від  обсягу послуг та реалізованої продукції в цілому</w:t>
            </w:r>
          </w:p>
          <w:p w:rsidR="009F3AE4" w:rsidRPr="009F3AE4" w:rsidRDefault="009F3AE4" w:rsidP="00C00E71">
            <w:pPr>
              <w:shd w:val="clear" w:color="auto" w:fill="FFFFFF"/>
              <w:rPr>
                <w:rFonts w:ascii="Times New Roman" w:hAnsi="Times New Roman" w:cs="Times New Roman"/>
              </w:rPr>
            </w:pPr>
          </w:p>
        </w:tc>
      </w:tr>
      <w:tr w:rsidR="00776EAE" w:rsidRPr="00776EAE" w:rsidTr="00C00E71">
        <w:trPr>
          <w:trHeight w:val="960"/>
          <w:jc w:val="center"/>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3.</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lang w:val="ru-RU"/>
              </w:rPr>
            </w:pPr>
            <w:r w:rsidRPr="00776EAE">
              <w:rPr>
                <w:rFonts w:ascii="Times New Roman" w:hAnsi="Times New Roman" w:cs="Times New Roman"/>
              </w:rPr>
              <w:t>Заст. директора з навчально-виробничої роботи</w:t>
            </w:r>
          </w:p>
        </w:tc>
        <w:tc>
          <w:tcPr>
            <w:tcW w:w="1149"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jc w:val="center"/>
              <w:rPr>
                <w:rFonts w:ascii="Times New Roman" w:hAnsi="Times New Roman" w:cs="Times New Roman"/>
              </w:rPr>
            </w:pPr>
            <w:r w:rsidRPr="00776EAE">
              <w:rPr>
                <w:rFonts w:ascii="Times New Roman" w:hAnsi="Times New Roman" w:cs="Times New Roman"/>
              </w:rPr>
              <w:t>0,5</w:t>
            </w:r>
          </w:p>
        </w:tc>
        <w:tc>
          <w:tcPr>
            <w:tcW w:w="4783"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від  обсягу послуг та реалізованої продукції в цілому</w:t>
            </w:r>
          </w:p>
          <w:p w:rsidR="00776EAE" w:rsidRPr="00776EAE" w:rsidRDefault="00776EAE" w:rsidP="00C00E71">
            <w:pPr>
              <w:shd w:val="clear" w:color="auto" w:fill="FFFFFF"/>
              <w:rPr>
                <w:rFonts w:ascii="Times New Roman" w:hAnsi="Times New Roman" w:cs="Times New Roman"/>
                <w:lang w:val="ru-RU"/>
              </w:rPr>
            </w:pPr>
          </w:p>
        </w:tc>
      </w:tr>
      <w:tr w:rsidR="00ED39C6" w:rsidRPr="00776EAE" w:rsidTr="001801AC">
        <w:trPr>
          <w:trHeight w:val="299"/>
          <w:jc w:val="center"/>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ED39C6" w:rsidRPr="00776EAE" w:rsidRDefault="00ED39C6" w:rsidP="001801AC">
            <w:pPr>
              <w:shd w:val="clear" w:color="auto" w:fill="FFFFFF"/>
              <w:jc w:val="center"/>
              <w:rPr>
                <w:rFonts w:ascii="Times New Roman" w:hAnsi="Times New Roman" w:cs="Times New Roman"/>
                <w:b/>
                <w:i/>
              </w:rPr>
            </w:pPr>
            <w:r>
              <w:rPr>
                <w:rFonts w:ascii="Times New Roman" w:hAnsi="Times New Roman" w:cs="Times New Roman"/>
                <w:b/>
                <w:i/>
              </w:rPr>
              <w:lastRenderedPageBreak/>
              <w:t>1</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ED39C6" w:rsidRPr="00776EAE" w:rsidRDefault="00ED39C6" w:rsidP="001801AC">
            <w:pPr>
              <w:shd w:val="clear" w:color="auto" w:fill="FFFFFF"/>
              <w:jc w:val="center"/>
              <w:rPr>
                <w:rFonts w:ascii="Times New Roman" w:hAnsi="Times New Roman" w:cs="Times New Roman"/>
                <w:b/>
                <w:i/>
              </w:rPr>
            </w:pPr>
            <w:r>
              <w:rPr>
                <w:rFonts w:ascii="Times New Roman" w:hAnsi="Times New Roman" w:cs="Times New Roman"/>
                <w:b/>
                <w:i/>
              </w:rPr>
              <w:t>2</w:t>
            </w:r>
          </w:p>
        </w:tc>
        <w:tc>
          <w:tcPr>
            <w:tcW w:w="1149" w:type="dxa"/>
            <w:tcBorders>
              <w:top w:val="single" w:sz="6" w:space="0" w:color="auto"/>
              <w:left w:val="single" w:sz="6" w:space="0" w:color="auto"/>
              <w:bottom w:val="single" w:sz="6" w:space="0" w:color="auto"/>
              <w:right w:val="single" w:sz="6" w:space="0" w:color="auto"/>
            </w:tcBorders>
            <w:shd w:val="clear" w:color="auto" w:fill="FFFFFF"/>
          </w:tcPr>
          <w:p w:rsidR="00ED39C6" w:rsidRPr="00776EAE" w:rsidRDefault="00ED39C6" w:rsidP="001801AC">
            <w:pPr>
              <w:shd w:val="clear" w:color="auto" w:fill="FFFFFF"/>
              <w:jc w:val="center"/>
              <w:rPr>
                <w:rFonts w:ascii="Times New Roman" w:hAnsi="Times New Roman" w:cs="Times New Roman"/>
                <w:b/>
                <w:i/>
              </w:rPr>
            </w:pPr>
            <w:r>
              <w:rPr>
                <w:rFonts w:ascii="Times New Roman" w:hAnsi="Times New Roman" w:cs="Times New Roman"/>
                <w:b/>
                <w:i/>
              </w:rPr>
              <w:t>3</w:t>
            </w:r>
          </w:p>
        </w:tc>
        <w:tc>
          <w:tcPr>
            <w:tcW w:w="4783" w:type="dxa"/>
            <w:tcBorders>
              <w:top w:val="single" w:sz="6" w:space="0" w:color="auto"/>
              <w:left w:val="single" w:sz="6" w:space="0" w:color="auto"/>
              <w:bottom w:val="single" w:sz="6" w:space="0" w:color="auto"/>
              <w:right w:val="single" w:sz="6" w:space="0" w:color="auto"/>
            </w:tcBorders>
            <w:shd w:val="clear" w:color="auto" w:fill="FFFFFF"/>
          </w:tcPr>
          <w:p w:rsidR="00ED39C6" w:rsidRPr="00776EAE" w:rsidRDefault="00ED39C6" w:rsidP="001801AC">
            <w:pPr>
              <w:shd w:val="clear" w:color="auto" w:fill="FFFFFF"/>
              <w:jc w:val="center"/>
              <w:rPr>
                <w:rFonts w:ascii="Times New Roman" w:hAnsi="Times New Roman" w:cs="Times New Roman"/>
                <w:b/>
                <w:i/>
              </w:rPr>
            </w:pPr>
            <w:r>
              <w:rPr>
                <w:rFonts w:ascii="Times New Roman" w:hAnsi="Times New Roman" w:cs="Times New Roman"/>
                <w:b/>
                <w:i/>
              </w:rPr>
              <w:t>4</w:t>
            </w:r>
          </w:p>
        </w:tc>
      </w:tr>
      <w:tr w:rsidR="00776EAE" w:rsidRPr="00776EAE" w:rsidTr="00C00E71">
        <w:trPr>
          <w:trHeight w:val="960"/>
          <w:jc w:val="center"/>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4.</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lang w:val="ru-RU"/>
              </w:rPr>
            </w:pPr>
            <w:r w:rsidRPr="00776EAE">
              <w:rPr>
                <w:rFonts w:ascii="Times New Roman" w:hAnsi="Times New Roman" w:cs="Times New Roman"/>
              </w:rPr>
              <w:t>Заст. директора з навчально-виховної роботи</w:t>
            </w:r>
          </w:p>
        </w:tc>
        <w:tc>
          <w:tcPr>
            <w:tcW w:w="1149"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jc w:val="center"/>
              <w:rPr>
                <w:rFonts w:ascii="Times New Roman" w:hAnsi="Times New Roman" w:cs="Times New Roman"/>
              </w:rPr>
            </w:pPr>
            <w:r w:rsidRPr="00776EAE">
              <w:rPr>
                <w:rFonts w:ascii="Times New Roman" w:hAnsi="Times New Roman" w:cs="Times New Roman"/>
              </w:rPr>
              <w:t>0,4</w:t>
            </w:r>
          </w:p>
        </w:tc>
        <w:tc>
          <w:tcPr>
            <w:tcW w:w="4783"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від  обсягу послуг та реалізованої продукції в цілому</w:t>
            </w:r>
          </w:p>
          <w:p w:rsidR="00776EAE" w:rsidRPr="00776EAE" w:rsidRDefault="00776EAE" w:rsidP="00C00E71">
            <w:pPr>
              <w:shd w:val="clear" w:color="auto" w:fill="FFFFFF"/>
              <w:rPr>
                <w:rFonts w:ascii="Times New Roman" w:hAnsi="Times New Roman" w:cs="Times New Roman"/>
                <w:lang w:val="ru-RU"/>
              </w:rPr>
            </w:pPr>
          </w:p>
        </w:tc>
      </w:tr>
      <w:tr w:rsidR="00776EAE" w:rsidRPr="00776EAE" w:rsidTr="009F3AE4">
        <w:trPr>
          <w:trHeight w:val="297"/>
          <w:jc w:val="center"/>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5.</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 xml:space="preserve"> Інженер з охорони праці</w:t>
            </w:r>
          </w:p>
        </w:tc>
        <w:tc>
          <w:tcPr>
            <w:tcW w:w="1149"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jc w:val="center"/>
              <w:rPr>
                <w:rFonts w:ascii="Times New Roman" w:hAnsi="Times New Roman" w:cs="Times New Roman"/>
              </w:rPr>
            </w:pPr>
            <w:r w:rsidRPr="00776EAE">
              <w:rPr>
                <w:rFonts w:ascii="Times New Roman" w:hAnsi="Times New Roman" w:cs="Times New Roman"/>
              </w:rPr>
              <w:t>0,4</w:t>
            </w:r>
          </w:p>
        </w:tc>
        <w:tc>
          <w:tcPr>
            <w:tcW w:w="4783" w:type="dxa"/>
            <w:tcBorders>
              <w:top w:val="single" w:sz="6" w:space="0" w:color="auto"/>
              <w:left w:val="single" w:sz="6" w:space="0" w:color="auto"/>
              <w:bottom w:val="single" w:sz="6" w:space="0" w:color="auto"/>
              <w:right w:val="single" w:sz="6" w:space="0" w:color="auto"/>
            </w:tcBorders>
            <w:shd w:val="clear" w:color="auto" w:fill="FFFFFF"/>
          </w:tcPr>
          <w:p w:rsidR="00776EAE" w:rsidRPr="009F3AE4" w:rsidRDefault="00776EAE" w:rsidP="00C00E71">
            <w:pPr>
              <w:shd w:val="clear" w:color="auto" w:fill="FFFFFF"/>
              <w:rPr>
                <w:rFonts w:ascii="Times New Roman" w:hAnsi="Times New Roman" w:cs="Times New Roman"/>
              </w:rPr>
            </w:pPr>
            <w:r w:rsidRPr="00776EAE">
              <w:rPr>
                <w:rFonts w:ascii="Times New Roman" w:hAnsi="Times New Roman" w:cs="Times New Roman"/>
              </w:rPr>
              <w:t>від  обсягу послуг та реалізованої продукції в цілому</w:t>
            </w:r>
          </w:p>
        </w:tc>
      </w:tr>
      <w:tr w:rsidR="00776EAE" w:rsidRPr="00776EAE" w:rsidTr="009F3AE4">
        <w:trPr>
          <w:trHeight w:val="447"/>
          <w:jc w:val="center"/>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6.</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Юрисконсульт</w:t>
            </w:r>
          </w:p>
        </w:tc>
        <w:tc>
          <w:tcPr>
            <w:tcW w:w="1149"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jc w:val="center"/>
              <w:rPr>
                <w:rFonts w:ascii="Times New Roman" w:hAnsi="Times New Roman" w:cs="Times New Roman"/>
              </w:rPr>
            </w:pPr>
            <w:r w:rsidRPr="00776EAE">
              <w:rPr>
                <w:rFonts w:ascii="Times New Roman" w:hAnsi="Times New Roman" w:cs="Times New Roman"/>
              </w:rPr>
              <w:t>0,1</w:t>
            </w:r>
          </w:p>
        </w:tc>
        <w:tc>
          <w:tcPr>
            <w:tcW w:w="4783" w:type="dxa"/>
            <w:tcBorders>
              <w:top w:val="single" w:sz="6" w:space="0" w:color="auto"/>
              <w:left w:val="single" w:sz="6" w:space="0" w:color="auto"/>
              <w:bottom w:val="single" w:sz="6" w:space="0" w:color="auto"/>
              <w:right w:val="single" w:sz="6" w:space="0" w:color="auto"/>
            </w:tcBorders>
            <w:shd w:val="clear" w:color="auto" w:fill="FFFFFF"/>
          </w:tcPr>
          <w:p w:rsidR="00776EAE" w:rsidRPr="009F3AE4" w:rsidRDefault="00776EAE" w:rsidP="00C00E71">
            <w:pPr>
              <w:shd w:val="clear" w:color="auto" w:fill="FFFFFF"/>
              <w:rPr>
                <w:rFonts w:ascii="Times New Roman" w:hAnsi="Times New Roman" w:cs="Times New Roman"/>
              </w:rPr>
            </w:pPr>
            <w:r w:rsidRPr="00776EAE">
              <w:rPr>
                <w:rFonts w:ascii="Times New Roman" w:hAnsi="Times New Roman" w:cs="Times New Roman"/>
              </w:rPr>
              <w:t>від  обсягу послуг та реалізованої продукції в цілому</w:t>
            </w:r>
          </w:p>
        </w:tc>
      </w:tr>
      <w:tr w:rsidR="00776EAE" w:rsidRPr="00776EAE" w:rsidTr="009F3AE4">
        <w:trPr>
          <w:trHeight w:val="158"/>
          <w:jc w:val="center"/>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7.</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Бухгалтер</w:t>
            </w:r>
          </w:p>
        </w:tc>
        <w:tc>
          <w:tcPr>
            <w:tcW w:w="1149"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jc w:val="center"/>
              <w:rPr>
                <w:rFonts w:ascii="Times New Roman" w:hAnsi="Times New Roman" w:cs="Times New Roman"/>
              </w:rPr>
            </w:pPr>
            <w:r w:rsidRPr="00776EAE">
              <w:rPr>
                <w:rFonts w:ascii="Times New Roman" w:hAnsi="Times New Roman" w:cs="Times New Roman"/>
              </w:rPr>
              <w:t>0,3</w:t>
            </w:r>
          </w:p>
        </w:tc>
        <w:tc>
          <w:tcPr>
            <w:tcW w:w="4783" w:type="dxa"/>
            <w:tcBorders>
              <w:top w:val="single" w:sz="6" w:space="0" w:color="auto"/>
              <w:left w:val="single" w:sz="6" w:space="0" w:color="auto"/>
              <w:bottom w:val="single" w:sz="6" w:space="0" w:color="auto"/>
              <w:right w:val="single" w:sz="6" w:space="0" w:color="auto"/>
            </w:tcBorders>
            <w:shd w:val="clear" w:color="auto" w:fill="FFFFFF"/>
          </w:tcPr>
          <w:p w:rsidR="00776EAE" w:rsidRPr="009F3AE4" w:rsidRDefault="00776EAE" w:rsidP="00C00E71">
            <w:pPr>
              <w:shd w:val="clear" w:color="auto" w:fill="FFFFFF"/>
              <w:rPr>
                <w:rFonts w:ascii="Times New Roman" w:hAnsi="Times New Roman" w:cs="Times New Roman"/>
              </w:rPr>
            </w:pPr>
            <w:r w:rsidRPr="00776EAE">
              <w:rPr>
                <w:rFonts w:ascii="Times New Roman" w:hAnsi="Times New Roman" w:cs="Times New Roman"/>
              </w:rPr>
              <w:t>від  розміру премії головного бухгалтера</w:t>
            </w:r>
          </w:p>
        </w:tc>
      </w:tr>
      <w:tr w:rsidR="00776EAE" w:rsidRPr="00776EAE" w:rsidTr="009F3AE4">
        <w:trPr>
          <w:trHeight w:val="431"/>
          <w:jc w:val="center"/>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8.</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AF1DC3" w:rsidP="00C00E71">
            <w:pPr>
              <w:shd w:val="clear" w:color="auto" w:fill="FFFFFF"/>
              <w:rPr>
                <w:rFonts w:ascii="Times New Roman" w:hAnsi="Times New Roman" w:cs="Times New Roman"/>
              </w:rPr>
            </w:pPr>
            <w:r>
              <w:rPr>
                <w:rStyle w:val="25"/>
                <w:rFonts w:eastAsia="Arial Unicode MS"/>
              </w:rPr>
              <w:t>Технік (з експлуатації будівель</w:t>
            </w:r>
            <w:r w:rsidRPr="00FE227C">
              <w:rPr>
                <w:rStyle w:val="25"/>
                <w:rFonts w:eastAsia="Arial Unicode MS"/>
              </w:rPr>
              <w:t>)</w:t>
            </w:r>
          </w:p>
        </w:tc>
        <w:tc>
          <w:tcPr>
            <w:tcW w:w="1149"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jc w:val="center"/>
              <w:rPr>
                <w:rFonts w:ascii="Times New Roman" w:hAnsi="Times New Roman" w:cs="Times New Roman"/>
              </w:rPr>
            </w:pPr>
            <w:r w:rsidRPr="00776EAE">
              <w:rPr>
                <w:rFonts w:ascii="Times New Roman" w:hAnsi="Times New Roman" w:cs="Times New Roman"/>
              </w:rPr>
              <w:t>0,1</w:t>
            </w:r>
          </w:p>
        </w:tc>
        <w:tc>
          <w:tcPr>
            <w:tcW w:w="4783" w:type="dxa"/>
            <w:tcBorders>
              <w:top w:val="single" w:sz="6" w:space="0" w:color="auto"/>
              <w:left w:val="single" w:sz="6" w:space="0" w:color="auto"/>
              <w:bottom w:val="single" w:sz="6" w:space="0" w:color="auto"/>
              <w:right w:val="single" w:sz="6" w:space="0" w:color="auto"/>
            </w:tcBorders>
            <w:shd w:val="clear" w:color="auto" w:fill="FFFFFF"/>
          </w:tcPr>
          <w:p w:rsidR="00776EAE" w:rsidRPr="009F3AE4" w:rsidRDefault="00776EAE" w:rsidP="00C00E71">
            <w:pPr>
              <w:shd w:val="clear" w:color="auto" w:fill="FFFFFF"/>
              <w:rPr>
                <w:rFonts w:ascii="Times New Roman" w:hAnsi="Times New Roman" w:cs="Times New Roman"/>
              </w:rPr>
            </w:pPr>
            <w:r w:rsidRPr="00776EAE">
              <w:rPr>
                <w:rFonts w:ascii="Times New Roman" w:hAnsi="Times New Roman" w:cs="Times New Roman"/>
              </w:rPr>
              <w:t>від  обсягу послуг та реалізованої продукції в цілому (крім послуг, наданих технікою)</w:t>
            </w:r>
          </w:p>
        </w:tc>
      </w:tr>
      <w:tr w:rsidR="00776EAE" w:rsidRPr="00776EAE" w:rsidTr="00C00E71">
        <w:trPr>
          <w:trHeight w:val="720"/>
          <w:jc w:val="center"/>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9.</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Завідувач господарства</w:t>
            </w:r>
          </w:p>
        </w:tc>
        <w:tc>
          <w:tcPr>
            <w:tcW w:w="1149"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jc w:val="center"/>
              <w:rPr>
                <w:rFonts w:ascii="Times New Roman" w:hAnsi="Times New Roman" w:cs="Times New Roman"/>
              </w:rPr>
            </w:pPr>
            <w:r w:rsidRPr="00776EAE">
              <w:rPr>
                <w:rFonts w:ascii="Times New Roman" w:hAnsi="Times New Roman" w:cs="Times New Roman"/>
              </w:rPr>
              <w:t>0,4</w:t>
            </w:r>
          </w:p>
        </w:tc>
        <w:tc>
          <w:tcPr>
            <w:tcW w:w="4783" w:type="dxa"/>
            <w:tcBorders>
              <w:top w:val="single" w:sz="6" w:space="0" w:color="auto"/>
              <w:left w:val="single" w:sz="6" w:space="0" w:color="auto"/>
              <w:bottom w:val="single" w:sz="6" w:space="0" w:color="auto"/>
              <w:right w:val="single" w:sz="6" w:space="0" w:color="auto"/>
            </w:tcBorders>
            <w:shd w:val="clear" w:color="auto" w:fill="FFFFFF"/>
          </w:tcPr>
          <w:p w:rsidR="00776EAE" w:rsidRPr="009F3AE4" w:rsidRDefault="00776EAE" w:rsidP="00C00E71">
            <w:pPr>
              <w:shd w:val="clear" w:color="auto" w:fill="FFFFFF"/>
              <w:rPr>
                <w:rFonts w:ascii="Times New Roman" w:hAnsi="Times New Roman" w:cs="Times New Roman"/>
              </w:rPr>
            </w:pPr>
            <w:r w:rsidRPr="00776EAE">
              <w:rPr>
                <w:rFonts w:ascii="Times New Roman" w:hAnsi="Times New Roman" w:cs="Times New Roman"/>
              </w:rPr>
              <w:t>від  обсягу послуг та реалізованої продукції в цілому (крім послуг, наданих технікою)</w:t>
            </w:r>
          </w:p>
        </w:tc>
      </w:tr>
      <w:tr w:rsidR="00776EAE" w:rsidRPr="00776EAE" w:rsidTr="009F3AE4">
        <w:trPr>
          <w:trHeight w:val="421"/>
          <w:jc w:val="center"/>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10.</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Завід</w:t>
            </w:r>
            <w:r w:rsidR="003F6438">
              <w:rPr>
                <w:rFonts w:ascii="Times New Roman" w:hAnsi="Times New Roman" w:cs="Times New Roman"/>
              </w:rPr>
              <w:t>увач  господарства навчального</w:t>
            </w:r>
          </w:p>
        </w:tc>
        <w:tc>
          <w:tcPr>
            <w:tcW w:w="1149"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jc w:val="center"/>
              <w:rPr>
                <w:rFonts w:ascii="Times New Roman" w:hAnsi="Times New Roman" w:cs="Times New Roman"/>
              </w:rPr>
            </w:pPr>
            <w:r w:rsidRPr="00776EAE">
              <w:rPr>
                <w:rFonts w:ascii="Times New Roman" w:hAnsi="Times New Roman" w:cs="Times New Roman"/>
              </w:rPr>
              <w:t xml:space="preserve"> 1,0</w:t>
            </w:r>
          </w:p>
        </w:tc>
        <w:tc>
          <w:tcPr>
            <w:tcW w:w="4783"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від реалізованої продукції навчального господарства та послуг, наданих технікою</w:t>
            </w:r>
          </w:p>
        </w:tc>
      </w:tr>
      <w:tr w:rsidR="00776EAE" w:rsidRPr="00776EAE" w:rsidTr="00C00E71">
        <w:trPr>
          <w:trHeight w:val="720"/>
          <w:jc w:val="center"/>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11.</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3F6438">
            <w:pPr>
              <w:shd w:val="clear" w:color="auto" w:fill="FFFFFF"/>
              <w:rPr>
                <w:rFonts w:ascii="Times New Roman" w:hAnsi="Times New Roman" w:cs="Times New Roman"/>
              </w:rPr>
            </w:pPr>
            <w:r w:rsidRPr="00776EAE">
              <w:rPr>
                <w:rFonts w:ascii="Times New Roman" w:hAnsi="Times New Roman" w:cs="Times New Roman"/>
              </w:rPr>
              <w:t xml:space="preserve">Механік </w:t>
            </w:r>
            <w:r w:rsidR="003F6438">
              <w:rPr>
                <w:rFonts w:ascii="Times New Roman" w:hAnsi="Times New Roman" w:cs="Times New Roman"/>
              </w:rPr>
              <w:t>господарства навчального</w:t>
            </w:r>
          </w:p>
        </w:tc>
        <w:tc>
          <w:tcPr>
            <w:tcW w:w="1149"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jc w:val="center"/>
              <w:rPr>
                <w:rFonts w:ascii="Times New Roman" w:hAnsi="Times New Roman" w:cs="Times New Roman"/>
              </w:rPr>
            </w:pPr>
            <w:r w:rsidRPr="00776EAE">
              <w:rPr>
                <w:rFonts w:ascii="Times New Roman" w:hAnsi="Times New Roman" w:cs="Times New Roman"/>
              </w:rPr>
              <w:t>0,4</w:t>
            </w:r>
          </w:p>
        </w:tc>
        <w:tc>
          <w:tcPr>
            <w:tcW w:w="4783"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від реалізованої продукції навчального господарства та послуг, наданих технікою</w:t>
            </w:r>
          </w:p>
        </w:tc>
      </w:tr>
      <w:tr w:rsidR="00776EAE" w:rsidRPr="00776EAE" w:rsidTr="00C00E71">
        <w:trPr>
          <w:trHeight w:val="720"/>
          <w:jc w:val="center"/>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12.</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776EAE" w:rsidRPr="003F6438" w:rsidRDefault="003F6438" w:rsidP="00C00E71">
            <w:pPr>
              <w:shd w:val="clear" w:color="auto" w:fill="FFFFFF"/>
              <w:rPr>
                <w:rFonts w:ascii="Times New Roman" w:hAnsi="Times New Roman" w:cs="Times New Roman"/>
                <w:color w:val="FF0000"/>
              </w:rPr>
            </w:pPr>
            <w:r>
              <w:rPr>
                <w:rStyle w:val="25"/>
                <w:rFonts w:eastAsia="Arial Unicode MS"/>
              </w:rPr>
              <w:t>Службовець на складі (комірник)</w:t>
            </w:r>
          </w:p>
        </w:tc>
        <w:tc>
          <w:tcPr>
            <w:tcW w:w="1149"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jc w:val="center"/>
              <w:rPr>
                <w:rFonts w:ascii="Times New Roman" w:hAnsi="Times New Roman" w:cs="Times New Roman"/>
              </w:rPr>
            </w:pPr>
            <w:r w:rsidRPr="00776EAE">
              <w:rPr>
                <w:rFonts w:ascii="Times New Roman" w:hAnsi="Times New Roman" w:cs="Times New Roman"/>
              </w:rPr>
              <w:t>0,2</w:t>
            </w:r>
          </w:p>
        </w:tc>
        <w:tc>
          <w:tcPr>
            <w:tcW w:w="4783"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від реалізованої продукції навчального господарства та послуг, наданих технікою</w:t>
            </w:r>
          </w:p>
        </w:tc>
      </w:tr>
      <w:tr w:rsidR="00776EAE" w:rsidRPr="00776EAE" w:rsidTr="00C00E71">
        <w:trPr>
          <w:trHeight w:val="720"/>
          <w:jc w:val="center"/>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13.</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Старший майстер</w:t>
            </w:r>
          </w:p>
        </w:tc>
        <w:tc>
          <w:tcPr>
            <w:tcW w:w="1149"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jc w:val="center"/>
              <w:rPr>
                <w:rFonts w:ascii="Times New Roman" w:hAnsi="Times New Roman" w:cs="Times New Roman"/>
              </w:rPr>
            </w:pPr>
            <w:r w:rsidRPr="00776EAE">
              <w:rPr>
                <w:rFonts w:ascii="Times New Roman" w:hAnsi="Times New Roman" w:cs="Times New Roman"/>
              </w:rPr>
              <w:t>0,4</w:t>
            </w:r>
          </w:p>
        </w:tc>
        <w:tc>
          <w:tcPr>
            <w:tcW w:w="4783"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від обсягу послуг та реалізованої продукції (крім послуг, наданих гуртожитком)</w:t>
            </w:r>
          </w:p>
        </w:tc>
      </w:tr>
      <w:tr w:rsidR="00776EAE" w:rsidRPr="00776EAE" w:rsidTr="009F3AE4">
        <w:trPr>
          <w:trHeight w:val="65"/>
          <w:jc w:val="center"/>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14.</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Завідувач НВМ</w:t>
            </w:r>
          </w:p>
        </w:tc>
        <w:tc>
          <w:tcPr>
            <w:tcW w:w="1149"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jc w:val="center"/>
              <w:rPr>
                <w:rFonts w:ascii="Times New Roman" w:hAnsi="Times New Roman" w:cs="Times New Roman"/>
              </w:rPr>
            </w:pPr>
            <w:r w:rsidRPr="00776EAE">
              <w:rPr>
                <w:rFonts w:ascii="Times New Roman" w:hAnsi="Times New Roman" w:cs="Times New Roman"/>
              </w:rPr>
              <w:t>1,0</w:t>
            </w:r>
          </w:p>
        </w:tc>
        <w:tc>
          <w:tcPr>
            <w:tcW w:w="4783"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від послуг, наданих НВМ та технікою</w:t>
            </w:r>
          </w:p>
        </w:tc>
      </w:tr>
      <w:tr w:rsidR="00776EAE" w:rsidRPr="00776EAE" w:rsidTr="009F3AE4">
        <w:trPr>
          <w:trHeight w:val="65"/>
          <w:jc w:val="center"/>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15.</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Комендант</w:t>
            </w:r>
          </w:p>
        </w:tc>
        <w:tc>
          <w:tcPr>
            <w:tcW w:w="1149"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jc w:val="center"/>
              <w:rPr>
                <w:rFonts w:ascii="Times New Roman" w:hAnsi="Times New Roman" w:cs="Times New Roman"/>
              </w:rPr>
            </w:pPr>
            <w:r w:rsidRPr="00776EAE">
              <w:rPr>
                <w:rFonts w:ascii="Times New Roman" w:hAnsi="Times New Roman" w:cs="Times New Roman"/>
              </w:rPr>
              <w:t>1,0</w:t>
            </w:r>
          </w:p>
        </w:tc>
        <w:tc>
          <w:tcPr>
            <w:tcW w:w="4783"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від послуг, наданих гуртожитком</w:t>
            </w:r>
          </w:p>
        </w:tc>
      </w:tr>
      <w:tr w:rsidR="00776EAE" w:rsidRPr="00776EAE" w:rsidTr="009F3AE4">
        <w:trPr>
          <w:trHeight w:val="313"/>
          <w:jc w:val="center"/>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16.</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Відповідальна особа за платні освітні послуги</w:t>
            </w:r>
          </w:p>
        </w:tc>
        <w:tc>
          <w:tcPr>
            <w:tcW w:w="1149"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jc w:val="center"/>
              <w:rPr>
                <w:rFonts w:ascii="Times New Roman" w:hAnsi="Times New Roman" w:cs="Times New Roman"/>
              </w:rPr>
            </w:pPr>
            <w:r w:rsidRPr="00776EAE">
              <w:rPr>
                <w:rFonts w:ascii="Times New Roman" w:hAnsi="Times New Roman" w:cs="Times New Roman"/>
              </w:rPr>
              <w:t>0,8</w:t>
            </w:r>
          </w:p>
        </w:tc>
        <w:tc>
          <w:tcPr>
            <w:tcW w:w="4783"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від платних курсів</w:t>
            </w:r>
          </w:p>
        </w:tc>
      </w:tr>
      <w:tr w:rsidR="00776EAE" w:rsidRPr="00776EAE" w:rsidTr="00C00E71">
        <w:trPr>
          <w:trHeight w:val="602"/>
          <w:jc w:val="center"/>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17.</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lang w:val="ru-RU"/>
              </w:rPr>
            </w:pPr>
            <w:r w:rsidRPr="00776EAE">
              <w:rPr>
                <w:rFonts w:ascii="Times New Roman" w:hAnsi="Times New Roman" w:cs="Times New Roman"/>
                <w:lang w:val="ru-RU"/>
              </w:rPr>
              <w:t>Тракторист</w:t>
            </w:r>
          </w:p>
        </w:tc>
        <w:tc>
          <w:tcPr>
            <w:tcW w:w="1149"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jc w:val="center"/>
              <w:rPr>
                <w:rFonts w:ascii="Times New Roman" w:hAnsi="Times New Roman" w:cs="Times New Roman"/>
              </w:rPr>
            </w:pPr>
            <w:r w:rsidRPr="00776EAE">
              <w:rPr>
                <w:rFonts w:ascii="Times New Roman" w:hAnsi="Times New Roman" w:cs="Times New Roman"/>
              </w:rPr>
              <w:t>0,3</w:t>
            </w:r>
          </w:p>
        </w:tc>
        <w:tc>
          <w:tcPr>
            <w:tcW w:w="4783"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від реалізованої продукції навчального господарства</w:t>
            </w:r>
          </w:p>
        </w:tc>
      </w:tr>
      <w:tr w:rsidR="00776EAE" w:rsidRPr="00776EAE" w:rsidTr="00C00E71">
        <w:trPr>
          <w:trHeight w:val="720"/>
          <w:jc w:val="center"/>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p>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18.</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lang w:val="ru-RU"/>
              </w:rPr>
            </w:pPr>
            <w:r w:rsidRPr="00776EAE">
              <w:rPr>
                <w:rFonts w:ascii="Times New Roman" w:hAnsi="Times New Roman" w:cs="Times New Roman"/>
              </w:rPr>
              <w:t>Майстер в/н, який здійснює підготовку з професії «Тракторист-машиніст с-г виробництва»</w:t>
            </w:r>
          </w:p>
        </w:tc>
        <w:tc>
          <w:tcPr>
            <w:tcW w:w="1149"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jc w:val="center"/>
              <w:rPr>
                <w:rFonts w:ascii="Times New Roman" w:hAnsi="Times New Roman" w:cs="Times New Roman"/>
              </w:rPr>
            </w:pPr>
          </w:p>
          <w:p w:rsidR="00776EAE" w:rsidRPr="00776EAE" w:rsidRDefault="00776EAE" w:rsidP="00C00E71">
            <w:pPr>
              <w:shd w:val="clear" w:color="auto" w:fill="FFFFFF"/>
              <w:jc w:val="center"/>
              <w:rPr>
                <w:rFonts w:ascii="Times New Roman" w:hAnsi="Times New Roman" w:cs="Times New Roman"/>
              </w:rPr>
            </w:pPr>
            <w:r w:rsidRPr="00776EAE">
              <w:rPr>
                <w:rFonts w:ascii="Times New Roman" w:hAnsi="Times New Roman" w:cs="Times New Roman"/>
              </w:rPr>
              <w:t>0,2</w:t>
            </w:r>
          </w:p>
        </w:tc>
        <w:tc>
          <w:tcPr>
            <w:tcW w:w="4783" w:type="dxa"/>
            <w:tcBorders>
              <w:top w:val="single" w:sz="6" w:space="0" w:color="auto"/>
              <w:left w:val="single" w:sz="6" w:space="0" w:color="auto"/>
              <w:bottom w:val="single" w:sz="6" w:space="0" w:color="auto"/>
              <w:right w:val="single" w:sz="6" w:space="0" w:color="auto"/>
            </w:tcBorders>
            <w:shd w:val="clear" w:color="auto" w:fill="FFFFFF"/>
          </w:tcPr>
          <w:p w:rsidR="00776EAE" w:rsidRPr="00776EAE" w:rsidRDefault="00776EAE" w:rsidP="00C00E71">
            <w:pPr>
              <w:shd w:val="clear" w:color="auto" w:fill="FFFFFF"/>
              <w:rPr>
                <w:rFonts w:ascii="Times New Roman" w:hAnsi="Times New Roman" w:cs="Times New Roman"/>
              </w:rPr>
            </w:pPr>
            <w:r w:rsidRPr="00776EAE">
              <w:rPr>
                <w:rFonts w:ascii="Times New Roman" w:hAnsi="Times New Roman" w:cs="Times New Roman"/>
              </w:rPr>
              <w:t>від реалізованої продукції навчального господарства та послуг, наданих технікою</w:t>
            </w:r>
          </w:p>
        </w:tc>
      </w:tr>
    </w:tbl>
    <w:p w:rsidR="00EE5633" w:rsidRPr="00EE5633" w:rsidRDefault="00776EAE" w:rsidP="00C468E6">
      <w:pPr>
        <w:shd w:val="clear" w:color="auto" w:fill="FFFFFF"/>
        <w:jc w:val="center"/>
        <w:rPr>
          <w:color w:val="FF0000"/>
        </w:rPr>
      </w:pPr>
      <w:r>
        <w:rPr>
          <w:sz w:val="28"/>
          <w:szCs w:val="28"/>
        </w:rPr>
        <w:t xml:space="preserve"> </w:t>
      </w:r>
    </w:p>
    <w:p w:rsidR="00786E00" w:rsidRPr="00FE227C" w:rsidRDefault="00786E00" w:rsidP="00786E00">
      <w:pPr>
        <w:pStyle w:val="80"/>
        <w:keepNext/>
        <w:keepLines/>
        <w:shd w:val="clear" w:color="auto" w:fill="auto"/>
        <w:spacing w:line="240" w:lineRule="auto"/>
        <w:ind w:left="1580" w:firstLine="0"/>
      </w:pPr>
      <w:r w:rsidRPr="00FE227C">
        <w:t>РОЗДІЛ 3. ПІДСТАВИ ТА ПОРЯДОК ПОЗБАВЛЕННЯ ПРЕМІЇ</w:t>
      </w:r>
    </w:p>
    <w:p w:rsidR="00786E00" w:rsidRPr="00FE227C" w:rsidRDefault="000824E7" w:rsidP="00786E00">
      <w:pPr>
        <w:pStyle w:val="80"/>
        <w:keepNext/>
        <w:keepLines/>
        <w:shd w:val="clear" w:color="auto" w:fill="auto"/>
        <w:spacing w:line="240" w:lineRule="auto"/>
        <w:ind w:left="3900" w:firstLine="0"/>
      </w:pPr>
      <w:r>
        <w:t>(ДЕПРЕМІЮ</w:t>
      </w:r>
      <w:r w:rsidR="00786E00" w:rsidRPr="00FE227C">
        <w:t>ВАННЯ)</w:t>
      </w:r>
    </w:p>
    <w:p w:rsidR="00786E00" w:rsidRPr="00FE227C" w:rsidRDefault="00786E00" w:rsidP="0059635C">
      <w:pPr>
        <w:pStyle w:val="22"/>
        <w:numPr>
          <w:ilvl w:val="0"/>
          <w:numId w:val="46"/>
        </w:numPr>
        <w:shd w:val="clear" w:color="auto" w:fill="auto"/>
        <w:tabs>
          <w:tab w:val="left" w:pos="1411"/>
        </w:tabs>
        <w:spacing w:after="0" w:line="240" w:lineRule="auto"/>
        <w:ind w:firstLine="660"/>
        <w:jc w:val="both"/>
      </w:pPr>
      <w:r w:rsidRPr="00FE227C">
        <w:t xml:space="preserve">Працівника може бути повністю або частково </w:t>
      </w:r>
      <w:proofErr w:type="spellStart"/>
      <w:r w:rsidRPr="00FE227C">
        <w:t>позбавлено</w:t>
      </w:r>
      <w:proofErr w:type="spellEnd"/>
      <w:r w:rsidRPr="00FE227C">
        <w:t xml:space="preserve"> премії за невико</w:t>
      </w:r>
      <w:r w:rsidRPr="00FE227C">
        <w:softHyphen/>
        <w:t xml:space="preserve">нання або неналежне виконання без поважних причин обов'язків, передбачених посадовою інструкцією та Правилами внутрішнього трудового розпорядку, наказів та розпоряджень директора </w:t>
      </w:r>
      <w:r>
        <w:t>Центру</w:t>
      </w:r>
      <w:r w:rsidRPr="00FE227C">
        <w:t>, керівника структурного підрозділу, винесення догани, а також при:</w:t>
      </w:r>
    </w:p>
    <w:p w:rsidR="00786E00" w:rsidRPr="00FE227C" w:rsidRDefault="00786E00" w:rsidP="0059635C">
      <w:pPr>
        <w:pStyle w:val="22"/>
        <w:numPr>
          <w:ilvl w:val="0"/>
          <w:numId w:val="47"/>
        </w:numPr>
        <w:shd w:val="clear" w:color="auto" w:fill="auto"/>
        <w:tabs>
          <w:tab w:val="left" w:pos="1859"/>
        </w:tabs>
        <w:spacing w:after="0" w:line="240" w:lineRule="auto"/>
        <w:ind w:firstLine="1180"/>
        <w:jc w:val="both"/>
      </w:pPr>
      <w:r w:rsidRPr="00FE227C">
        <w:t xml:space="preserve">наявності </w:t>
      </w:r>
      <w:r w:rsidR="00FE6FDC" w:rsidRPr="00FE227C">
        <w:t>обґрунтованих</w:t>
      </w:r>
      <w:r w:rsidRPr="00FE227C">
        <w:t xml:space="preserve"> скарг на працівника;</w:t>
      </w:r>
    </w:p>
    <w:p w:rsidR="00786E00" w:rsidRPr="00FE227C" w:rsidRDefault="00FE6FDC" w:rsidP="0059635C">
      <w:pPr>
        <w:pStyle w:val="22"/>
        <w:numPr>
          <w:ilvl w:val="0"/>
          <w:numId w:val="47"/>
        </w:numPr>
        <w:shd w:val="clear" w:color="auto" w:fill="auto"/>
        <w:tabs>
          <w:tab w:val="left" w:pos="1859"/>
        </w:tabs>
        <w:spacing w:after="0" w:line="240" w:lineRule="auto"/>
        <w:ind w:firstLine="1180"/>
        <w:jc w:val="both"/>
      </w:pPr>
      <w:r>
        <w:t>порушенні графіка</w:t>
      </w:r>
      <w:r w:rsidR="00786E00" w:rsidRPr="00FE227C">
        <w:t xml:space="preserve"> роботи;</w:t>
      </w:r>
    </w:p>
    <w:p w:rsidR="00786E00" w:rsidRPr="00FE227C" w:rsidRDefault="00786E00" w:rsidP="0059635C">
      <w:pPr>
        <w:pStyle w:val="22"/>
        <w:numPr>
          <w:ilvl w:val="0"/>
          <w:numId w:val="47"/>
        </w:numPr>
        <w:shd w:val="clear" w:color="auto" w:fill="auto"/>
        <w:tabs>
          <w:tab w:val="left" w:pos="1802"/>
        </w:tabs>
        <w:spacing w:after="0" w:line="240" w:lineRule="auto"/>
        <w:ind w:firstLine="1180"/>
        <w:jc w:val="both"/>
      </w:pPr>
      <w:r w:rsidRPr="00FE227C">
        <w:t>наявності прогулу, запізнення або дострокового залишення роботи без по</w:t>
      </w:r>
      <w:r w:rsidRPr="00FE227C">
        <w:softHyphen/>
        <w:t>важних причин;</w:t>
      </w:r>
    </w:p>
    <w:p w:rsidR="00786E00" w:rsidRPr="00FE227C" w:rsidRDefault="00786E00" w:rsidP="0059635C">
      <w:pPr>
        <w:pStyle w:val="22"/>
        <w:numPr>
          <w:ilvl w:val="0"/>
          <w:numId w:val="47"/>
        </w:numPr>
        <w:shd w:val="clear" w:color="auto" w:fill="auto"/>
        <w:tabs>
          <w:tab w:val="left" w:pos="1813"/>
        </w:tabs>
        <w:spacing w:after="0" w:line="240" w:lineRule="auto"/>
        <w:ind w:firstLine="1180"/>
        <w:jc w:val="both"/>
      </w:pPr>
      <w:r w:rsidRPr="00FE227C">
        <w:t>наявності факту появи на роботі у нетверезому стані, у стані наркотичного та токсичного сп’яніння;</w:t>
      </w:r>
    </w:p>
    <w:p w:rsidR="00786E00" w:rsidRPr="00FE227C" w:rsidRDefault="00786E00" w:rsidP="0059635C">
      <w:pPr>
        <w:pStyle w:val="22"/>
        <w:numPr>
          <w:ilvl w:val="0"/>
          <w:numId w:val="47"/>
        </w:numPr>
        <w:shd w:val="clear" w:color="auto" w:fill="auto"/>
        <w:tabs>
          <w:tab w:val="left" w:pos="1859"/>
        </w:tabs>
        <w:spacing w:after="0" w:line="240" w:lineRule="auto"/>
        <w:ind w:firstLine="1180"/>
        <w:jc w:val="both"/>
      </w:pPr>
      <w:r w:rsidRPr="00FE227C">
        <w:t>інших порушень трудової дисципліни.</w:t>
      </w:r>
    </w:p>
    <w:p w:rsidR="00786E00" w:rsidRPr="00FE227C" w:rsidRDefault="00786E00" w:rsidP="0059635C">
      <w:pPr>
        <w:pStyle w:val="22"/>
        <w:numPr>
          <w:ilvl w:val="0"/>
          <w:numId w:val="46"/>
        </w:numPr>
        <w:shd w:val="clear" w:color="auto" w:fill="auto"/>
        <w:tabs>
          <w:tab w:val="left" w:pos="1411"/>
        </w:tabs>
        <w:spacing w:after="0" w:line="240" w:lineRule="auto"/>
        <w:ind w:firstLine="660"/>
        <w:jc w:val="both"/>
      </w:pPr>
      <w:r w:rsidRPr="00FE227C">
        <w:t xml:space="preserve">Повне або часткове позбавлення працівника премії здійснюється на підставі наказу директора </w:t>
      </w:r>
      <w:r>
        <w:t>Центру</w:t>
      </w:r>
      <w:r w:rsidRPr="00FE227C">
        <w:t xml:space="preserve"> та за погодженням профспілкового комітету.</w:t>
      </w:r>
    </w:p>
    <w:p w:rsidR="00786E00" w:rsidRPr="00FE227C" w:rsidRDefault="00786E00" w:rsidP="0059635C">
      <w:pPr>
        <w:pStyle w:val="22"/>
        <w:numPr>
          <w:ilvl w:val="0"/>
          <w:numId w:val="46"/>
        </w:numPr>
        <w:shd w:val="clear" w:color="auto" w:fill="auto"/>
        <w:tabs>
          <w:tab w:val="left" w:pos="1411"/>
        </w:tabs>
        <w:spacing w:after="0" w:line="240" w:lineRule="auto"/>
        <w:ind w:firstLine="660"/>
        <w:jc w:val="both"/>
      </w:pPr>
      <w:proofErr w:type="spellStart"/>
      <w:r w:rsidRPr="00FE227C">
        <w:t>Депреміювання</w:t>
      </w:r>
      <w:proofErr w:type="spellEnd"/>
      <w:r w:rsidRPr="00FE227C">
        <w:t xml:space="preserve"> застосовується за той період (місяць, квартал, рік), у якому мало місце порушення трудової дисципліни, незалежно від того, притяг</w:t>
      </w:r>
      <w:r w:rsidR="00940058">
        <w:t>ався чи не притягав</w:t>
      </w:r>
      <w:r w:rsidRPr="00FE227C">
        <w:t xml:space="preserve">ся </w:t>
      </w:r>
      <w:r w:rsidRPr="00FE227C">
        <w:lastRenderedPageBreak/>
        <w:t>працівник за це до дисциплінарної відповідальності.</w:t>
      </w:r>
    </w:p>
    <w:p w:rsidR="00786E00" w:rsidRPr="00FE227C" w:rsidRDefault="00786E00" w:rsidP="0059635C">
      <w:pPr>
        <w:pStyle w:val="22"/>
        <w:numPr>
          <w:ilvl w:val="0"/>
          <w:numId w:val="46"/>
        </w:numPr>
        <w:shd w:val="clear" w:color="auto" w:fill="auto"/>
        <w:tabs>
          <w:tab w:val="left" w:pos="1159"/>
        </w:tabs>
        <w:spacing w:after="0" w:line="240" w:lineRule="auto"/>
        <w:ind w:firstLine="660"/>
        <w:jc w:val="both"/>
      </w:pPr>
      <w:r w:rsidRPr="00FE227C">
        <w:t>Не можуть служити основою для зняття премії з працівників:</w:t>
      </w:r>
    </w:p>
    <w:p w:rsidR="00786E00" w:rsidRDefault="00786E00" w:rsidP="00DD615D">
      <w:pPr>
        <w:pStyle w:val="22"/>
        <w:numPr>
          <w:ilvl w:val="0"/>
          <w:numId w:val="125"/>
        </w:numPr>
        <w:shd w:val="clear" w:color="auto" w:fill="auto"/>
        <w:tabs>
          <w:tab w:val="left" w:pos="2124"/>
        </w:tabs>
        <w:spacing w:after="0" w:line="240" w:lineRule="auto"/>
        <w:ind w:firstLine="1260"/>
        <w:jc w:val="both"/>
      </w:pPr>
      <w:r w:rsidRPr="00FE227C">
        <w:t>пропуски занять здобувачами освіти через хворобу, у зв'язку з відпуст</w:t>
      </w:r>
      <w:r w:rsidRPr="00FE227C">
        <w:softHyphen/>
        <w:t xml:space="preserve">кою, участю у громадських заходах, які проводяться з дозволу директора </w:t>
      </w:r>
      <w:r>
        <w:t>Центру</w:t>
      </w:r>
      <w:r w:rsidR="00940058">
        <w:t xml:space="preserve"> при умо</w:t>
      </w:r>
      <w:r w:rsidRPr="00FE227C">
        <w:t>ві повного виконання здобувачами освіти навчального плану і програми;</w:t>
      </w:r>
      <w:r>
        <w:t xml:space="preserve"> </w:t>
      </w:r>
    </w:p>
    <w:p w:rsidR="00786E00" w:rsidRDefault="00786E00" w:rsidP="00DD615D">
      <w:pPr>
        <w:pStyle w:val="22"/>
        <w:numPr>
          <w:ilvl w:val="0"/>
          <w:numId w:val="125"/>
        </w:numPr>
        <w:shd w:val="clear" w:color="auto" w:fill="auto"/>
        <w:tabs>
          <w:tab w:val="left" w:pos="2124"/>
        </w:tabs>
        <w:spacing w:after="0" w:line="240" w:lineRule="auto"/>
        <w:ind w:firstLine="1260"/>
        <w:jc w:val="both"/>
      </w:pPr>
      <w:r w:rsidRPr="00FE227C">
        <w:t>відрахування в установленому порядк</w:t>
      </w:r>
      <w:r w:rsidR="00940058">
        <w:t>у здобувачів освіти через хворо</w:t>
      </w:r>
      <w:r w:rsidRPr="00FE227C">
        <w:t xml:space="preserve">бу. у зв'язку з переводом до іншого </w:t>
      </w:r>
      <w:r>
        <w:t>закладу освіти</w:t>
      </w:r>
      <w:r w:rsidRPr="00FE227C">
        <w:t xml:space="preserve">, </w:t>
      </w:r>
      <w:r w:rsidR="00940058">
        <w:t>призовом до лав ЗСУ, зміною міс</w:t>
      </w:r>
      <w:r w:rsidRPr="00FE227C">
        <w:t>ця проживання.</w:t>
      </w:r>
    </w:p>
    <w:p w:rsidR="00447A82" w:rsidRDefault="00447A82" w:rsidP="00786E00">
      <w:pPr>
        <w:pStyle w:val="22"/>
        <w:shd w:val="clear" w:color="auto" w:fill="auto"/>
        <w:spacing w:after="0" w:line="240" w:lineRule="auto"/>
        <w:ind w:firstLine="0"/>
        <w:jc w:val="right"/>
      </w:pPr>
    </w:p>
    <w:p w:rsidR="00447A82" w:rsidRDefault="00447A82" w:rsidP="00786E00">
      <w:pPr>
        <w:pStyle w:val="22"/>
        <w:shd w:val="clear" w:color="auto" w:fill="auto"/>
        <w:spacing w:after="0" w:line="240" w:lineRule="auto"/>
        <w:ind w:firstLine="0"/>
        <w:jc w:val="right"/>
      </w:pPr>
    </w:p>
    <w:p w:rsidR="00447A82" w:rsidRDefault="00447A82" w:rsidP="00786E00">
      <w:pPr>
        <w:pStyle w:val="22"/>
        <w:shd w:val="clear" w:color="auto" w:fill="auto"/>
        <w:spacing w:after="0" w:line="240" w:lineRule="auto"/>
        <w:ind w:firstLine="0"/>
        <w:jc w:val="right"/>
      </w:pPr>
    </w:p>
    <w:p w:rsidR="00447A82" w:rsidRDefault="00447A82" w:rsidP="00786E00">
      <w:pPr>
        <w:pStyle w:val="22"/>
        <w:shd w:val="clear" w:color="auto" w:fill="auto"/>
        <w:spacing w:after="0" w:line="240" w:lineRule="auto"/>
        <w:ind w:firstLine="0"/>
        <w:jc w:val="right"/>
      </w:pPr>
    </w:p>
    <w:p w:rsidR="00447A82" w:rsidRDefault="00447A82" w:rsidP="00786E00">
      <w:pPr>
        <w:pStyle w:val="22"/>
        <w:shd w:val="clear" w:color="auto" w:fill="auto"/>
        <w:spacing w:after="0" w:line="240" w:lineRule="auto"/>
        <w:ind w:firstLine="0"/>
        <w:jc w:val="right"/>
      </w:pPr>
    </w:p>
    <w:p w:rsidR="00447A82" w:rsidRDefault="00447A82" w:rsidP="00786E00">
      <w:pPr>
        <w:pStyle w:val="22"/>
        <w:shd w:val="clear" w:color="auto" w:fill="auto"/>
        <w:spacing w:after="0" w:line="240" w:lineRule="auto"/>
        <w:ind w:firstLine="0"/>
        <w:jc w:val="right"/>
      </w:pPr>
    </w:p>
    <w:p w:rsidR="00447A82" w:rsidRDefault="00447A82" w:rsidP="00786E00">
      <w:pPr>
        <w:pStyle w:val="22"/>
        <w:shd w:val="clear" w:color="auto" w:fill="auto"/>
        <w:spacing w:after="0" w:line="240" w:lineRule="auto"/>
        <w:ind w:firstLine="0"/>
        <w:jc w:val="right"/>
      </w:pPr>
    </w:p>
    <w:p w:rsidR="00447A82" w:rsidRDefault="00447A82" w:rsidP="00786E00">
      <w:pPr>
        <w:pStyle w:val="22"/>
        <w:shd w:val="clear" w:color="auto" w:fill="auto"/>
        <w:spacing w:after="0" w:line="240" w:lineRule="auto"/>
        <w:ind w:firstLine="0"/>
        <w:jc w:val="right"/>
      </w:pPr>
    </w:p>
    <w:p w:rsidR="00447A82" w:rsidRDefault="00447A82" w:rsidP="00786E00">
      <w:pPr>
        <w:pStyle w:val="22"/>
        <w:shd w:val="clear" w:color="auto" w:fill="auto"/>
        <w:spacing w:after="0" w:line="240" w:lineRule="auto"/>
        <w:ind w:firstLine="0"/>
        <w:jc w:val="right"/>
      </w:pPr>
    </w:p>
    <w:p w:rsidR="00447A82" w:rsidRDefault="00447A82" w:rsidP="00786E00">
      <w:pPr>
        <w:pStyle w:val="22"/>
        <w:shd w:val="clear" w:color="auto" w:fill="auto"/>
        <w:spacing w:after="0" w:line="240" w:lineRule="auto"/>
        <w:ind w:firstLine="0"/>
        <w:jc w:val="right"/>
      </w:pPr>
    </w:p>
    <w:p w:rsidR="00447A82" w:rsidRDefault="00447A82" w:rsidP="00786E00">
      <w:pPr>
        <w:pStyle w:val="22"/>
        <w:shd w:val="clear" w:color="auto" w:fill="auto"/>
        <w:spacing w:after="0" w:line="240" w:lineRule="auto"/>
        <w:ind w:firstLine="0"/>
        <w:jc w:val="right"/>
      </w:pPr>
    </w:p>
    <w:p w:rsidR="00447A82" w:rsidRDefault="00447A82" w:rsidP="00786E00">
      <w:pPr>
        <w:pStyle w:val="22"/>
        <w:shd w:val="clear" w:color="auto" w:fill="auto"/>
        <w:spacing w:after="0" w:line="240" w:lineRule="auto"/>
        <w:ind w:firstLine="0"/>
        <w:jc w:val="right"/>
      </w:pPr>
    </w:p>
    <w:p w:rsidR="00447A82" w:rsidRDefault="00447A82" w:rsidP="00786E00">
      <w:pPr>
        <w:pStyle w:val="22"/>
        <w:shd w:val="clear" w:color="auto" w:fill="auto"/>
        <w:spacing w:after="0" w:line="240" w:lineRule="auto"/>
        <w:ind w:firstLine="0"/>
        <w:jc w:val="right"/>
      </w:pPr>
    </w:p>
    <w:p w:rsidR="00447A82" w:rsidRDefault="00447A82" w:rsidP="00786E00">
      <w:pPr>
        <w:pStyle w:val="22"/>
        <w:shd w:val="clear" w:color="auto" w:fill="auto"/>
        <w:spacing w:after="0" w:line="240" w:lineRule="auto"/>
        <w:ind w:firstLine="0"/>
        <w:jc w:val="right"/>
      </w:pPr>
    </w:p>
    <w:p w:rsidR="00447A82" w:rsidRDefault="00447A82" w:rsidP="00786E00">
      <w:pPr>
        <w:pStyle w:val="22"/>
        <w:shd w:val="clear" w:color="auto" w:fill="auto"/>
        <w:spacing w:after="0" w:line="240" w:lineRule="auto"/>
        <w:ind w:firstLine="0"/>
        <w:jc w:val="right"/>
      </w:pPr>
    </w:p>
    <w:p w:rsidR="00447A82" w:rsidRDefault="00447A82" w:rsidP="00786E00">
      <w:pPr>
        <w:pStyle w:val="22"/>
        <w:shd w:val="clear" w:color="auto" w:fill="auto"/>
        <w:spacing w:after="0" w:line="240" w:lineRule="auto"/>
        <w:ind w:firstLine="0"/>
        <w:jc w:val="right"/>
      </w:pPr>
    </w:p>
    <w:p w:rsidR="00447A82" w:rsidRDefault="00447A82" w:rsidP="00786E00">
      <w:pPr>
        <w:pStyle w:val="22"/>
        <w:shd w:val="clear" w:color="auto" w:fill="auto"/>
        <w:spacing w:after="0" w:line="240" w:lineRule="auto"/>
        <w:ind w:firstLine="0"/>
        <w:jc w:val="right"/>
      </w:pPr>
    </w:p>
    <w:p w:rsidR="00ED39C6" w:rsidRDefault="00ED39C6" w:rsidP="00786E00">
      <w:pPr>
        <w:pStyle w:val="22"/>
        <w:shd w:val="clear" w:color="auto" w:fill="auto"/>
        <w:spacing w:after="0" w:line="240" w:lineRule="auto"/>
        <w:ind w:firstLine="0"/>
        <w:jc w:val="right"/>
      </w:pPr>
    </w:p>
    <w:p w:rsidR="00ED39C6" w:rsidRDefault="00ED39C6" w:rsidP="00786E00">
      <w:pPr>
        <w:pStyle w:val="22"/>
        <w:shd w:val="clear" w:color="auto" w:fill="auto"/>
        <w:spacing w:after="0" w:line="240" w:lineRule="auto"/>
        <w:ind w:firstLine="0"/>
        <w:jc w:val="right"/>
      </w:pPr>
    </w:p>
    <w:p w:rsidR="00ED39C6" w:rsidRDefault="00ED39C6" w:rsidP="00786E00">
      <w:pPr>
        <w:pStyle w:val="22"/>
        <w:shd w:val="clear" w:color="auto" w:fill="auto"/>
        <w:spacing w:after="0" w:line="240" w:lineRule="auto"/>
        <w:ind w:firstLine="0"/>
        <w:jc w:val="right"/>
      </w:pPr>
    </w:p>
    <w:p w:rsidR="00ED39C6" w:rsidRDefault="00ED39C6" w:rsidP="00786E00">
      <w:pPr>
        <w:pStyle w:val="22"/>
        <w:shd w:val="clear" w:color="auto" w:fill="auto"/>
        <w:spacing w:after="0" w:line="240" w:lineRule="auto"/>
        <w:ind w:firstLine="0"/>
        <w:jc w:val="right"/>
      </w:pPr>
    </w:p>
    <w:p w:rsidR="00ED39C6" w:rsidRDefault="00ED39C6" w:rsidP="00786E00">
      <w:pPr>
        <w:pStyle w:val="22"/>
        <w:shd w:val="clear" w:color="auto" w:fill="auto"/>
        <w:spacing w:after="0" w:line="240" w:lineRule="auto"/>
        <w:ind w:firstLine="0"/>
        <w:jc w:val="right"/>
      </w:pPr>
    </w:p>
    <w:p w:rsidR="00ED39C6" w:rsidRDefault="00ED39C6" w:rsidP="00786E00">
      <w:pPr>
        <w:pStyle w:val="22"/>
        <w:shd w:val="clear" w:color="auto" w:fill="auto"/>
        <w:spacing w:after="0" w:line="240" w:lineRule="auto"/>
        <w:ind w:firstLine="0"/>
        <w:jc w:val="right"/>
      </w:pPr>
    </w:p>
    <w:p w:rsidR="00ED39C6" w:rsidRDefault="00ED39C6" w:rsidP="00786E00">
      <w:pPr>
        <w:pStyle w:val="22"/>
        <w:shd w:val="clear" w:color="auto" w:fill="auto"/>
        <w:spacing w:after="0" w:line="240" w:lineRule="auto"/>
        <w:ind w:firstLine="0"/>
        <w:jc w:val="right"/>
      </w:pPr>
    </w:p>
    <w:p w:rsidR="00ED39C6" w:rsidRDefault="00ED39C6" w:rsidP="00786E00">
      <w:pPr>
        <w:pStyle w:val="22"/>
        <w:shd w:val="clear" w:color="auto" w:fill="auto"/>
        <w:spacing w:after="0" w:line="240" w:lineRule="auto"/>
        <w:ind w:firstLine="0"/>
        <w:jc w:val="right"/>
      </w:pPr>
    </w:p>
    <w:p w:rsidR="00ED39C6" w:rsidRDefault="00ED39C6" w:rsidP="00786E00">
      <w:pPr>
        <w:pStyle w:val="22"/>
        <w:shd w:val="clear" w:color="auto" w:fill="auto"/>
        <w:spacing w:after="0" w:line="240" w:lineRule="auto"/>
        <w:ind w:firstLine="0"/>
        <w:jc w:val="right"/>
      </w:pPr>
    </w:p>
    <w:p w:rsidR="00ED39C6" w:rsidRDefault="00ED39C6" w:rsidP="00786E00">
      <w:pPr>
        <w:pStyle w:val="22"/>
        <w:shd w:val="clear" w:color="auto" w:fill="auto"/>
        <w:spacing w:after="0" w:line="240" w:lineRule="auto"/>
        <w:ind w:firstLine="0"/>
        <w:jc w:val="right"/>
      </w:pPr>
    </w:p>
    <w:p w:rsidR="00ED39C6" w:rsidRDefault="00ED39C6" w:rsidP="00786E00">
      <w:pPr>
        <w:pStyle w:val="22"/>
        <w:shd w:val="clear" w:color="auto" w:fill="auto"/>
        <w:spacing w:after="0" w:line="240" w:lineRule="auto"/>
        <w:ind w:firstLine="0"/>
        <w:jc w:val="right"/>
      </w:pPr>
    </w:p>
    <w:p w:rsidR="00ED39C6" w:rsidRDefault="00ED39C6" w:rsidP="00786E00">
      <w:pPr>
        <w:pStyle w:val="22"/>
        <w:shd w:val="clear" w:color="auto" w:fill="auto"/>
        <w:spacing w:after="0" w:line="240" w:lineRule="auto"/>
        <w:ind w:firstLine="0"/>
        <w:jc w:val="right"/>
      </w:pPr>
    </w:p>
    <w:p w:rsidR="00ED39C6" w:rsidRDefault="00ED39C6" w:rsidP="00786E00">
      <w:pPr>
        <w:pStyle w:val="22"/>
        <w:shd w:val="clear" w:color="auto" w:fill="auto"/>
        <w:spacing w:after="0" w:line="240" w:lineRule="auto"/>
        <w:ind w:firstLine="0"/>
        <w:jc w:val="right"/>
      </w:pPr>
    </w:p>
    <w:p w:rsidR="00ED39C6" w:rsidRDefault="00ED39C6" w:rsidP="00786E00">
      <w:pPr>
        <w:pStyle w:val="22"/>
        <w:shd w:val="clear" w:color="auto" w:fill="auto"/>
        <w:spacing w:after="0" w:line="240" w:lineRule="auto"/>
        <w:ind w:firstLine="0"/>
        <w:jc w:val="right"/>
      </w:pPr>
    </w:p>
    <w:p w:rsidR="00ED39C6" w:rsidRDefault="00ED39C6" w:rsidP="00786E00">
      <w:pPr>
        <w:pStyle w:val="22"/>
        <w:shd w:val="clear" w:color="auto" w:fill="auto"/>
        <w:spacing w:after="0" w:line="240" w:lineRule="auto"/>
        <w:ind w:firstLine="0"/>
        <w:jc w:val="right"/>
      </w:pPr>
    </w:p>
    <w:p w:rsidR="00ED39C6" w:rsidRDefault="00ED39C6" w:rsidP="00786E00">
      <w:pPr>
        <w:pStyle w:val="22"/>
        <w:shd w:val="clear" w:color="auto" w:fill="auto"/>
        <w:spacing w:after="0" w:line="240" w:lineRule="auto"/>
        <w:ind w:firstLine="0"/>
        <w:jc w:val="right"/>
      </w:pPr>
    </w:p>
    <w:p w:rsidR="00ED39C6" w:rsidRDefault="00ED39C6" w:rsidP="00786E00">
      <w:pPr>
        <w:pStyle w:val="22"/>
        <w:shd w:val="clear" w:color="auto" w:fill="auto"/>
        <w:spacing w:after="0" w:line="240" w:lineRule="auto"/>
        <w:ind w:firstLine="0"/>
        <w:jc w:val="right"/>
      </w:pPr>
    </w:p>
    <w:p w:rsidR="00ED39C6" w:rsidRDefault="00ED39C6" w:rsidP="00786E00">
      <w:pPr>
        <w:pStyle w:val="22"/>
        <w:shd w:val="clear" w:color="auto" w:fill="auto"/>
        <w:spacing w:after="0" w:line="240" w:lineRule="auto"/>
        <w:ind w:firstLine="0"/>
        <w:jc w:val="right"/>
      </w:pPr>
    </w:p>
    <w:p w:rsidR="00ED39C6" w:rsidRDefault="00ED39C6" w:rsidP="00786E00">
      <w:pPr>
        <w:pStyle w:val="22"/>
        <w:shd w:val="clear" w:color="auto" w:fill="auto"/>
        <w:spacing w:after="0" w:line="240" w:lineRule="auto"/>
        <w:ind w:firstLine="0"/>
        <w:jc w:val="right"/>
      </w:pPr>
    </w:p>
    <w:p w:rsidR="00ED39C6" w:rsidRDefault="00ED39C6" w:rsidP="00786E00">
      <w:pPr>
        <w:pStyle w:val="22"/>
        <w:shd w:val="clear" w:color="auto" w:fill="auto"/>
        <w:spacing w:after="0" w:line="240" w:lineRule="auto"/>
        <w:ind w:firstLine="0"/>
        <w:jc w:val="right"/>
      </w:pPr>
    </w:p>
    <w:p w:rsidR="00ED39C6" w:rsidRDefault="00ED39C6" w:rsidP="00786E00">
      <w:pPr>
        <w:pStyle w:val="22"/>
        <w:shd w:val="clear" w:color="auto" w:fill="auto"/>
        <w:spacing w:after="0" w:line="240" w:lineRule="auto"/>
        <w:ind w:firstLine="0"/>
        <w:jc w:val="right"/>
      </w:pPr>
    </w:p>
    <w:p w:rsidR="00ED39C6" w:rsidRDefault="00ED39C6" w:rsidP="00786E00">
      <w:pPr>
        <w:pStyle w:val="22"/>
        <w:shd w:val="clear" w:color="auto" w:fill="auto"/>
        <w:spacing w:after="0" w:line="240" w:lineRule="auto"/>
        <w:ind w:firstLine="0"/>
        <w:jc w:val="right"/>
      </w:pPr>
    </w:p>
    <w:p w:rsidR="00ED39C6" w:rsidRDefault="00ED39C6" w:rsidP="00786E00">
      <w:pPr>
        <w:pStyle w:val="22"/>
        <w:shd w:val="clear" w:color="auto" w:fill="auto"/>
        <w:spacing w:after="0" w:line="240" w:lineRule="auto"/>
        <w:ind w:firstLine="0"/>
        <w:jc w:val="right"/>
      </w:pPr>
    </w:p>
    <w:p w:rsidR="00ED39C6" w:rsidRDefault="00ED39C6" w:rsidP="00786E00">
      <w:pPr>
        <w:pStyle w:val="22"/>
        <w:shd w:val="clear" w:color="auto" w:fill="auto"/>
        <w:spacing w:after="0" w:line="240" w:lineRule="auto"/>
        <w:ind w:firstLine="0"/>
        <w:jc w:val="right"/>
      </w:pPr>
    </w:p>
    <w:p w:rsidR="00ED39C6" w:rsidRDefault="00ED39C6" w:rsidP="00786E00">
      <w:pPr>
        <w:pStyle w:val="22"/>
        <w:shd w:val="clear" w:color="auto" w:fill="auto"/>
        <w:spacing w:after="0" w:line="240" w:lineRule="auto"/>
        <w:ind w:firstLine="0"/>
        <w:jc w:val="right"/>
      </w:pPr>
    </w:p>
    <w:p w:rsidR="00ED39C6" w:rsidRDefault="00ED39C6" w:rsidP="00786E00">
      <w:pPr>
        <w:pStyle w:val="22"/>
        <w:shd w:val="clear" w:color="auto" w:fill="auto"/>
        <w:spacing w:after="0" w:line="240" w:lineRule="auto"/>
        <w:ind w:firstLine="0"/>
        <w:jc w:val="right"/>
      </w:pPr>
    </w:p>
    <w:p w:rsidR="00ED39C6" w:rsidRDefault="00ED39C6" w:rsidP="00786E00">
      <w:pPr>
        <w:pStyle w:val="22"/>
        <w:shd w:val="clear" w:color="auto" w:fill="auto"/>
        <w:spacing w:after="0" w:line="240" w:lineRule="auto"/>
        <w:ind w:firstLine="0"/>
        <w:jc w:val="right"/>
      </w:pPr>
    </w:p>
    <w:p w:rsidR="00ED39C6" w:rsidRDefault="00ED39C6" w:rsidP="00786E00">
      <w:pPr>
        <w:pStyle w:val="22"/>
        <w:shd w:val="clear" w:color="auto" w:fill="auto"/>
        <w:spacing w:after="0" w:line="240" w:lineRule="auto"/>
        <w:ind w:firstLine="0"/>
        <w:jc w:val="right"/>
      </w:pPr>
    </w:p>
    <w:p w:rsidR="00ED39C6" w:rsidRDefault="00ED39C6" w:rsidP="00786E00">
      <w:pPr>
        <w:pStyle w:val="22"/>
        <w:shd w:val="clear" w:color="auto" w:fill="auto"/>
        <w:spacing w:after="0" w:line="240" w:lineRule="auto"/>
        <w:ind w:firstLine="0"/>
        <w:jc w:val="right"/>
      </w:pPr>
    </w:p>
    <w:p w:rsidR="00447A82" w:rsidRDefault="00447A82" w:rsidP="00786E00">
      <w:pPr>
        <w:pStyle w:val="22"/>
        <w:shd w:val="clear" w:color="auto" w:fill="auto"/>
        <w:spacing w:after="0" w:line="240" w:lineRule="auto"/>
        <w:ind w:firstLine="0"/>
        <w:jc w:val="right"/>
      </w:pPr>
    </w:p>
    <w:p w:rsidR="00447A82" w:rsidRDefault="00447A82" w:rsidP="00786E00">
      <w:pPr>
        <w:pStyle w:val="22"/>
        <w:shd w:val="clear" w:color="auto" w:fill="auto"/>
        <w:spacing w:after="0" w:line="240" w:lineRule="auto"/>
        <w:ind w:firstLine="0"/>
        <w:jc w:val="right"/>
      </w:pPr>
    </w:p>
    <w:p w:rsidR="00786E00" w:rsidRPr="00FE227C" w:rsidRDefault="00786E00" w:rsidP="00786E00">
      <w:pPr>
        <w:pStyle w:val="22"/>
        <w:shd w:val="clear" w:color="auto" w:fill="auto"/>
        <w:spacing w:after="0" w:line="240" w:lineRule="auto"/>
        <w:ind w:firstLine="0"/>
        <w:jc w:val="right"/>
      </w:pPr>
      <w:r w:rsidRPr="00FE227C">
        <w:lastRenderedPageBreak/>
        <w:t xml:space="preserve">Додаток № </w:t>
      </w:r>
      <w:r w:rsidR="00E516A1">
        <w:t>10</w:t>
      </w:r>
    </w:p>
    <w:p w:rsidR="00786E00" w:rsidRPr="00FE227C" w:rsidRDefault="00786E00" w:rsidP="00786E00">
      <w:pPr>
        <w:pStyle w:val="22"/>
        <w:shd w:val="clear" w:color="auto" w:fill="auto"/>
        <w:spacing w:after="0" w:line="240" w:lineRule="auto"/>
        <w:ind w:right="220" w:firstLine="0"/>
        <w:jc w:val="right"/>
      </w:pPr>
      <w:r w:rsidRPr="00FE227C">
        <w:t>до Колективного договору</w:t>
      </w:r>
    </w:p>
    <w:p w:rsidR="00786E00" w:rsidRPr="00FE227C" w:rsidRDefault="00786E00" w:rsidP="00786E00">
      <w:pPr>
        <w:pStyle w:val="80"/>
        <w:keepNext/>
        <w:keepLines/>
        <w:shd w:val="clear" w:color="auto" w:fill="auto"/>
        <w:spacing w:line="240" w:lineRule="auto"/>
        <w:ind w:left="640" w:firstLine="0"/>
      </w:pPr>
      <w:r w:rsidRPr="00FE227C">
        <w:t>Затверджено</w:t>
      </w:r>
    </w:p>
    <w:p w:rsidR="00786E00" w:rsidRDefault="00786E00" w:rsidP="00C468E6">
      <w:pPr>
        <w:pStyle w:val="22"/>
        <w:shd w:val="clear" w:color="auto" w:fill="auto"/>
        <w:spacing w:after="0" w:line="240" w:lineRule="auto"/>
        <w:ind w:right="6220" w:firstLine="0"/>
      </w:pPr>
      <w:r w:rsidRPr="00FE227C">
        <w:t>Протокол загальних зборів трудового колективу</w:t>
      </w:r>
    </w:p>
    <w:p w:rsidR="00786E00" w:rsidRPr="00FE227C" w:rsidRDefault="00E516A1" w:rsidP="00E516A1">
      <w:pPr>
        <w:pStyle w:val="22"/>
        <w:shd w:val="clear" w:color="auto" w:fill="auto"/>
        <w:spacing w:after="0" w:line="240" w:lineRule="auto"/>
        <w:ind w:firstLine="0"/>
        <w:jc w:val="both"/>
      </w:pPr>
      <w:r>
        <w:t xml:space="preserve">26.02.2024 </w:t>
      </w:r>
      <w:r w:rsidR="00786E00" w:rsidRPr="00FE227C">
        <w:t xml:space="preserve">р. № </w:t>
      </w:r>
      <w:r>
        <w:t>2</w:t>
      </w:r>
    </w:p>
    <w:p w:rsidR="00786E00" w:rsidRDefault="00786E00" w:rsidP="00786E00">
      <w:pPr>
        <w:pStyle w:val="22"/>
        <w:shd w:val="clear" w:color="auto" w:fill="auto"/>
        <w:spacing w:after="0" w:line="240" w:lineRule="auto"/>
        <w:ind w:left="760" w:right="6200" w:firstLine="0"/>
      </w:pPr>
    </w:p>
    <w:tbl>
      <w:tblPr>
        <w:tblStyle w:val="af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786E00" w:rsidTr="00786E00">
        <w:tc>
          <w:tcPr>
            <w:tcW w:w="6062" w:type="dxa"/>
          </w:tcPr>
          <w:p w:rsidR="00786E00" w:rsidRDefault="00786E00" w:rsidP="00786E00">
            <w:pPr>
              <w:pStyle w:val="22"/>
              <w:shd w:val="clear" w:color="auto" w:fill="auto"/>
              <w:spacing w:after="0" w:line="240" w:lineRule="auto"/>
              <w:ind w:firstLine="0"/>
              <w:jc w:val="both"/>
            </w:pPr>
            <w:r>
              <w:t>Голова профспілкового комітету</w:t>
            </w:r>
          </w:p>
          <w:p w:rsidR="00786E00" w:rsidRDefault="00786E00" w:rsidP="00786E00">
            <w:pPr>
              <w:pStyle w:val="22"/>
              <w:shd w:val="clear" w:color="auto" w:fill="auto"/>
              <w:spacing w:after="0" w:line="240" w:lineRule="auto"/>
              <w:ind w:firstLine="0"/>
              <w:jc w:val="both"/>
            </w:pPr>
          </w:p>
          <w:p w:rsidR="00786E00" w:rsidRDefault="00786E00" w:rsidP="00786E00">
            <w:pPr>
              <w:pStyle w:val="22"/>
              <w:shd w:val="clear" w:color="auto" w:fill="auto"/>
              <w:spacing w:after="0" w:line="240" w:lineRule="auto"/>
              <w:ind w:firstLine="0"/>
              <w:jc w:val="both"/>
            </w:pPr>
            <w:r>
              <w:t>_______________Віталій БАРАНОВСЬКИЙ</w:t>
            </w:r>
          </w:p>
        </w:tc>
        <w:tc>
          <w:tcPr>
            <w:tcW w:w="4111" w:type="dxa"/>
          </w:tcPr>
          <w:p w:rsidR="00786E00" w:rsidRDefault="00786E00" w:rsidP="00786E00">
            <w:pPr>
              <w:pStyle w:val="22"/>
              <w:shd w:val="clear" w:color="auto" w:fill="auto"/>
              <w:spacing w:after="0" w:line="240" w:lineRule="auto"/>
              <w:ind w:firstLine="0"/>
              <w:jc w:val="both"/>
            </w:pPr>
            <w:r>
              <w:t xml:space="preserve">Директор МЦППЗЗВ м. Хорол </w:t>
            </w:r>
          </w:p>
          <w:p w:rsidR="00786E00" w:rsidRDefault="00786E00" w:rsidP="00786E00">
            <w:pPr>
              <w:pStyle w:val="22"/>
              <w:shd w:val="clear" w:color="auto" w:fill="auto"/>
              <w:spacing w:after="0" w:line="240" w:lineRule="auto"/>
              <w:ind w:firstLine="0"/>
              <w:jc w:val="both"/>
            </w:pPr>
          </w:p>
          <w:p w:rsidR="00786E00" w:rsidRDefault="00786E00" w:rsidP="00786E00">
            <w:pPr>
              <w:pStyle w:val="22"/>
              <w:shd w:val="clear" w:color="auto" w:fill="auto"/>
              <w:spacing w:after="0" w:line="240" w:lineRule="auto"/>
              <w:ind w:firstLine="0"/>
              <w:jc w:val="both"/>
            </w:pPr>
            <w:r>
              <w:t>_________________Раїса МОКРІЙ</w:t>
            </w:r>
          </w:p>
        </w:tc>
      </w:tr>
    </w:tbl>
    <w:p w:rsidR="00786E00" w:rsidRDefault="00786E00" w:rsidP="00786E00">
      <w:pPr>
        <w:pStyle w:val="22"/>
        <w:shd w:val="clear" w:color="auto" w:fill="auto"/>
        <w:spacing w:after="0" w:line="240" w:lineRule="auto"/>
        <w:ind w:left="760" w:right="6200" w:firstLine="0"/>
      </w:pPr>
    </w:p>
    <w:p w:rsidR="00786E00" w:rsidRPr="00FE227C" w:rsidRDefault="00786E00" w:rsidP="00786E00">
      <w:pPr>
        <w:pStyle w:val="22"/>
        <w:shd w:val="clear" w:color="auto" w:fill="auto"/>
        <w:spacing w:after="0" w:line="240" w:lineRule="auto"/>
        <w:ind w:left="760" w:right="6200" w:firstLine="0"/>
      </w:pPr>
    </w:p>
    <w:p w:rsidR="00786E00" w:rsidRDefault="00786E00" w:rsidP="00786E00">
      <w:pPr>
        <w:pStyle w:val="40"/>
        <w:shd w:val="clear" w:color="auto" w:fill="auto"/>
        <w:spacing w:before="0" w:line="240" w:lineRule="auto"/>
        <w:ind w:right="720" w:firstLine="0"/>
        <w:jc w:val="center"/>
      </w:pPr>
      <w:r w:rsidRPr="00FE227C">
        <w:t>ПРО НАДАННЯ ЩОРІЧНОЇ ГРОШОВОЇ ВИНАГОРОДИ</w:t>
      </w:r>
      <w:r w:rsidRPr="00FE227C">
        <w:br/>
        <w:t>ПЕДАГОГІЧНИМ ПРАЦІВНИКАМ</w:t>
      </w:r>
      <w:r w:rsidRPr="00FE227C">
        <w:br/>
      </w:r>
      <w:r w:rsidRPr="00E36CF0">
        <w:t xml:space="preserve">Міжрегіонального центру професійної перепідготовки звільнених у запас військовослужбовців м. Хорол Полтавської області </w:t>
      </w:r>
    </w:p>
    <w:p w:rsidR="00786E00" w:rsidRDefault="00786E00" w:rsidP="00786E00">
      <w:pPr>
        <w:pStyle w:val="40"/>
        <w:shd w:val="clear" w:color="auto" w:fill="auto"/>
        <w:spacing w:before="0" w:line="240" w:lineRule="auto"/>
        <w:ind w:right="720" w:firstLine="0"/>
        <w:jc w:val="center"/>
      </w:pPr>
      <w:r w:rsidRPr="00FE227C">
        <w:t>ЗА СУМ</w:t>
      </w:r>
      <w:r>
        <w:t>ЛІННУ ПРАЦЮ, ЗРАЗКОВЕ ВИКОНАННЯ</w:t>
      </w:r>
    </w:p>
    <w:p w:rsidR="00786E00" w:rsidRDefault="00786E00" w:rsidP="00786E00">
      <w:pPr>
        <w:pStyle w:val="40"/>
        <w:shd w:val="clear" w:color="auto" w:fill="auto"/>
        <w:spacing w:before="0" w:line="240" w:lineRule="auto"/>
        <w:ind w:right="720" w:firstLine="0"/>
        <w:jc w:val="center"/>
      </w:pPr>
      <w:r w:rsidRPr="00FE227C">
        <w:t>СЛУЖБОВИХ ОБОВ'ЯЗКІВ</w:t>
      </w:r>
    </w:p>
    <w:p w:rsidR="00786E00" w:rsidRPr="00FE227C" w:rsidRDefault="00786E00" w:rsidP="00786E00">
      <w:pPr>
        <w:pStyle w:val="40"/>
        <w:shd w:val="clear" w:color="auto" w:fill="auto"/>
        <w:spacing w:before="0" w:line="240" w:lineRule="auto"/>
        <w:ind w:right="720" w:firstLine="0"/>
        <w:jc w:val="left"/>
      </w:pPr>
    </w:p>
    <w:p w:rsidR="00786E00" w:rsidRPr="00FE227C" w:rsidRDefault="00786E00" w:rsidP="00786E00">
      <w:pPr>
        <w:pStyle w:val="80"/>
        <w:keepNext/>
        <w:keepLines/>
        <w:shd w:val="clear" w:color="auto" w:fill="auto"/>
        <w:spacing w:line="240" w:lineRule="auto"/>
        <w:ind w:firstLine="0"/>
      </w:pPr>
      <w:r w:rsidRPr="00FE227C">
        <w:rPr>
          <w:noProof/>
          <w:lang w:val="ru-RU" w:eastAsia="ru-RU" w:bidi="ar-SA"/>
        </w:rPr>
        <mc:AlternateContent>
          <mc:Choice Requires="wps">
            <w:drawing>
              <wp:anchor distT="0" distB="0" distL="63500" distR="420370" simplePos="0" relativeHeight="251664896" behindDoc="1" locked="0" layoutInCell="1" allowOverlap="1" wp14:anchorId="71E5C1BB" wp14:editId="164622FD">
                <wp:simplePos x="0" y="0"/>
                <wp:positionH relativeFrom="margin">
                  <wp:posOffset>2308860</wp:posOffset>
                </wp:positionH>
                <wp:positionV relativeFrom="paragraph">
                  <wp:posOffset>-19050</wp:posOffset>
                </wp:positionV>
                <wp:extent cx="128270" cy="152400"/>
                <wp:effectExtent l="1270" t="1905" r="3810" b="0"/>
                <wp:wrapSquare wrapText="right"/>
                <wp:docPr id="28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007" w:rsidRDefault="009E2007" w:rsidP="00786E00">
                            <w:pPr>
                              <w:pStyle w:val="22"/>
                              <w:shd w:val="clear" w:color="auto" w:fill="auto"/>
                              <w:spacing w:after="0" w:line="240" w:lineRule="exact"/>
                              <w:ind w:firstLine="0"/>
                            </w:pPr>
                            <w:r>
                              <w:rPr>
                                <w:rStyle w:val="2Exact"/>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6" type="#_x0000_t202" style="position:absolute;margin-left:181.8pt;margin-top:-1.5pt;width:10.1pt;height:12pt;z-index:-251651584;visibility:visible;mso-wrap-style:square;mso-width-percent:0;mso-height-percent:0;mso-wrap-distance-left:5pt;mso-wrap-distance-top:0;mso-wrap-distance-right:33.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" filled="f" stroked="f">
                <v:textbox style="mso-fit-shape-to-text:t" inset="0,0,0,0">
                  <w:txbxContent>
                    <w:p w:rsidR="009E2007" w:rsidRDefault="009E2007" w:rsidP="00786E00">
                      <w:pPr>
                        <w:pStyle w:val="22"/>
                        <w:shd w:val="clear" w:color="auto" w:fill="auto"/>
                        <w:spacing w:after="0" w:line="240" w:lineRule="exact"/>
                        <w:ind w:firstLine="0"/>
                      </w:pPr>
                      <w:r>
                        <w:rPr>
                          <w:rStyle w:val="2Exact"/>
                        </w:rPr>
                        <w:t>1.</w:t>
                      </w:r>
                    </w:p>
                  </w:txbxContent>
                </v:textbox>
                <w10:wrap type="square" side="right" anchorx="margin"/>
              </v:shape>
            </w:pict>
          </mc:Fallback>
        </mc:AlternateContent>
      </w:r>
      <w:bookmarkStart w:id="20" w:name="bookmark41"/>
      <w:r w:rsidRPr="00FE227C">
        <w:t>Загальні положення</w:t>
      </w:r>
      <w:bookmarkEnd w:id="20"/>
    </w:p>
    <w:p w:rsidR="00786E00" w:rsidRPr="00FE227C" w:rsidRDefault="00786E00" w:rsidP="0059635C">
      <w:pPr>
        <w:pStyle w:val="22"/>
        <w:numPr>
          <w:ilvl w:val="0"/>
          <w:numId w:val="48"/>
        </w:numPr>
        <w:shd w:val="clear" w:color="auto" w:fill="auto"/>
        <w:tabs>
          <w:tab w:val="left" w:pos="1409"/>
        </w:tabs>
        <w:spacing w:after="0" w:line="240" w:lineRule="auto"/>
        <w:ind w:firstLine="760"/>
        <w:jc w:val="both"/>
      </w:pPr>
      <w:r w:rsidRPr="00FE227C">
        <w:t>Це положення про надання щорічної грошової винагороди педагогічним пра</w:t>
      </w:r>
      <w:r w:rsidRPr="00FE227C">
        <w:softHyphen/>
        <w:t xml:space="preserve">цівникам </w:t>
      </w:r>
      <w:r>
        <w:t xml:space="preserve">Міжрегіонального центру професійної перепідготовки звільнених у запас військовослужбовців м. Хорол Полтавської області </w:t>
      </w:r>
      <w:r w:rsidRPr="00FE227C">
        <w:t>за сумлінну працю, зразкове виконання посадових обов'язків (далі - Положення) розробл</w:t>
      </w:r>
      <w:r w:rsidR="00940058">
        <w:t>ено згідно з ст. 61 Закону Укра</w:t>
      </w:r>
      <w:r w:rsidRPr="00FE227C">
        <w:t>їни «Про освіту» від 05.09.2017р. № 2145-УІІІ, постанов Кабінету Міністрів України № 898 від 05.06.2000 р.. № 78 від 31.01.2001 р.. № 1222 від 19.08.2002 р.</w:t>
      </w:r>
    </w:p>
    <w:p w:rsidR="00786E00" w:rsidRPr="00FE227C" w:rsidRDefault="00786E00" w:rsidP="0059635C">
      <w:pPr>
        <w:pStyle w:val="22"/>
        <w:numPr>
          <w:ilvl w:val="0"/>
          <w:numId w:val="48"/>
        </w:numPr>
        <w:shd w:val="clear" w:color="auto" w:fill="auto"/>
        <w:tabs>
          <w:tab w:val="left" w:pos="1409"/>
        </w:tabs>
        <w:spacing w:after="0" w:line="240" w:lineRule="auto"/>
        <w:ind w:firstLine="760"/>
        <w:jc w:val="both"/>
      </w:pPr>
      <w:r w:rsidRPr="00FE227C">
        <w:t>Щорічна грошова винагорода - це самостійний вид матеріального заохочення педагогічних працівників.</w:t>
      </w:r>
    </w:p>
    <w:p w:rsidR="00786E00" w:rsidRPr="00FE227C" w:rsidRDefault="00786E00" w:rsidP="0059635C">
      <w:pPr>
        <w:pStyle w:val="22"/>
        <w:numPr>
          <w:ilvl w:val="0"/>
          <w:numId w:val="48"/>
        </w:numPr>
        <w:shd w:val="clear" w:color="auto" w:fill="auto"/>
        <w:tabs>
          <w:tab w:val="left" w:pos="1409"/>
        </w:tabs>
        <w:spacing w:after="0" w:line="240" w:lineRule="auto"/>
        <w:ind w:firstLine="760"/>
        <w:jc w:val="both"/>
      </w:pPr>
      <w:r w:rsidRPr="00FE227C">
        <w:t>Перелік посад працівників, які мають право на вказану щорічну грошову ви</w:t>
      </w:r>
      <w:r w:rsidRPr="00FE227C">
        <w:softHyphen/>
        <w:t>нагороду, затверджений постановою Кабінету Міністрів України від 14.06.2000 р. № 963 «Про затвердження переліку посад педагогічних і науково - педагогічних працівників».</w:t>
      </w:r>
    </w:p>
    <w:p w:rsidR="00786E00" w:rsidRPr="00FE227C" w:rsidRDefault="00786E00" w:rsidP="0059635C">
      <w:pPr>
        <w:pStyle w:val="22"/>
        <w:numPr>
          <w:ilvl w:val="0"/>
          <w:numId w:val="48"/>
        </w:numPr>
        <w:shd w:val="clear" w:color="auto" w:fill="auto"/>
        <w:tabs>
          <w:tab w:val="left" w:pos="1409"/>
        </w:tabs>
        <w:spacing w:after="0" w:line="240" w:lineRule="auto"/>
        <w:ind w:firstLine="760"/>
        <w:jc w:val="both"/>
      </w:pPr>
      <w:r w:rsidRPr="00FE227C">
        <w:t xml:space="preserve">Дія цього Положення поширюється на педагогічних працівників </w:t>
      </w:r>
      <w:r>
        <w:t>Центру</w:t>
      </w:r>
      <w:r w:rsidRPr="00FE227C">
        <w:t>. Положення діє протягом чинності зазначених вище законодавчих і нормативно-правових актів. При прийнятті Верховною Радою Украї</w:t>
      </w:r>
      <w:r w:rsidR="00301C03">
        <w:t>ни, Кабінетом Міністрів України,</w:t>
      </w:r>
      <w:r w:rsidRPr="00FE227C">
        <w:t xml:space="preserve"> Міністерст</w:t>
      </w:r>
      <w:r w:rsidRPr="00FE227C">
        <w:softHyphen/>
        <w:t>вом освіти і науки України рішень про зміну умов чи сист</w:t>
      </w:r>
      <w:r w:rsidR="00940058">
        <w:t>еми оплати праці та матеріально</w:t>
      </w:r>
      <w:r w:rsidRPr="00FE227C">
        <w:t>го стимулювання праці працівників освіти до нього вносяться відповідні зміни.</w:t>
      </w:r>
    </w:p>
    <w:p w:rsidR="00786E00" w:rsidRDefault="00786E00" w:rsidP="0059635C">
      <w:pPr>
        <w:pStyle w:val="22"/>
        <w:numPr>
          <w:ilvl w:val="0"/>
          <w:numId w:val="48"/>
        </w:numPr>
        <w:shd w:val="clear" w:color="auto" w:fill="auto"/>
        <w:tabs>
          <w:tab w:val="left" w:pos="1094"/>
        </w:tabs>
        <w:spacing w:after="0" w:line="240" w:lineRule="auto"/>
        <w:ind w:firstLine="760"/>
        <w:jc w:val="both"/>
      </w:pPr>
      <w:r w:rsidRPr="00FE227C">
        <w:t>Положення про надання щорічної грошової винагороди педагогічним працівни</w:t>
      </w:r>
      <w:r w:rsidRPr="00FE227C">
        <w:softHyphen/>
        <w:t>кам передбачає порядок матеріального стимулювання працівників за сумлінну працю, зраз</w:t>
      </w:r>
      <w:r w:rsidRPr="00FE227C">
        <w:softHyphen/>
        <w:t>кове виконання службових обов'язків за умови досягнення ними успіхів у навчанні, вихо</w:t>
      </w:r>
      <w:r w:rsidRPr="00FE227C">
        <w:softHyphen/>
        <w:t xml:space="preserve">ванні, професійній підготовці </w:t>
      </w:r>
      <w:r>
        <w:t>здобувачів освіти</w:t>
      </w:r>
      <w:r w:rsidRPr="00FE227C">
        <w:t>, методичному забезпеченні, відсутність порушень виконавчої і трудової дисципліни та здійснюється у межах загальних коштів, пе</w:t>
      </w:r>
      <w:r w:rsidRPr="00FE227C">
        <w:softHyphen/>
        <w:t xml:space="preserve">редбачених кошторисом </w:t>
      </w:r>
      <w:r>
        <w:t>Центру</w:t>
      </w:r>
      <w:r w:rsidRPr="00FE227C">
        <w:t xml:space="preserve"> на оплату праці.</w:t>
      </w:r>
    </w:p>
    <w:p w:rsidR="00786E00" w:rsidRDefault="00786E00" w:rsidP="0059635C">
      <w:pPr>
        <w:pStyle w:val="22"/>
        <w:numPr>
          <w:ilvl w:val="0"/>
          <w:numId w:val="48"/>
        </w:numPr>
        <w:shd w:val="clear" w:color="auto" w:fill="auto"/>
        <w:tabs>
          <w:tab w:val="left" w:pos="1409"/>
        </w:tabs>
        <w:spacing w:after="0" w:line="240" w:lineRule="auto"/>
        <w:ind w:firstLine="640"/>
        <w:jc w:val="both"/>
      </w:pPr>
      <w:r w:rsidRPr="00FE227C">
        <w:t xml:space="preserve">Це положення поширюється на всіх педагогічних працівників </w:t>
      </w:r>
      <w:r>
        <w:t>Центру</w:t>
      </w:r>
      <w:r w:rsidRPr="00FE227C">
        <w:t>, крім тих, які працюють за сумісництвом.</w:t>
      </w:r>
    </w:p>
    <w:p w:rsidR="00786E00" w:rsidRPr="00FE227C" w:rsidRDefault="00786E00" w:rsidP="00016F0D">
      <w:pPr>
        <w:pStyle w:val="22"/>
        <w:shd w:val="clear" w:color="auto" w:fill="auto"/>
        <w:tabs>
          <w:tab w:val="left" w:pos="1409"/>
        </w:tabs>
        <w:spacing w:after="0" w:line="240" w:lineRule="auto"/>
        <w:ind w:left="640" w:firstLine="0"/>
        <w:jc w:val="both"/>
      </w:pPr>
    </w:p>
    <w:p w:rsidR="00786E00" w:rsidRPr="00FE227C" w:rsidRDefault="00786E00" w:rsidP="0059635C">
      <w:pPr>
        <w:pStyle w:val="40"/>
        <w:numPr>
          <w:ilvl w:val="0"/>
          <w:numId w:val="49"/>
        </w:numPr>
        <w:shd w:val="clear" w:color="auto" w:fill="auto"/>
        <w:tabs>
          <w:tab w:val="left" w:pos="2359"/>
        </w:tabs>
        <w:spacing w:before="0" w:line="240" w:lineRule="auto"/>
        <w:ind w:left="3000" w:hanging="1420"/>
        <w:jc w:val="left"/>
      </w:pPr>
      <w:r w:rsidRPr="00FE227C">
        <w:t>Умови і показники роботи для надання щорічної грошової винагороди педагогічним працівникам</w:t>
      </w:r>
    </w:p>
    <w:p w:rsidR="00786E00" w:rsidRPr="00FE227C" w:rsidRDefault="00786E00" w:rsidP="0059635C">
      <w:pPr>
        <w:pStyle w:val="22"/>
        <w:numPr>
          <w:ilvl w:val="1"/>
          <w:numId w:val="49"/>
        </w:numPr>
        <w:shd w:val="clear" w:color="auto" w:fill="auto"/>
        <w:tabs>
          <w:tab w:val="left" w:pos="1409"/>
        </w:tabs>
        <w:spacing w:after="0" w:line="240" w:lineRule="auto"/>
        <w:ind w:firstLine="640"/>
        <w:jc w:val="both"/>
      </w:pPr>
      <w:r w:rsidRPr="00FE227C">
        <w:t>Обов'язковими умовами для розгляду питання про надання педагогічному працівнику щорічної грошової винагороди є:</w:t>
      </w:r>
    </w:p>
    <w:p w:rsidR="00786E00" w:rsidRPr="00FE227C" w:rsidRDefault="00786E00" w:rsidP="0059635C">
      <w:pPr>
        <w:pStyle w:val="22"/>
        <w:numPr>
          <w:ilvl w:val="2"/>
          <w:numId w:val="49"/>
        </w:numPr>
        <w:shd w:val="clear" w:color="auto" w:fill="auto"/>
        <w:tabs>
          <w:tab w:val="left" w:pos="2129"/>
        </w:tabs>
        <w:spacing w:after="0" w:line="240" w:lineRule="auto"/>
        <w:ind w:firstLine="1460"/>
        <w:jc w:val="both"/>
      </w:pPr>
      <w:r w:rsidRPr="00FE227C">
        <w:t>сумлінна праця;</w:t>
      </w:r>
    </w:p>
    <w:p w:rsidR="00786E00" w:rsidRPr="00FE227C" w:rsidRDefault="00786E00" w:rsidP="0059635C">
      <w:pPr>
        <w:pStyle w:val="22"/>
        <w:numPr>
          <w:ilvl w:val="2"/>
          <w:numId w:val="49"/>
        </w:numPr>
        <w:shd w:val="clear" w:color="auto" w:fill="auto"/>
        <w:tabs>
          <w:tab w:val="left" w:pos="2116"/>
        </w:tabs>
        <w:spacing w:after="0" w:line="240" w:lineRule="auto"/>
        <w:ind w:firstLine="1460"/>
        <w:jc w:val="both"/>
      </w:pPr>
      <w:r w:rsidRPr="00FE227C">
        <w:t>зразкове виконання посадових обов'язків, передбачених посадовою ін</w:t>
      </w:r>
      <w:r w:rsidRPr="00FE227C">
        <w:softHyphen/>
        <w:t>струкцією, дотримання у роботі вимог чинного трудового законодавства;</w:t>
      </w:r>
    </w:p>
    <w:p w:rsidR="00786E00" w:rsidRPr="00FE227C" w:rsidRDefault="00786E00" w:rsidP="0059635C">
      <w:pPr>
        <w:pStyle w:val="22"/>
        <w:numPr>
          <w:ilvl w:val="2"/>
          <w:numId w:val="49"/>
        </w:numPr>
        <w:shd w:val="clear" w:color="auto" w:fill="auto"/>
        <w:tabs>
          <w:tab w:val="left" w:pos="2116"/>
        </w:tabs>
        <w:spacing w:after="0" w:line="240" w:lineRule="auto"/>
        <w:ind w:firstLine="1460"/>
        <w:jc w:val="both"/>
      </w:pPr>
      <w:r w:rsidRPr="00FE227C">
        <w:t xml:space="preserve">досягнення педагогічними працівниками успіхів у навчанні, вихованні, професійній підготовці </w:t>
      </w:r>
      <w:r>
        <w:t>здобувачів освіти</w:t>
      </w:r>
      <w:r w:rsidRPr="00FE227C">
        <w:t>;</w:t>
      </w:r>
    </w:p>
    <w:p w:rsidR="00786E00" w:rsidRPr="00FE227C" w:rsidRDefault="00786E00" w:rsidP="0059635C">
      <w:pPr>
        <w:pStyle w:val="22"/>
        <w:numPr>
          <w:ilvl w:val="2"/>
          <w:numId w:val="49"/>
        </w:numPr>
        <w:shd w:val="clear" w:color="auto" w:fill="auto"/>
        <w:tabs>
          <w:tab w:val="left" w:pos="2125"/>
        </w:tabs>
        <w:spacing w:after="0" w:line="240" w:lineRule="auto"/>
        <w:ind w:firstLine="1460"/>
        <w:jc w:val="both"/>
      </w:pPr>
      <w:r w:rsidRPr="00FE227C">
        <w:t>досягнення у методичному забезпеченні;</w:t>
      </w:r>
    </w:p>
    <w:p w:rsidR="00786E00" w:rsidRDefault="00786E00" w:rsidP="0059635C">
      <w:pPr>
        <w:pStyle w:val="22"/>
        <w:numPr>
          <w:ilvl w:val="2"/>
          <w:numId w:val="49"/>
        </w:numPr>
        <w:shd w:val="clear" w:color="auto" w:fill="auto"/>
        <w:tabs>
          <w:tab w:val="left" w:pos="2125"/>
        </w:tabs>
        <w:spacing w:after="0" w:line="240" w:lineRule="auto"/>
        <w:ind w:firstLine="1460"/>
        <w:jc w:val="both"/>
      </w:pPr>
      <w:r w:rsidRPr="00FE227C">
        <w:lastRenderedPageBreak/>
        <w:t>відсутність порушень виконавчої і трудової дисципліни;</w:t>
      </w:r>
    </w:p>
    <w:p w:rsidR="00786E00" w:rsidRPr="00FE227C" w:rsidRDefault="00786E00" w:rsidP="0059635C">
      <w:pPr>
        <w:pStyle w:val="22"/>
        <w:numPr>
          <w:ilvl w:val="2"/>
          <w:numId w:val="49"/>
        </w:numPr>
        <w:shd w:val="clear" w:color="auto" w:fill="auto"/>
        <w:tabs>
          <w:tab w:val="left" w:pos="2116"/>
        </w:tabs>
        <w:spacing w:after="0" w:line="240" w:lineRule="auto"/>
        <w:ind w:firstLine="1460"/>
        <w:jc w:val="both"/>
      </w:pPr>
      <w:r w:rsidRPr="00FE227C">
        <w:t>виконання Правил внутрішнього розпорядку, відсутність зауважень з боку керівника:</w:t>
      </w:r>
    </w:p>
    <w:p w:rsidR="00786E00" w:rsidRPr="00FE227C" w:rsidRDefault="00786E00" w:rsidP="0059635C">
      <w:pPr>
        <w:pStyle w:val="22"/>
        <w:numPr>
          <w:ilvl w:val="2"/>
          <w:numId w:val="49"/>
        </w:numPr>
        <w:shd w:val="clear" w:color="auto" w:fill="auto"/>
        <w:tabs>
          <w:tab w:val="left" w:pos="2116"/>
        </w:tabs>
        <w:spacing w:after="0" w:line="240" w:lineRule="auto"/>
        <w:ind w:firstLine="1460"/>
        <w:jc w:val="both"/>
      </w:pPr>
      <w:r w:rsidRPr="00FE227C">
        <w:t>досконале володіння методикою організації освітнього процесу, пос</w:t>
      </w:r>
      <w:r w:rsidRPr="00FE227C">
        <w:softHyphen/>
        <w:t>тійне підвищення професійного рівня;</w:t>
      </w:r>
    </w:p>
    <w:p w:rsidR="00786E00" w:rsidRPr="00FE227C" w:rsidRDefault="00786E00" w:rsidP="0059635C">
      <w:pPr>
        <w:pStyle w:val="22"/>
        <w:numPr>
          <w:ilvl w:val="2"/>
          <w:numId w:val="49"/>
        </w:numPr>
        <w:shd w:val="clear" w:color="auto" w:fill="auto"/>
        <w:tabs>
          <w:tab w:val="left" w:pos="2116"/>
        </w:tabs>
        <w:spacing w:after="0" w:line="240" w:lineRule="auto"/>
        <w:ind w:firstLine="1460"/>
        <w:jc w:val="both"/>
      </w:pPr>
      <w:r w:rsidRPr="00FE227C">
        <w:t>забезпечення умов для засвоєння здобувачами освіти навчальних про</w:t>
      </w:r>
      <w:r w:rsidRPr="00FE227C">
        <w:softHyphen/>
        <w:t>грам, сприяння розвитку їх здібностей, результативне впровадження у освітній процес су</w:t>
      </w:r>
      <w:r w:rsidRPr="00FE227C">
        <w:softHyphen/>
        <w:t>часних інноваційних технологій;</w:t>
      </w:r>
    </w:p>
    <w:p w:rsidR="00786E00" w:rsidRPr="00FE227C" w:rsidRDefault="00786E00" w:rsidP="0059635C">
      <w:pPr>
        <w:pStyle w:val="22"/>
        <w:numPr>
          <w:ilvl w:val="2"/>
          <w:numId w:val="49"/>
        </w:numPr>
        <w:shd w:val="clear" w:color="auto" w:fill="auto"/>
        <w:tabs>
          <w:tab w:val="left" w:pos="2116"/>
        </w:tabs>
        <w:spacing w:after="0" w:line="240" w:lineRule="auto"/>
        <w:ind w:firstLine="1460"/>
        <w:jc w:val="both"/>
      </w:pPr>
      <w:r w:rsidRPr="00FE227C">
        <w:t xml:space="preserve">досягнення у роботі, які призвели до зростання рейтингу </w:t>
      </w:r>
      <w:r>
        <w:t>закладу освіти</w:t>
      </w:r>
      <w:r w:rsidRPr="00FE227C">
        <w:t xml:space="preserve"> </w:t>
      </w:r>
      <w:r w:rsidR="00301C03">
        <w:t>в</w:t>
      </w:r>
      <w:r w:rsidRPr="00FE227C">
        <w:t xml:space="preserve"> цілому;</w:t>
      </w:r>
    </w:p>
    <w:p w:rsidR="00786E00" w:rsidRPr="00FE227C" w:rsidRDefault="00786E00" w:rsidP="0059635C">
      <w:pPr>
        <w:pStyle w:val="22"/>
        <w:numPr>
          <w:ilvl w:val="2"/>
          <w:numId w:val="49"/>
        </w:numPr>
        <w:shd w:val="clear" w:color="auto" w:fill="auto"/>
        <w:tabs>
          <w:tab w:val="left" w:pos="2184"/>
        </w:tabs>
        <w:spacing w:after="0" w:line="240" w:lineRule="auto"/>
        <w:ind w:firstLine="1460"/>
        <w:jc w:val="both"/>
      </w:pPr>
      <w:r w:rsidRPr="00FE227C">
        <w:t xml:space="preserve">активна участь у навчальній, науково-методичній та культурно- виховній роботі, постійне та якісне покращення діяльності </w:t>
      </w:r>
      <w:r>
        <w:t>Центру</w:t>
      </w:r>
      <w:r w:rsidRPr="00FE227C">
        <w:t>;</w:t>
      </w:r>
    </w:p>
    <w:p w:rsidR="00786E00" w:rsidRPr="00FE227C" w:rsidRDefault="00786E00" w:rsidP="0059635C">
      <w:pPr>
        <w:pStyle w:val="22"/>
        <w:numPr>
          <w:ilvl w:val="2"/>
          <w:numId w:val="49"/>
        </w:numPr>
        <w:shd w:val="clear" w:color="auto" w:fill="auto"/>
        <w:tabs>
          <w:tab w:val="left" w:pos="2195"/>
        </w:tabs>
        <w:spacing w:after="0" w:line="240" w:lineRule="auto"/>
        <w:ind w:firstLine="1460"/>
        <w:jc w:val="both"/>
      </w:pPr>
      <w:r w:rsidRPr="00FE227C">
        <w:t>утвердження особистим прикладом поваги до принципів загальнолюд</w:t>
      </w:r>
      <w:r w:rsidRPr="00FE227C">
        <w:softHyphen/>
        <w:t>ської моралі, правди, справедливості, працелюбства, додержання педагогічної етики, прояву поваги до колег, чуйності, толерантності, позитивний вплив на психологічний клімат в ко</w:t>
      </w:r>
      <w:r w:rsidRPr="00FE227C">
        <w:softHyphen/>
        <w:t>лективі.</w:t>
      </w:r>
    </w:p>
    <w:p w:rsidR="00786E00" w:rsidRPr="00FE227C" w:rsidRDefault="00786E00" w:rsidP="0059635C">
      <w:pPr>
        <w:pStyle w:val="40"/>
        <w:numPr>
          <w:ilvl w:val="0"/>
          <w:numId w:val="49"/>
        </w:numPr>
        <w:shd w:val="clear" w:color="auto" w:fill="auto"/>
        <w:tabs>
          <w:tab w:val="left" w:pos="2359"/>
        </w:tabs>
        <w:spacing w:before="0" w:line="240" w:lineRule="auto"/>
        <w:ind w:left="1860" w:firstLine="0"/>
      </w:pPr>
      <w:r w:rsidRPr="00FE227C">
        <w:t>Порядок надання щорічної грошової винагороди</w:t>
      </w:r>
    </w:p>
    <w:p w:rsidR="00786E00" w:rsidRPr="00FE227C" w:rsidRDefault="00786E00" w:rsidP="0059635C">
      <w:pPr>
        <w:pStyle w:val="22"/>
        <w:numPr>
          <w:ilvl w:val="1"/>
          <w:numId w:val="49"/>
        </w:numPr>
        <w:shd w:val="clear" w:color="auto" w:fill="auto"/>
        <w:tabs>
          <w:tab w:val="left" w:pos="1409"/>
        </w:tabs>
        <w:spacing w:after="0" w:line="240" w:lineRule="auto"/>
        <w:ind w:firstLine="640"/>
        <w:jc w:val="both"/>
      </w:pPr>
      <w:r w:rsidRPr="00FE227C">
        <w:t xml:space="preserve">Щорічна грошова винагорода педагогічним працівникам надається на підставі наказу директора, узгодженому з профспілковим комітетом </w:t>
      </w:r>
      <w:r>
        <w:t>Центру</w:t>
      </w:r>
      <w:r w:rsidRPr="00FE227C">
        <w:t xml:space="preserve"> та виплачується до закінчення календарного року. Наказ </w:t>
      </w:r>
      <w:proofErr w:type="spellStart"/>
      <w:r w:rsidRPr="00FE227C">
        <w:t>ініціюється</w:t>
      </w:r>
      <w:proofErr w:type="spellEnd"/>
      <w:r w:rsidRPr="00FE227C">
        <w:t xml:space="preserve"> відповідним керівником структурного підрозділу та узгоджується з головним бухгалтером.</w:t>
      </w:r>
    </w:p>
    <w:p w:rsidR="00786E00" w:rsidRPr="00FE227C" w:rsidRDefault="00786E00" w:rsidP="0059635C">
      <w:pPr>
        <w:pStyle w:val="22"/>
        <w:numPr>
          <w:ilvl w:val="1"/>
          <w:numId w:val="49"/>
        </w:numPr>
        <w:shd w:val="clear" w:color="auto" w:fill="auto"/>
        <w:tabs>
          <w:tab w:val="left" w:pos="1409"/>
        </w:tabs>
        <w:spacing w:after="0" w:line="240" w:lineRule="auto"/>
        <w:ind w:firstLine="640"/>
        <w:jc w:val="both"/>
      </w:pPr>
      <w:r w:rsidRPr="00FE227C">
        <w:t>Виплата щорічної грошової винагороди педагогічним працівникам здійсню</w:t>
      </w:r>
      <w:r w:rsidRPr="00FE227C">
        <w:softHyphen/>
        <w:t>ється у межах фонду заробітної плати і не може перевищувати одного посадового окладу (ставки заробітної плати), з урахуванням підвищень.</w:t>
      </w:r>
    </w:p>
    <w:p w:rsidR="00786E00" w:rsidRPr="00FE227C" w:rsidRDefault="00786E00" w:rsidP="0059635C">
      <w:pPr>
        <w:pStyle w:val="22"/>
        <w:numPr>
          <w:ilvl w:val="1"/>
          <w:numId w:val="49"/>
        </w:numPr>
        <w:shd w:val="clear" w:color="auto" w:fill="auto"/>
        <w:tabs>
          <w:tab w:val="left" w:pos="1036"/>
        </w:tabs>
        <w:spacing w:after="0" w:line="240" w:lineRule="auto"/>
        <w:ind w:firstLine="640"/>
        <w:jc w:val="both"/>
      </w:pPr>
      <w:r w:rsidRPr="00FE227C">
        <w:t xml:space="preserve">Щорічна грошова винагорода нараховується та виплачується за основним місцем роботи і проводиться бухгалтерією </w:t>
      </w:r>
      <w:r>
        <w:t>Центру</w:t>
      </w:r>
      <w:r w:rsidRPr="00FE227C">
        <w:t xml:space="preserve"> у термін виплати заробітної плати за другу половину місяця, визначений колективним договором.</w:t>
      </w:r>
    </w:p>
    <w:p w:rsidR="00786E00" w:rsidRDefault="00786E00" w:rsidP="0059635C">
      <w:pPr>
        <w:pStyle w:val="22"/>
        <w:numPr>
          <w:ilvl w:val="1"/>
          <w:numId w:val="49"/>
        </w:numPr>
        <w:shd w:val="clear" w:color="auto" w:fill="auto"/>
        <w:tabs>
          <w:tab w:val="left" w:pos="1409"/>
        </w:tabs>
        <w:spacing w:after="0" w:line="240" w:lineRule="auto"/>
        <w:ind w:firstLine="640"/>
        <w:jc w:val="both"/>
      </w:pPr>
      <w:r w:rsidRPr="00FE227C">
        <w:t xml:space="preserve">Конкретний розмір грошової винагороди кожному педагогічному працівнику </w:t>
      </w:r>
      <w:r>
        <w:t>Центру</w:t>
      </w:r>
      <w:r w:rsidRPr="00FE227C">
        <w:t xml:space="preserve"> встановлюється за поданням керівника відповідного структурного підрозділу в залежності від його особистого внеску в підсумки діяльності. У наказі зазначається, кому та у якому розмірі належить виплатити винагороду. Наказ погоджується з профспілкою та до</w:t>
      </w:r>
      <w:r w:rsidRPr="00FE227C">
        <w:softHyphen/>
        <w:t>водиться до відома кожному педагогічному працівникові у 3-денний строк під підпис.</w:t>
      </w:r>
      <w:r>
        <w:t xml:space="preserve"> </w:t>
      </w:r>
    </w:p>
    <w:p w:rsidR="00786E00" w:rsidRPr="00FE227C" w:rsidRDefault="00786E00" w:rsidP="0059635C">
      <w:pPr>
        <w:pStyle w:val="22"/>
        <w:numPr>
          <w:ilvl w:val="1"/>
          <w:numId w:val="49"/>
        </w:numPr>
        <w:shd w:val="clear" w:color="auto" w:fill="auto"/>
        <w:tabs>
          <w:tab w:val="left" w:pos="1409"/>
        </w:tabs>
        <w:spacing w:after="0" w:line="240" w:lineRule="auto"/>
        <w:ind w:firstLine="640"/>
        <w:jc w:val="both"/>
      </w:pPr>
      <w:r w:rsidRPr="00FE227C">
        <w:t xml:space="preserve">Педагогічним працівникам, які відпрацювали у </w:t>
      </w:r>
      <w:r>
        <w:t>Центру</w:t>
      </w:r>
      <w:r w:rsidRPr="00FE227C">
        <w:t xml:space="preserve"> неповний календарний рік. винагорода виплачується за час виконання педагогічної роботи з розраху</w:t>
      </w:r>
      <w:r w:rsidRPr="00FE227C">
        <w:softHyphen/>
        <w:t>нку 1/12 річного розміру винагороди за кожен повний календарний місяць виконання обов’язків. При цьому неповні календарні місяці не враховуються.</w:t>
      </w:r>
    </w:p>
    <w:p w:rsidR="00786E00" w:rsidRPr="00FE227C" w:rsidRDefault="00786E00" w:rsidP="0059635C">
      <w:pPr>
        <w:pStyle w:val="22"/>
        <w:numPr>
          <w:ilvl w:val="1"/>
          <w:numId w:val="49"/>
        </w:numPr>
        <w:shd w:val="clear" w:color="auto" w:fill="auto"/>
        <w:tabs>
          <w:tab w:val="left" w:pos="1411"/>
        </w:tabs>
        <w:spacing w:after="0" w:line="240" w:lineRule="auto"/>
        <w:ind w:firstLine="660"/>
        <w:jc w:val="both"/>
      </w:pPr>
      <w:r w:rsidRPr="00FE227C">
        <w:t>Щорічна грошова винагорода може виплачуватися також педагогічним праці</w:t>
      </w:r>
      <w:r w:rsidRPr="00FE227C">
        <w:softHyphen/>
        <w:t xml:space="preserve">вникам </w:t>
      </w:r>
      <w:r>
        <w:t>Центру</w:t>
      </w:r>
      <w:r w:rsidRPr="00FE227C">
        <w:t>, які пропрацювали не повний календарний рік. але не менше 10 місяців та звільнилися з роботи з поважних причин:</w:t>
      </w:r>
    </w:p>
    <w:p w:rsidR="00786E00" w:rsidRPr="00FE227C" w:rsidRDefault="00786E00" w:rsidP="00DD615D">
      <w:pPr>
        <w:pStyle w:val="22"/>
        <w:numPr>
          <w:ilvl w:val="0"/>
          <w:numId w:val="126"/>
        </w:numPr>
        <w:shd w:val="clear" w:color="auto" w:fill="auto"/>
        <w:tabs>
          <w:tab w:val="left" w:pos="1659"/>
        </w:tabs>
        <w:spacing w:after="0" w:line="240" w:lineRule="auto"/>
        <w:jc w:val="both"/>
      </w:pPr>
      <w:r w:rsidRPr="00FE227C">
        <w:t>у зв'язку з призовом до Збройних Сил України,</w:t>
      </w:r>
    </w:p>
    <w:p w:rsidR="00786E00" w:rsidRPr="00FE227C" w:rsidRDefault="00786E00" w:rsidP="00DD615D">
      <w:pPr>
        <w:pStyle w:val="22"/>
        <w:numPr>
          <w:ilvl w:val="0"/>
          <w:numId w:val="126"/>
        </w:numPr>
        <w:shd w:val="clear" w:color="auto" w:fill="auto"/>
        <w:tabs>
          <w:tab w:val="left" w:pos="1659"/>
        </w:tabs>
        <w:spacing w:after="0" w:line="240" w:lineRule="auto"/>
        <w:jc w:val="both"/>
      </w:pPr>
      <w:r w:rsidRPr="00FE227C">
        <w:t>виходом на пенсію (за віком, по інвалідності),</w:t>
      </w:r>
    </w:p>
    <w:p w:rsidR="00786E00" w:rsidRPr="00FE227C" w:rsidRDefault="00786E00" w:rsidP="00DD615D">
      <w:pPr>
        <w:pStyle w:val="22"/>
        <w:numPr>
          <w:ilvl w:val="0"/>
          <w:numId w:val="126"/>
        </w:numPr>
        <w:shd w:val="clear" w:color="auto" w:fill="auto"/>
        <w:tabs>
          <w:tab w:val="left" w:pos="1659"/>
        </w:tabs>
        <w:spacing w:after="0" w:line="240" w:lineRule="auto"/>
        <w:jc w:val="both"/>
      </w:pPr>
      <w:r w:rsidRPr="00FE227C">
        <w:t>народженням дитини,</w:t>
      </w:r>
    </w:p>
    <w:p w:rsidR="00786E00" w:rsidRPr="00FE227C" w:rsidRDefault="00786E00" w:rsidP="00DD615D">
      <w:pPr>
        <w:pStyle w:val="22"/>
        <w:numPr>
          <w:ilvl w:val="0"/>
          <w:numId w:val="126"/>
        </w:numPr>
        <w:shd w:val="clear" w:color="auto" w:fill="auto"/>
        <w:tabs>
          <w:tab w:val="left" w:pos="1659"/>
        </w:tabs>
        <w:spacing w:after="0" w:line="240" w:lineRule="auto"/>
        <w:jc w:val="both"/>
      </w:pPr>
      <w:r w:rsidRPr="00FE227C">
        <w:t xml:space="preserve">вступом та навчанням у вищому </w:t>
      </w:r>
      <w:r>
        <w:t>закладі освіти</w:t>
      </w:r>
      <w:r w:rsidRPr="00FE227C">
        <w:t>,</w:t>
      </w:r>
    </w:p>
    <w:p w:rsidR="00786E00" w:rsidRPr="00FE227C" w:rsidRDefault="00786E00" w:rsidP="00DD615D">
      <w:pPr>
        <w:pStyle w:val="22"/>
        <w:numPr>
          <w:ilvl w:val="0"/>
          <w:numId w:val="126"/>
        </w:numPr>
        <w:shd w:val="clear" w:color="auto" w:fill="auto"/>
        <w:tabs>
          <w:tab w:val="left" w:pos="1659"/>
        </w:tabs>
        <w:spacing w:after="0" w:line="240" w:lineRule="auto"/>
        <w:jc w:val="both"/>
      </w:pPr>
      <w:r w:rsidRPr="00FE227C">
        <w:t>переходом на виборну посаду,</w:t>
      </w:r>
    </w:p>
    <w:p w:rsidR="00786E00" w:rsidRPr="00FE227C" w:rsidRDefault="00786E00" w:rsidP="00DD615D">
      <w:pPr>
        <w:pStyle w:val="22"/>
        <w:numPr>
          <w:ilvl w:val="0"/>
          <w:numId w:val="126"/>
        </w:numPr>
        <w:shd w:val="clear" w:color="auto" w:fill="auto"/>
        <w:tabs>
          <w:tab w:val="left" w:pos="1659"/>
        </w:tabs>
        <w:spacing w:after="0" w:line="240" w:lineRule="auto"/>
        <w:jc w:val="both"/>
      </w:pPr>
      <w:r w:rsidRPr="00FE227C">
        <w:t>направленням у закордонне відрядження,</w:t>
      </w:r>
    </w:p>
    <w:p w:rsidR="00786E00" w:rsidRPr="00FE227C" w:rsidRDefault="00786E00" w:rsidP="00DD615D">
      <w:pPr>
        <w:pStyle w:val="22"/>
        <w:numPr>
          <w:ilvl w:val="0"/>
          <w:numId w:val="126"/>
        </w:numPr>
        <w:shd w:val="clear" w:color="auto" w:fill="auto"/>
        <w:tabs>
          <w:tab w:val="left" w:pos="1630"/>
        </w:tabs>
        <w:spacing w:after="0" w:line="240" w:lineRule="auto"/>
      </w:pPr>
      <w:r w:rsidRPr="00FE227C">
        <w:t xml:space="preserve">у разі повернення на роботу в </w:t>
      </w:r>
      <w:r>
        <w:t>заклад освіти</w:t>
      </w:r>
      <w:r w:rsidR="00301C03">
        <w:t xml:space="preserve"> в</w:t>
      </w:r>
      <w:r w:rsidRPr="00FE227C">
        <w:t xml:space="preserve"> зв'язку з закінченням служби в лавах Збройних сил України.</w:t>
      </w:r>
    </w:p>
    <w:p w:rsidR="00786E00" w:rsidRPr="00FE227C" w:rsidRDefault="00786E00" w:rsidP="0059635C">
      <w:pPr>
        <w:pStyle w:val="22"/>
        <w:numPr>
          <w:ilvl w:val="1"/>
          <w:numId w:val="49"/>
        </w:numPr>
        <w:shd w:val="clear" w:color="auto" w:fill="auto"/>
        <w:tabs>
          <w:tab w:val="left" w:pos="1411"/>
        </w:tabs>
        <w:spacing w:after="0" w:line="240" w:lineRule="auto"/>
        <w:ind w:firstLine="660"/>
        <w:jc w:val="both"/>
      </w:pPr>
      <w:r w:rsidRPr="00FE227C">
        <w:t xml:space="preserve">Для виплати винагороди враховуються періоди перебування на лікуванні, у службових </w:t>
      </w:r>
      <w:proofErr w:type="spellStart"/>
      <w:r w:rsidRPr="00FE227C">
        <w:t>відрядженнях</w:t>
      </w:r>
      <w:proofErr w:type="spellEnd"/>
      <w:r w:rsidRPr="00FE227C">
        <w:t>, на курсах підвищення кваліфікації, у відпустках (крім відпустки для догляду за дитиною).</w:t>
      </w:r>
    </w:p>
    <w:p w:rsidR="00786E00" w:rsidRPr="00FE227C" w:rsidRDefault="00786E00" w:rsidP="0059635C">
      <w:pPr>
        <w:pStyle w:val="22"/>
        <w:numPr>
          <w:ilvl w:val="1"/>
          <w:numId w:val="49"/>
        </w:numPr>
        <w:shd w:val="clear" w:color="auto" w:fill="auto"/>
        <w:tabs>
          <w:tab w:val="left" w:pos="1411"/>
        </w:tabs>
        <w:spacing w:after="0" w:line="240" w:lineRule="auto"/>
        <w:ind w:firstLine="660"/>
        <w:jc w:val="both"/>
      </w:pPr>
      <w:r w:rsidRPr="00FE227C">
        <w:t xml:space="preserve">Виплата щорічної грошової винагороди директорові </w:t>
      </w:r>
      <w:r>
        <w:t>Центру</w:t>
      </w:r>
      <w:r w:rsidRPr="00FE227C">
        <w:t xml:space="preserve"> проводиться на підставі наказу </w:t>
      </w:r>
      <w:proofErr w:type="spellStart"/>
      <w:r w:rsidRPr="00FE227C">
        <w:t>вищестоячої</w:t>
      </w:r>
      <w:proofErr w:type="spellEnd"/>
      <w:r w:rsidRPr="00FE227C">
        <w:t xml:space="preserve"> установи, у межах коштів, передбачених кошторисом на оплату праці.</w:t>
      </w:r>
    </w:p>
    <w:p w:rsidR="00786E00" w:rsidRPr="00FE227C" w:rsidRDefault="00786E00" w:rsidP="0059635C">
      <w:pPr>
        <w:pStyle w:val="22"/>
        <w:numPr>
          <w:ilvl w:val="1"/>
          <w:numId w:val="49"/>
        </w:numPr>
        <w:shd w:val="clear" w:color="auto" w:fill="auto"/>
        <w:tabs>
          <w:tab w:val="left" w:pos="1411"/>
        </w:tabs>
        <w:spacing w:after="0" w:line="240" w:lineRule="auto"/>
        <w:ind w:firstLine="660"/>
        <w:jc w:val="both"/>
      </w:pPr>
      <w:r w:rsidRPr="00FE227C">
        <w:t xml:space="preserve">Винагорода педагогічним працівникам </w:t>
      </w:r>
      <w:r>
        <w:t>Центру</w:t>
      </w:r>
      <w:r w:rsidRPr="00FE227C">
        <w:t xml:space="preserve"> може виплачуватися протя</w:t>
      </w:r>
      <w:r w:rsidRPr="00FE227C">
        <w:softHyphen/>
        <w:t xml:space="preserve">гом </w:t>
      </w:r>
      <w:r w:rsidRPr="00FE227C">
        <w:lastRenderedPageBreak/>
        <w:t xml:space="preserve">бюджетного року частками, враховуючи фінансові можливості закладу, але не більше одного посадового </w:t>
      </w:r>
      <w:r>
        <w:t>окладу (ставки заробітної плат</w:t>
      </w:r>
      <w:r w:rsidRPr="00FE227C">
        <w:t>) з урахуванням підвищень, протягом року, виходячи з розмірів окладів, установлених на момент першої частини виплати вина</w:t>
      </w:r>
      <w:r w:rsidRPr="00FE227C">
        <w:softHyphen/>
        <w:t>городи.</w:t>
      </w:r>
    </w:p>
    <w:p w:rsidR="00786E00" w:rsidRPr="00FE227C" w:rsidRDefault="00786E00" w:rsidP="0059635C">
      <w:pPr>
        <w:pStyle w:val="22"/>
        <w:numPr>
          <w:ilvl w:val="1"/>
          <w:numId w:val="49"/>
        </w:numPr>
        <w:shd w:val="clear" w:color="auto" w:fill="auto"/>
        <w:tabs>
          <w:tab w:val="left" w:pos="1411"/>
        </w:tabs>
        <w:spacing w:after="0" w:line="240" w:lineRule="auto"/>
        <w:ind w:firstLine="660"/>
        <w:jc w:val="both"/>
      </w:pPr>
      <w:r w:rsidRPr="00FE227C">
        <w:t xml:space="preserve">Виплата винагороди здійснюється у межах загальних коштів, передбачених кошторисом </w:t>
      </w:r>
      <w:r>
        <w:t>закладу освіти</w:t>
      </w:r>
      <w:r w:rsidRPr="00FE227C">
        <w:t xml:space="preserve"> на оплату праці.</w:t>
      </w:r>
    </w:p>
    <w:p w:rsidR="00786E00" w:rsidRDefault="00786E00" w:rsidP="0059635C">
      <w:pPr>
        <w:pStyle w:val="22"/>
        <w:numPr>
          <w:ilvl w:val="1"/>
          <w:numId w:val="49"/>
        </w:numPr>
        <w:shd w:val="clear" w:color="auto" w:fill="auto"/>
        <w:tabs>
          <w:tab w:val="left" w:pos="1411"/>
        </w:tabs>
        <w:spacing w:after="0" w:line="240" w:lineRule="auto"/>
        <w:ind w:firstLine="660"/>
        <w:jc w:val="both"/>
      </w:pPr>
      <w:r w:rsidRPr="00FE227C">
        <w:t>Сума грошової винагороди включається до фонду оплати праці та відповідно до законодавства враховується під час визначення бази (об'єкта) для обкладення податками доходів фізичних осіб та для нарахування єдиного соціального внеску.</w:t>
      </w:r>
    </w:p>
    <w:p w:rsidR="00786E00" w:rsidRPr="00FE227C" w:rsidRDefault="00786E00" w:rsidP="00786E00">
      <w:pPr>
        <w:pStyle w:val="22"/>
        <w:shd w:val="clear" w:color="auto" w:fill="auto"/>
        <w:tabs>
          <w:tab w:val="left" w:pos="1411"/>
        </w:tabs>
        <w:spacing w:after="0" w:line="240" w:lineRule="auto"/>
        <w:ind w:left="660" w:firstLine="0"/>
        <w:jc w:val="both"/>
      </w:pPr>
    </w:p>
    <w:p w:rsidR="00786E00" w:rsidRPr="00FE227C" w:rsidRDefault="00786E00" w:rsidP="0059635C">
      <w:pPr>
        <w:pStyle w:val="40"/>
        <w:numPr>
          <w:ilvl w:val="0"/>
          <w:numId w:val="49"/>
        </w:numPr>
        <w:shd w:val="clear" w:color="auto" w:fill="auto"/>
        <w:tabs>
          <w:tab w:val="left" w:pos="2180"/>
        </w:tabs>
        <w:spacing w:before="0" w:line="240" w:lineRule="auto"/>
        <w:ind w:left="1860" w:firstLine="0"/>
      </w:pPr>
      <w:r w:rsidRPr="00FE227C">
        <w:t>Обмеження щодо надання щорічної грошової винагороди</w:t>
      </w:r>
    </w:p>
    <w:p w:rsidR="00786E00" w:rsidRPr="00FE227C" w:rsidRDefault="00786E00" w:rsidP="0059635C">
      <w:pPr>
        <w:pStyle w:val="22"/>
        <w:numPr>
          <w:ilvl w:val="1"/>
          <w:numId w:val="49"/>
        </w:numPr>
        <w:shd w:val="clear" w:color="auto" w:fill="auto"/>
        <w:tabs>
          <w:tab w:val="left" w:pos="1411"/>
        </w:tabs>
        <w:spacing w:after="0" w:line="240" w:lineRule="auto"/>
        <w:ind w:firstLine="660"/>
        <w:jc w:val="both"/>
      </w:pPr>
      <w:r w:rsidRPr="00FE227C">
        <w:t>Педагогічні працівники, які допустили про</w:t>
      </w:r>
      <w:r w:rsidR="00940058">
        <w:t>тягом календарного року порушен</w:t>
      </w:r>
      <w:r w:rsidRPr="00FE227C">
        <w:t xml:space="preserve">ня трудової дисципліни, чинного законодавства про працю, </w:t>
      </w:r>
      <w:r w:rsidR="00F2783F">
        <w:t>правил</w:t>
      </w:r>
      <w:r w:rsidR="00301C03">
        <w:t xml:space="preserve"> охорони праці</w:t>
      </w:r>
      <w:r w:rsidR="00940058">
        <w:t>, вчини</w:t>
      </w:r>
      <w:r w:rsidRPr="00FE227C">
        <w:t>ли аморальні проступки і та мають дисциплінарні стягнення, а також несумлінно ставляться до виконання своїх посадових обов'язків, повністю позбавляються грошової винагороди.</w:t>
      </w:r>
    </w:p>
    <w:p w:rsidR="00786E00" w:rsidRDefault="00786E00" w:rsidP="0059635C">
      <w:pPr>
        <w:pStyle w:val="22"/>
        <w:numPr>
          <w:ilvl w:val="1"/>
          <w:numId w:val="49"/>
        </w:numPr>
        <w:shd w:val="clear" w:color="auto" w:fill="auto"/>
        <w:tabs>
          <w:tab w:val="left" w:pos="1411"/>
        </w:tabs>
        <w:spacing w:after="0" w:line="240" w:lineRule="auto"/>
        <w:ind w:firstLine="660"/>
        <w:jc w:val="both"/>
      </w:pPr>
      <w:r w:rsidRPr="00FE227C">
        <w:t xml:space="preserve">На підставі службових записок керівників структурних підрозділів та </w:t>
      </w:r>
      <w:r w:rsidRPr="00FE227C">
        <w:rPr>
          <w:rStyle w:val="21pt"/>
        </w:rPr>
        <w:t xml:space="preserve">інших </w:t>
      </w:r>
      <w:r w:rsidRPr="00FE227C">
        <w:t>посадових осіб за погодженням з профспілковим комітетом педагогічний працівник може бути позбавлений грошової винагороди повністю або частково.</w:t>
      </w:r>
    </w:p>
    <w:p w:rsidR="00786E00" w:rsidRPr="00FE227C" w:rsidRDefault="00786E00" w:rsidP="00786E00">
      <w:pPr>
        <w:pStyle w:val="22"/>
        <w:shd w:val="clear" w:color="auto" w:fill="auto"/>
        <w:tabs>
          <w:tab w:val="left" w:pos="1411"/>
        </w:tabs>
        <w:spacing w:after="0" w:line="240" w:lineRule="auto"/>
        <w:ind w:left="660" w:firstLine="0"/>
        <w:jc w:val="both"/>
      </w:pPr>
    </w:p>
    <w:p w:rsidR="00786E00" w:rsidRPr="00FE227C" w:rsidRDefault="00786E00" w:rsidP="0059635C">
      <w:pPr>
        <w:pStyle w:val="40"/>
        <w:numPr>
          <w:ilvl w:val="0"/>
          <w:numId w:val="49"/>
        </w:numPr>
        <w:shd w:val="clear" w:color="auto" w:fill="auto"/>
        <w:tabs>
          <w:tab w:val="left" w:pos="3847"/>
        </w:tabs>
        <w:spacing w:before="0" w:line="240" w:lineRule="auto"/>
        <w:ind w:left="3300" w:firstLine="0"/>
      </w:pPr>
      <w:r w:rsidRPr="00FE227C">
        <w:t>Прикінцеві положення</w:t>
      </w:r>
    </w:p>
    <w:p w:rsidR="00786E00" w:rsidRPr="00FE227C" w:rsidRDefault="00786E00" w:rsidP="0059635C">
      <w:pPr>
        <w:pStyle w:val="22"/>
        <w:numPr>
          <w:ilvl w:val="0"/>
          <w:numId w:val="50"/>
        </w:numPr>
        <w:shd w:val="clear" w:color="auto" w:fill="auto"/>
        <w:tabs>
          <w:tab w:val="left" w:pos="1411"/>
        </w:tabs>
        <w:spacing w:after="0" w:line="240" w:lineRule="auto"/>
        <w:ind w:firstLine="660"/>
        <w:jc w:val="both"/>
      </w:pPr>
      <w:r w:rsidRPr="00FE227C">
        <w:t xml:space="preserve">Внесення змін та доповнень до цього Положення можливе за погодженням з профспілковим комітетом </w:t>
      </w:r>
      <w:r>
        <w:t>Центру</w:t>
      </w:r>
      <w:r w:rsidRPr="00FE227C">
        <w:t>.</w:t>
      </w:r>
    </w:p>
    <w:p w:rsidR="00016F0D" w:rsidRDefault="00786E00" w:rsidP="0059635C">
      <w:pPr>
        <w:pStyle w:val="22"/>
        <w:numPr>
          <w:ilvl w:val="0"/>
          <w:numId w:val="50"/>
        </w:numPr>
        <w:shd w:val="clear" w:color="auto" w:fill="auto"/>
        <w:tabs>
          <w:tab w:val="left" w:pos="1411"/>
        </w:tabs>
        <w:spacing w:after="0" w:line="240" w:lineRule="auto"/>
        <w:ind w:firstLine="709"/>
        <w:jc w:val="both"/>
      </w:pPr>
      <w:r w:rsidRPr="00FE227C">
        <w:t xml:space="preserve">Відповідальність за дотримання цього Положення покладається на директора </w:t>
      </w:r>
      <w:r>
        <w:t>Центру</w:t>
      </w:r>
      <w:r w:rsidRPr="00FE227C">
        <w:t>.</w:t>
      </w:r>
      <w:r w:rsidR="00016F0D">
        <w:t xml:space="preserve">  </w:t>
      </w:r>
    </w:p>
    <w:p w:rsidR="00786E00" w:rsidRDefault="00786E00" w:rsidP="0059635C">
      <w:pPr>
        <w:pStyle w:val="22"/>
        <w:numPr>
          <w:ilvl w:val="0"/>
          <w:numId w:val="50"/>
        </w:numPr>
        <w:shd w:val="clear" w:color="auto" w:fill="auto"/>
        <w:tabs>
          <w:tab w:val="left" w:pos="1411"/>
        </w:tabs>
        <w:spacing w:after="0" w:line="240" w:lineRule="auto"/>
        <w:ind w:firstLine="709"/>
        <w:jc w:val="both"/>
      </w:pPr>
      <w:r w:rsidRPr="00FE227C">
        <w:t xml:space="preserve">Громадський контроль за дотриманням цього Положення покладається на профспілковий комітет </w:t>
      </w:r>
      <w:r>
        <w:t>Центру</w:t>
      </w:r>
      <w:r w:rsidRPr="00FE227C">
        <w:t>.</w:t>
      </w:r>
    </w:p>
    <w:p w:rsidR="00786E00" w:rsidRDefault="00786E00" w:rsidP="00786E00">
      <w:pPr>
        <w:pStyle w:val="22"/>
        <w:shd w:val="clear" w:color="auto" w:fill="auto"/>
        <w:tabs>
          <w:tab w:val="left" w:pos="2124"/>
        </w:tabs>
        <w:spacing w:after="0" w:line="240" w:lineRule="auto"/>
        <w:ind w:firstLine="0"/>
        <w:jc w:val="both"/>
      </w:pPr>
    </w:p>
    <w:p w:rsidR="00786E00" w:rsidRDefault="00786E00" w:rsidP="00786E00">
      <w:pPr>
        <w:pStyle w:val="22"/>
        <w:shd w:val="clear" w:color="auto" w:fill="auto"/>
        <w:tabs>
          <w:tab w:val="left" w:pos="2124"/>
        </w:tabs>
        <w:spacing w:after="0" w:line="240" w:lineRule="auto"/>
        <w:ind w:firstLine="0"/>
        <w:jc w:val="both"/>
      </w:pPr>
    </w:p>
    <w:p w:rsidR="00786E00" w:rsidRDefault="00786E00" w:rsidP="00786E00">
      <w:pPr>
        <w:pStyle w:val="22"/>
        <w:shd w:val="clear" w:color="auto" w:fill="auto"/>
        <w:tabs>
          <w:tab w:val="left" w:pos="2124"/>
        </w:tabs>
        <w:spacing w:after="0" w:line="240" w:lineRule="auto"/>
        <w:ind w:firstLine="0"/>
        <w:jc w:val="both"/>
      </w:pPr>
    </w:p>
    <w:p w:rsidR="00786E00" w:rsidRDefault="00786E00" w:rsidP="00786E00">
      <w:pPr>
        <w:pStyle w:val="22"/>
        <w:shd w:val="clear" w:color="auto" w:fill="auto"/>
        <w:tabs>
          <w:tab w:val="left" w:pos="2124"/>
        </w:tabs>
        <w:spacing w:after="0" w:line="240" w:lineRule="auto"/>
        <w:ind w:firstLine="0"/>
        <w:jc w:val="both"/>
      </w:pPr>
    </w:p>
    <w:p w:rsidR="00786E00" w:rsidRDefault="00786E00" w:rsidP="00786E00">
      <w:pPr>
        <w:pStyle w:val="22"/>
        <w:shd w:val="clear" w:color="auto" w:fill="auto"/>
        <w:tabs>
          <w:tab w:val="left" w:pos="2124"/>
        </w:tabs>
        <w:spacing w:after="0" w:line="240" w:lineRule="auto"/>
        <w:ind w:firstLine="0"/>
        <w:jc w:val="both"/>
      </w:pPr>
    </w:p>
    <w:p w:rsidR="00786E00" w:rsidRDefault="00786E00" w:rsidP="00786E00">
      <w:pPr>
        <w:pStyle w:val="22"/>
        <w:shd w:val="clear" w:color="auto" w:fill="auto"/>
        <w:tabs>
          <w:tab w:val="left" w:pos="2124"/>
        </w:tabs>
        <w:spacing w:after="0" w:line="240" w:lineRule="auto"/>
        <w:ind w:firstLine="0"/>
        <w:jc w:val="both"/>
      </w:pPr>
    </w:p>
    <w:p w:rsidR="00786E00" w:rsidRDefault="00786E00" w:rsidP="00786E00">
      <w:pPr>
        <w:pStyle w:val="22"/>
        <w:shd w:val="clear" w:color="auto" w:fill="auto"/>
        <w:tabs>
          <w:tab w:val="left" w:pos="2124"/>
        </w:tabs>
        <w:spacing w:after="0" w:line="240" w:lineRule="auto"/>
        <w:ind w:firstLine="0"/>
        <w:jc w:val="both"/>
      </w:pPr>
    </w:p>
    <w:p w:rsidR="00786E00" w:rsidRDefault="00786E00" w:rsidP="00786E00">
      <w:pPr>
        <w:pStyle w:val="22"/>
        <w:shd w:val="clear" w:color="auto" w:fill="auto"/>
        <w:tabs>
          <w:tab w:val="left" w:pos="2124"/>
        </w:tabs>
        <w:spacing w:after="0" w:line="240" w:lineRule="auto"/>
        <w:ind w:firstLine="0"/>
        <w:jc w:val="both"/>
      </w:pPr>
    </w:p>
    <w:p w:rsidR="00786E00" w:rsidRDefault="00786E00" w:rsidP="00786E00">
      <w:pPr>
        <w:pStyle w:val="22"/>
        <w:shd w:val="clear" w:color="auto" w:fill="auto"/>
        <w:tabs>
          <w:tab w:val="left" w:pos="2124"/>
        </w:tabs>
        <w:spacing w:after="0" w:line="240" w:lineRule="auto"/>
        <w:ind w:firstLine="0"/>
        <w:jc w:val="both"/>
      </w:pPr>
    </w:p>
    <w:p w:rsidR="00786E00" w:rsidRDefault="00786E00" w:rsidP="00786E00">
      <w:pPr>
        <w:pStyle w:val="22"/>
        <w:shd w:val="clear" w:color="auto" w:fill="auto"/>
        <w:tabs>
          <w:tab w:val="left" w:pos="2124"/>
        </w:tabs>
        <w:spacing w:after="0" w:line="240" w:lineRule="auto"/>
        <w:ind w:firstLine="0"/>
        <w:jc w:val="both"/>
      </w:pPr>
    </w:p>
    <w:p w:rsidR="00786E00" w:rsidRDefault="00786E00" w:rsidP="00786E00">
      <w:pPr>
        <w:pStyle w:val="22"/>
        <w:shd w:val="clear" w:color="auto" w:fill="auto"/>
        <w:tabs>
          <w:tab w:val="left" w:pos="2124"/>
        </w:tabs>
        <w:spacing w:after="0" w:line="240" w:lineRule="auto"/>
        <w:ind w:firstLine="0"/>
        <w:jc w:val="both"/>
      </w:pPr>
    </w:p>
    <w:p w:rsidR="00786E00" w:rsidRDefault="00786E00" w:rsidP="00786E00">
      <w:pPr>
        <w:pStyle w:val="22"/>
        <w:shd w:val="clear" w:color="auto" w:fill="auto"/>
        <w:tabs>
          <w:tab w:val="left" w:pos="2124"/>
        </w:tabs>
        <w:spacing w:after="0" w:line="240" w:lineRule="auto"/>
        <w:ind w:firstLine="0"/>
        <w:jc w:val="both"/>
      </w:pPr>
    </w:p>
    <w:p w:rsidR="00786E00" w:rsidRDefault="00786E00" w:rsidP="00786E00">
      <w:pPr>
        <w:pStyle w:val="22"/>
        <w:shd w:val="clear" w:color="auto" w:fill="auto"/>
        <w:tabs>
          <w:tab w:val="left" w:pos="2124"/>
        </w:tabs>
        <w:spacing w:after="0" w:line="240" w:lineRule="auto"/>
        <w:ind w:firstLine="0"/>
        <w:jc w:val="both"/>
      </w:pPr>
    </w:p>
    <w:p w:rsidR="00786E00" w:rsidRDefault="00786E00" w:rsidP="00786E00">
      <w:pPr>
        <w:pStyle w:val="22"/>
        <w:shd w:val="clear" w:color="auto" w:fill="auto"/>
        <w:tabs>
          <w:tab w:val="left" w:pos="2124"/>
        </w:tabs>
        <w:spacing w:after="0" w:line="240" w:lineRule="auto"/>
        <w:ind w:firstLine="0"/>
        <w:jc w:val="both"/>
      </w:pPr>
    </w:p>
    <w:p w:rsidR="00786E00" w:rsidRDefault="00786E00" w:rsidP="00786E00">
      <w:pPr>
        <w:pStyle w:val="22"/>
        <w:shd w:val="clear" w:color="auto" w:fill="auto"/>
        <w:tabs>
          <w:tab w:val="left" w:pos="2124"/>
        </w:tabs>
        <w:spacing w:after="0" w:line="240" w:lineRule="auto"/>
        <w:ind w:firstLine="0"/>
        <w:jc w:val="both"/>
      </w:pPr>
    </w:p>
    <w:p w:rsidR="00786E00" w:rsidRDefault="00786E00" w:rsidP="00786E00">
      <w:pPr>
        <w:pStyle w:val="22"/>
        <w:shd w:val="clear" w:color="auto" w:fill="auto"/>
        <w:tabs>
          <w:tab w:val="left" w:pos="2124"/>
        </w:tabs>
        <w:spacing w:after="0" w:line="240" w:lineRule="auto"/>
        <w:ind w:firstLine="0"/>
        <w:jc w:val="both"/>
      </w:pPr>
    </w:p>
    <w:p w:rsidR="00786E00" w:rsidRDefault="00786E00" w:rsidP="00786E00">
      <w:pPr>
        <w:pStyle w:val="22"/>
        <w:shd w:val="clear" w:color="auto" w:fill="auto"/>
        <w:tabs>
          <w:tab w:val="left" w:pos="2124"/>
        </w:tabs>
        <w:spacing w:after="0" w:line="240" w:lineRule="auto"/>
        <w:ind w:firstLine="0"/>
        <w:jc w:val="both"/>
      </w:pPr>
    </w:p>
    <w:p w:rsidR="00786E00" w:rsidRDefault="00786E00" w:rsidP="00786E00">
      <w:pPr>
        <w:pStyle w:val="22"/>
        <w:shd w:val="clear" w:color="auto" w:fill="auto"/>
        <w:tabs>
          <w:tab w:val="left" w:pos="2124"/>
        </w:tabs>
        <w:spacing w:after="0" w:line="240" w:lineRule="auto"/>
        <w:ind w:firstLine="0"/>
        <w:jc w:val="both"/>
      </w:pPr>
    </w:p>
    <w:p w:rsidR="00786E00" w:rsidRDefault="00786E00" w:rsidP="00786E00">
      <w:pPr>
        <w:pStyle w:val="22"/>
        <w:shd w:val="clear" w:color="auto" w:fill="auto"/>
        <w:tabs>
          <w:tab w:val="left" w:pos="2124"/>
        </w:tabs>
        <w:spacing w:after="0" w:line="240" w:lineRule="auto"/>
        <w:ind w:firstLine="0"/>
        <w:jc w:val="both"/>
      </w:pPr>
    </w:p>
    <w:p w:rsidR="00786E00" w:rsidRDefault="00786E00" w:rsidP="00786E00">
      <w:pPr>
        <w:pStyle w:val="22"/>
        <w:shd w:val="clear" w:color="auto" w:fill="auto"/>
        <w:tabs>
          <w:tab w:val="left" w:pos="2124"/>
        </w:tabs>
        <w:spacing w:after="0" w:line="240" w:lineRule="auto"/>
        <w:ind w:firstLine="0"/>
        <w:jc w:val="both"/>
      </w:pPr>
    </w:p>
    <w:p w:rsidR="00786E00" w:rsidRDefault="00786E00" w:rsidP="00786E00">
      <w:pPr>
        <w:pStyle w:val="22"/>
        <w:shd w:val="clear" w:color="auto" w:fill="auto"/>
        <w:tabs>
          <w:tab w:val="left" w:pos="2124"/>
        </w:tabs>
        <w:spacing w:after="0" w:line="240" w:lineRule="auto"/>
        <w:ind w:firstLine="0"/>
        <w:jc w:val="both"/>
      </w:pPr>
    </w:p>
    <w:p w:rsidR="00786E00" w:rsidRDefault="00786E00" w:rsidP="00786E00">
      <w:pPr>
        <w:pStyle w:val="22"/>
        <w:shd w:val="clear" w:color="auto" w:fill="auto"/>
        <w:tabs>
          <w:tab w:val="left" w:pos="2124"/>
        </w:tabs>
        <w:spacing w:after="0" w:line="240" w:lineRule="auto"/>
        <w:ind w:firstLine="0"/>
        <w:jc w:val="both"/>
      </w:pPr>
    </w:p>
    <w:p w:rsidR="00786E00" w:rsidRDefault="00786E00" w:rsidP="00786E00">
      <w:pPr>
        <w:pStyle w:val="22"/>
        <w:shd w:val="clear" w:color="auto" w:fill="auto"/>
        <w:tabs>
          <w:tab w:val="left" w:pos="2124"/>
        </w:tabs>
        <w:spacing w:after="0" w:line="240" w:lineRule="auto"/>
        <w:ind w:firstLine="0"/>
        <w:jc w:val="both"/>
      </w:pPr>
    </w:p>
    <w:p w:rsidR="00786E00" w:rsidRDefault="00786E00" w:rsidP="00786E00">
      <w:pPr>
        <w:pStyle w:val="22"/>
        <w:shd w:val="clear" w:color="auto" w:fill="auto"/>
        <w:tabs>
          <w:tab w:val="left" w:pos="2124"/>
        </w:tabs>
        <w:spacing w:after="0" w:line="240" w:lineRule="auto"/>
        <w:ind w:firstLine="0"/>
        <w:jc w:val="both"/>
      </w:pPr>
    </w:p>
    <w:p w:rsidR="00786E00" w:rsidRDefault="00786E00" w:rsidP="00786E00">
      <w:pPr>
        <w:pStyle w:val="22"/>
        <w:shd w:val="clear" w:color="auto" w:fill="auto"/>
        <w:tabs>
          <w:tab w:val="left" w:pos="2124"/>
        </w:tabs>
        <w:spacing w:after="0" w:line="240" w:lineRule="auto"/>
        <w:ind w:firstLine="0"/>
        <w:jc w:val="both"/>
      </w:pPr>
    </w:p>
    <w:p w:rsidR="00786E00" w:rsidRDefault="00786E00" w:rsidP="00786E00">
      <w:pPr>
        <w:pStyle w:val="22"/>
        <w:shd w:val="clear" w:color="auto" w:fill="auto"/>
        <w:tabs>
          <w:tab w:val="left" w:pos="2124"/>
        </w:tabs>
        <w:spacing w:after="0" w:line="240" w:lineRule="auto"/>
        <w:ind w:firstLine="0"/>
        <w:jc w:val="both"/>
      </w:pPr>
    </w:p>
    <w:p w:rsidR="00786E00" w:rsidRDefault="00786E00" w:rsidP="00786E00">
      <w:pPr>
        <w:pStyle w:val="22"/>
        <w:shd w:val="clear" w:color="auto" w:fill="auto"/>
        <w:tabs>
          <w:tab w:val="left" w:pos="2124"/>
        </w:tabs>
        <w:spacing w:after="0" w:line="240" w:lineRule="auto"/>
        <w:ind w:firstLine="0"/>
        <w:jc w:val="both"/>
      </w:pPr>
    </w:p>
    <w:p w:rsidR="00786E00" w:rsidRDefault="00786E00" w:rsidP="00786E00">
      <w:pPr>
        <w:pStyle w:val="22"/>
        <w:shd w:val="clear" w:color="auto" w:fill="auto"/>
        <w:tabs>
          <w:tab w:val="left" w:pos="2124"/>
        </w:tabs>
        <w:spacing w:after="0" w:line="240" w:lineRule="auto"/>
        <w:ind w:firstLine="0"/>
        <w:jc w:val="both"/>
      </w:pPr>
    </w:p>
    <w:p w:rsidR="00C468E6" w:rsidRDefault="00C468E6" w:rsidP="00786E00">
      <w:pPr>
        <w:pStyle w:val="22"/>
        <w:shd w:val="clear" w:color="auto" w:fill="auto"/>
        <w:tabs>
          <w:tab w:val="left" w:pos="2124"/>
        </w:tabs>
        <w:spacing w:after="0" w:line="240" w:lineRule="auto"/>
        <w:ind w:firstLine="0"/>
        <w:jc w:val="both"/>
      </w:pPr>
    </w:p>
    <w:p w:rsidR="00301C03" w:rsidRDefault="00301C03" w:rsidP="00786E00">
      <w:pPr>
        <w:pStyle w:val="22"/>
        <w:shd w:val="clear" w:color="auto" w:fill="auto"/>
        <w:tabs>
          <w:tab w:val="left" w:pos="2124"/>
        </w:tabs>
        <w:spacing w:after="0" w:line="240" w:lineRule="auto"/>
        <w:ind w:firstLine="0"/>
        <w:jc w:val="both"/>
      </w:pPr>
    </w:p>
    <w:p w:rsidR="000853EE" w:rsidRPr="00FE227C" w:rsidRDefault="000853EE" w:rsidP="000853EE">
      <w:pPr>
        <w:pStyle w:val="22"/>
        <w:shd w:val="clear" w:color="auto" w:fill="auto"/>
        <w:spacing w:after="0" w:line="240" w:lineRule="auto"/>
        <w:ind w:left="6800" w:right="140" w:firstLine="0"/>
        <w:jc w:val="right"/>
      </w:pPr>
      <w:r w:rsidRPr="00FE227C">
        <w:lastRenderedPageBreak/>
        <w:t xml:space="preserve">Додаток № </w:t>
      </w:r>
      <w:r>
        <w:t>11</w:t>
      </w:r>
      <w:r w:rsidRPr="00FE227C">
        <w:t xml:space="preserve"> до колективного договору</w:t>
      </w:r>
    </w:p>
    <w:p w:rsidR="00424B31" w:rsidRPr="00FE227C" w:rsidRDefault="00424B31" w:rsidP="00424B31">
      <w:pPr>
        <w:pStyle w:val="80"/>
        <w:keepNext/>
        <w:keepLines/>
        <w:shd w:val="clear" w:color="auto" w:fill="auto"/>
        <w:spacing w:line="240" w:lineRule="auto"/>
        <w:ind w:firstLine="720"/>
        <w:jc w:val="both"/>
      </w:pPr>
      <w:r w:rsidRPr="00FE227C">
        <w:t>Затверджено</w:t>
      </w:r>
    </w:p>
    <w:p w:rsidR="00424B31" w:rsidRPr="00FE227C" w:rsidRDefault="00424B31" w:rsidP="00424B31">
      <w:pPr>
        <w:pStyle w:val="22"/>
        <w:shd w:val="clear" w:color="auto" w:fill="auto"/>
        <w:tabs>
          <w:tab w:val="left" w:pos="3686"/>
        </w:tabs>
        <w:spacing w:after="0" w:line="240" w:lineRule="auto"/>
        <w:ind w:left="720" w:right="5926" w:firstLine="0"/>
      </w:pPr>
      <w:r w:rsidRPr="00FE227C">
        <w:t>Протокол загальних зборів трудового колектив</w:t>
      </w:r>
      <w:r>
        <w:t xml:space="preserve">у </w:t>
      </w:r>
    </w:p>
    <w:p w:rsidR="00424B31" w:rsidRDefault="00424B31" w:rsidP="00424B31">
      <w:pPr>
        <w:pStyle w:val="22"/>
        <w:shd w:val="clear" w:color="auto" w:fill="auto"/>
        <w:spacing w:after="0" w:line="240" w:lineRule="auto"/>
        <w:ind w:firstLine="720"/>
        <w:jc w:val="both"/>
      </w:pPr>
      <w:r>
        <w:t>26.02.2024 р. №2</w:t>
      </w:r>
    </w:p>
    <w:p w:rsidR="00424B31" w:rsidRDefault="00424B31" w:rsidP="00424B31">
      <w:pPr>
        <w:pStyle w:val="22"/>
        <w:shd w:val="clear" w:color="auto" w:fill="auto"/>
        <w:spacing w:after="0" w:line="240" w:lineRule="auto"/>
        <w:ind w:firstLine="720"/>
        <w:jc w:val="both"/>
      </w:pPr>
    </w:p>
    <w:tbl>
      <w:tblPr>
        <w:tblStyle w:val="af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424B31" w:rsidTr="00BA52F0">
        <w:tc>
          <w:tcPr>
            <w:tcW w:w="6062" w:type="dxa"/>
          </w:tcPr>
          <w:p w:rsidR="00424B31" w:rsidRDefault="00424B31" w:rsidP="00BA52F0">
            <w:pPr>
              <w:pStyle w:val="22"/>
              <w:shd w:val="clear" w:color="auto" w:fill="auto"/>
              <w:spacing w:after="0" w:line="240" w:lineRule="auto"/>
              <w:ind w:firstLine="0"/>
              <w:jc w:val="both"/>
            </w:pPr>
            <w:r>
              <w:t>Голова профспілкового комітету</w:t>
            </w:r>
          </w:p>
          <w:p w:rsidR="00424B31" w:rsidRDefault="00424B31" w:rsidP="00BA52F0">
            <w:pPr>
              <w:pStyle w:val="22"/>
              <w:shd w:val="clear" w:color="auto" w:fill="auto"/>
              <w:spacing w:after="0" w:line="240" w:lineRule="auto"/>
              <w:ind w:firstLine="0"/>
              <w:jc w:val="both"/>
            </w:pPr>
          </w:p>
          <w:p w:rsidR="00424B31" w:rsidRDefault="00424B31" w:rsidP="00BA52F0">
            <w:pPr>
              <w:pStyle w:val="22"/>
              <w:shd w:val="clear" w:color="auto" w:fill="auto"/>
              <w:spacing w:after="0" w:line="240" w:lineRule="auto"/>
              <w:ind w:firstLine="0"/>
              <w:jc w:val="both"/>
            </w:pPr>
            <w:r>
              <w:t>_______________Віталій БАРАНОВСЬКИЙ</w:t>
            </w:r>
          </w:p>
        </w:tc>
        <w:tc>
          <w:tcPr>
            <w:tcW w:w="4111" w:type="dxa"/>
          </w:tcPr>
          <w:p w:rsidR="00424B31" w:rsidRDefault="00424B31" w:rsidP="00BA52F0">
            <w:pPr>
              <w:pStyle w:val="22"/>
              <w:shd w:val="clear" w:color="auto" w:fill="auto"/>
              <w:spacing w:after="0" w:line="240" w:lineRule="auto"/>
              <w:ind w:firstLine="0"/>
              <w:jc w:val="both"/>
            </w:pPr>
            <w:r>
              <w:t xml:space="preserve">Директор МЦППЗЗВ м. Хорол </w:t>
            </w:r>
          </w:p>
          <w:p w:rsidR="00424B31" w:rsidRDefault="00424B31" w:rsidP="00BA52F0">
            <w:pPr>
              <w:pStyle w:val="22"/>
              <w:shd w:val="clear" w:color="auto" w:fill="auto"/>
              <w:spacing w:after="0" w:line="240" w:lineRule="auto"/>
              <w:ind w:firstLine="0"/>
              <w:jc w:val="both"/>
            </w:pPr>
          </w:p>
          <w:p w:rsidR="00424B31" w:rsidRDefault="00424B31" w:rsidP="00BA52F0">
            <w:pPr>
              <w:pStyle w:val="22"/>
              <w:shd w:val="clear" w:color="auto" w:fill="auto"/>
              <w:spacing w:after="0" w:line="240" w:lineRule="auto"/>
              <w:ind w:firstLine="0"/>
              <w:jc w:val="both"/>
            </w:pPr>
            <w:r>
              <w:t>_________________Раїса МОКРІЙ</w:t>
            </w:r>
          </w:p>
        </w:tc>
      </w:tr>
    </w:tbl>
    <w:p w:rsidR="00C468E6" w:rsidRDefault="00C468E6" w:rsidP="00C468E6">
      <w:pPr>
        <w:shd w:val="clear" w:color="auto" w:fill="FFFFFF"/>
        <w:jc w:val="center"/>
        <w:rPr>
          <w:rFonts w:ascii="Times New Roman" w:hAnsi="Times New Roman" w:cs="Times New Roman"/>
          <w:b/>
          <w:caps/>
          <w:sz w:val="32"/>
          <w:szCs w:val="32"/>
        </w:rPr>
      </w:pPr>
    </w:p>
    <w:p w:rsidR="00C468E6" w:rsidRPr="00C468E6" w:rsidRDefault="00C468E6" w:rsidP="00C468E6">
      <w:pPr>
        <w:shd w:val="clear" w:color="auto" w:fill="FFFFFF"/>
        <w:jc w:val="center"/>
        <w:rPr>
          <w:rFonts w:ascii="Times New Roman" w:hAnsi="Times New Roman" w:cs="Times New Roman"/>
          <w:b/>
          <w:caps/>
          <w:sz w:val="32"/>
          <w:szCs w:val="32"/>
        </w:rPr>
      </w:pPr>
      <w:r w:rsidRPr="00C468E6">
        <w:rPr>
          <w:rFonts w:ascii="Times New Roman" w:hAnsi="Times New Roman" w:cs="Times New Roman"/>
          <w:b/>
          <w:caps/>
          <w:sz w:val="32"/>
          <w:szCs w:val="32"/>
        </w:rPr>
        <w:t xml:space="preserve">перелік посад працівників, які мають право на додаткову оплату за роботу у </w:t>
      </w:r>
    </w:p>
    <w:p w:rsidR="00C468E6" w:rsidRPr="00C468E6" w:rsidRDefault="00C468E6" w:rsidP="00C468E6">
      <w:pPr>
        <w:shd w:val="clear" w:color="auto" w:fill="FFFFFF"/>
        <w:jc w:val="center"/>
        <w:rPr>
          <w:rFonts w:ascii="Times New Roman" w:hAnsi="Times New Roman" w:cs="Times New Roman"/>
          <w:b/>
          <w:caps/>
          <w:sz w:val="32"/>
          <w:szCs w:val="32"/>
        </w:rPr>
      </w:pPr>
      <w:r w:rsidRPr="00C468E6">
        <w:rPr>
          <w:rFonts w:ascii="Times New Roman" w:hAnsi="Times New Roman" w:cs="Times New Roman"/>
          <w:b/>
          <w:caps/>
          <w:sz w:val="32"/>
          <w:szCs w:val="32"/>
        </w:rPr>
        <w:t>нічний ЧАс</w:t>
      </w:r>
    </w:p>
    <w:p w:rsidR="00C468E6" w:rsidRPr="00C468E6" w:rsidRDefault="00C468E6" w:rsidP="00C468E6">
      <w:pPr>
        <w:shd w:val="clear" w:color="auto" w:fill="FFFFFF"/>
        <w:jc w:val="center"/>
        <w:rPr>
          <w:rFonts w:ascii="Times New Roman" w:hAnsi="Times New Roman" w:cs="Times New Roman"/>
          <w:b/>
          <w:caps/>
          <w:sz w:val="4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0"/>
        <w:gridCol w:w="5007"/>
      </w:tblGrid>
      <w:tr w:rsidR="00C468E6" w:rsidRPr="00C468E6" w:rsidTr="00C00E71">
        <w:trPr>
          <w:jc w:val="center"/>
        </w:trPr>
        <w:tc>
          <w:tcPr>
            <w:tcW w:w="5211" w:type="dxa"/>
            <w:tcBorders>
              <w:top w:val="single" w:sz="4" w:space="0" w:color="auto"/>
              <w:left w:val="single" w:sz="4" w:space="0" w:color="auto"/>
              <w:bottom w:val="single" w:sz="4" w:space="0" w:color="auto"/>
              <w:right w:val="single" w:sz="4" w:space="0" w:color="auto"/>
            </w:tcBorders>
          </w:tcPr>
          <w:p w:rsidR="00C468E6" w:rsidRPr="00C468E6" w:rsidRDefault="00C468E6" w:rsidP="00C00E71">
            <w:pPr>
              <w:overflowPunct w:val="0"/>
              <w:autoSpaceDE w:val="0"/>
              <w:autoSpaceDN w:val="0"/>
              <w:adjustRightInd w:val="0"/>
              <w:jc w:val="center"/>
              <w:rPr>
                <w:rFonts w:ascii="Times New Roman" w:hAnsi="Times New Roman" w:cs="Times New Roman"/>
                <w:b/>
                <w:sz w:val="32"/>
                <w:szCs w:val="32"/>
              </w:rPr>
            </w:pPr>
            <w:r w:rsidRPr="00C468E6">
              <w:rPr>
                <w:rFonts w:ascii="Times New Roman" w:hAnsi="Times New Roman" w:cs="Times New Roman"/>
                <w:b/>
                <w:sz w:val="32"/>
                <w:szCs w:val="32"/>
              </w:rPr>
              <w:t xml:space="preserve">Посада </w:t>
            </w:r>
          </w:p>
        </w:tc>
        <w:tc>
          <w:tcPr>
            <w:tcW w:w="5210" w:type="dxa"/>
            <w:tcBorders>
              <w:top w:val="single" w:sz="4" w:space="0" w:color="auto"/>
              <w:left w:val="single" w:sz="4" w:space="0" w:color="auto"/>
              <w:bottom w:val="single" w:sz="4" w:space="0" w:color="auto"/>
              <w:right w:val="single" w:sz="4" w:space="0" w:color="auto"/>
            </w:tcBorders>
          </w:tcPr>
          <w:p w:rsidR="00C468E6" w:rsidRPr="00C468E6" w:rsidRDefault="00C468E6" w:rsidP="00C00E71">
            <w:pPr>
              <w:overflowPunct w:val="0"/>
              <w:autoSpaceDE w:val="0"/>
              <w:autoSpaceDN w:val="0"/>
              <w:adjustRightInd w:val="0"/>
              <w:jc w:val="center"/>
              <w:rPr>
                <w:rFonts w:ascii="Times New Roman" w:hAnsi="Times New Roman" w:cs="Times New Roman"/>
                <w:b/>
                <w:sz w:val="32"/>
                <w:szCs w:val="32"/>
              </w:rPr>
            </w:pPr>
            <w:r w:rsidRPr="00C468E6">
              <w:rPr>
                <w:rFonts w:ascii="Times New Roman" w:hAnsi="Times New Roman" w:cs="Times New Roman"/>
                <w:b/>
                <w:sz w:val="32"/>
                <w:szCs w:val="32"/>
              </w:rPr>
              <w:t>% доплати за кожну годину роботи в нічний час.</w:t>
            </w:r>
          </w:p>
        </w:tc>
      </w:tr>
      <w:tr w:rsidR="00C468E6" w:rsidRPr="00C468E6" w:rsidTr="008D0286">
        <w:trPr>
          <w:trHeight w:val="326"/>
          <w:jc w:val="center"/>
        </w:trPr>
        <w:tc>
          <w:tcPr>
            <w:tcW w:w="5211" w:type="dxa"/>
            <w:tcBorders>
              <w:top w:val="single" w:sz="4" w:space="0" w:color="auto"/>
              <w:left w:val="single" w:sz="4" w:space="0" w:color="auto"/>
              <w:bottom w:val="single" w:sz="4" w:space="0" w:color="auto"/>
              <w:right w:val="single" w:sz="4" w:space="0" w:color="auto"/>
            </w:tcBorders>
          </w:tcPr>
          <w:p w:rsidR="00C468E6" w:rsidRPr="00C468E6" w:rsidRDefault="00C468E6" w:rsidP="008D0286">
            <w:pPr>
              <w:overflowPunct w:val="0"/>
              <w:autoSpaceDE w:val="0"/>
              <w:autoSpaceDN w:val="0"/>
              <w:adjustRightInd w:val="0"/>
              <w:rPr>
                <w:rFonts w:ascii="Times New Roman" w:hAnsi="Times New Roman" w:cs="Times New Roman"/>
                <w:sz w:val="32"/>
                <w:szCs w:val="32"/>
              </w:rPr>
            </w:pPr>
            <w:r w:rsidRPr="00C468E6">
              <w:rPr>
                <w:rFonts w:ascii="Times New Roman" w:hAnsi="Times New Roman" w:cs="Times New Roman"/>
                <w:sz w:val="32"/>
                <w:szCs w:val="32"/>
              </w:rPr>
              <w:t xml:space="preserve">Вихователь </w:t>
            </w:r>
          </w:p>
        </w:tc>
        <w:tc>
          <w:tcPr>
            <w:tcW w:w="5210" w:type="dxa"/>
            <w:tcBorders>
              <w:top w:val="single" w:sz="4" w:space="0" w:color="auto"/>
              <w:left w:val="single" w:sz="4" w:space="0" w:color="auto"/>
              <w:bottom w:val="single" w:sz="4" w:space="0" w:color="auto"/>
              <w:right w:val="single" w:sz="4" w:space="0" w:color="auto"/>
            </w:tcBorders>
          </w:tcPr>
          <w:p w:rsidR="00C468E6" w:rsidRPr="00C468E6" w:rsidRDefault="00C468E6" w:rsidP="00C00E71">
            <w:pPr>
              <w:overflowPunct w:val="0"/>
              <w:autoSpaceDE w:val="0"/>
              <w:autoSpaceDN w:val="0"/>
              <w:adjustRightInd w:val="0"/>
              <w:jc w:val="center"/>
              <w:rPr>
                <w:rFonts w:ascii="Times New Roman" w:hAnsi="Times New Roman" w:cs="Times New Roman"/>
                <w:sz w:val="32"/>
                <w:szCs w:val="32"/>
              </w:rPr>
            </w:pPr>
            <w:r w:rsidRPr="00C468E6">
              <w:rPr>
                <w:rFonts w:ascii="Times New Roman" w:hAnsi="Times New Roman" w:cs="Times New Roman"/>
                <w:sz w:val="32"/>
                <w:szCs w:val="32"/>
              </w:rPr>
              <w:t>40</w:t>
            </w:r>
          </w:p>
        </w:tc>
      </w:tr>
      <w:tr w:rsidR="00C468E6" w:rsidRPr="00C468E6" w:rsidTr="00C00E71">
        <w:trPr>
          <w:jc w:val="center"/>
        </w:trPr>
        <w:tc>
          <w:tcPr>
            <w:tcW w:w="5211" w:type="dxa"/>
            <w:tcBorders>
              <w:top w:val="single" w:sz="4" w:space="0" w:color="auto"/>
              <w:left w:val="single" w:sz="4" w:space="0" w:color="auto"/>
              <w:bottom w:val="single" w:sz="4" w:space="0" w:color="auto"/>
              <w:right w:val="single" w:sz="4" w:space="0" w:color="auto"/>
            </w:tcBorders>
          </w:tcPr>
          <w:p w:rsidR="00C468E6" w:rsidRPr="00C468E6" w:rsidRDefault="00C468E6" w:rsidP="00C00E71">
            <w:pPr>
              <w:overflowPunct w:val="0"/>
              <w:autoSpaceDE w:val="0"/>
              <w:autoSpaceDN w:val="0"/>
              <w:adjustRightInd w:val="0"/>
              <w:rPr>
                <w:rFonts w:ascii="Times New Roman" w:hAnsi="Times New Roman" w:cs="Times New Roman"/>
                <w:sz w:val="32"/>
                <w:szCs w:val="32"/>
              </w:rPr>
            </w:pPr>
            <w:r w:rsidRPr="00C468E6">
              <w:rPr>
                <w:rFonts w:ascii="Times New Roman" w:hAnsi="Times New Roman" w:cs="Times New Roman"/>
                <w:sz w:val="32"/>
                <w:szCs w:val="32"/>
              </w:rPr>
              <w:t xml:space="preserve">Черговий по гуртожитку </w:t>
            </w:r>
          </w:p>
        </w:tc>
        <w:tc>
          <w:tcPr>
            <w:tcW w:w="5210" w:type="dxa"/>
            <w:tcBorders>
              <w:top w:val="single" w:sz="4" w:space="0" w:color="auto"/>
              <w:left w:val="single" w:sz="4" w:space="0" w:color="auto"/>
              <w:bottom w:val="single" w:sz="4" w:space="0" w:color="auto"/>
              <w:right w:val="single" w:sz="4" w:space="0" w:color="auto"/>
            </w:tcBorders>
          </w:tcPr>
          <w:p w:rsidR="00C468E6" w:rsidRPr="00C468E6" w:rsidRDefault="00C468E6" w:rsidP="00C00E71">
            <w:pPr>
              <w:overflowPunct w:val="0"/>
              <w:autoSpaceDE w:val="0"/>
              <w:autoSpaceDN w:val="0"/>
              <w:adjustRightInd w:val="0"/>
              <w:jc w:val="center"/>
              <w:rPr>
                <w:rFonts w:ascii="Times New Roman" w:hAnsi="Times New Roman" w:cs="Times New Roman"/>
                <w:sz w:val="32"/>
                <w:szCs w:val="32"/>
              </w:rPr>
            </w:pPr>
            <w:r w:rsidRPr="00C468E6">
              <w:rPr>
                <w:rFonts w:ascii="Times New Roman" w:hAnsi="Times New Roman" w:cs="Times New Roman"/>
                <w:sz w:val="32"/>
                <w:szCs w:val="32"/>
              </w:rPr>
              <w:t>40</w:t>
            </w:r>
          </w:p>
        </w:tc>
      </w:tr>
      <w:tr w:rsidR="00C468E6" w:rsidRPr="00C468E6" w:rsidTr="00C00E71">
        <w:trPr>
          <w:jc w:val="center"/>
        </w:trPr>
        <w:tc>
          <w:tcPr>
            <w:tcW w:w="5211" w:type="dxa"/>
            <w:tcBorders>
              <w:top w:val="single" w:sz="4" w:space="0" w:color="auto"/>
              <w:left w:val="single" w:sz="4" w:space="0" w:color="auto"/>
              <w:bottom w:val="single" w:sz="4" w:space="0" w:color="auto"/>
              <w:right w:val="single" w:sz="4" w:space="0" w:color="auto"/>
            </w:tcBorders>
          </w:tcPr>
          <w:p w:rsidR="00C468E6" w:rsidRPr="00C468E6" w:rsidRDefault="00C468E6" w:rsidP="00C00E71">
            <w:pPr>
              <w:overflowPunct w:val="0"/>
              <w:autoSpaceDE w:val="0"/>
              <w:autoSpaceDN w:val="0"/>
              <w:adjustRightInd w:val="0"/>
              <w:rPr>
                <w:rFonts w:ascii="Times New Roman" w:hAnsi="Times New Roman" w:cs="Times New Roman"/>
                <w:sz w:val="32"/>
                <w:szCs w:val="32"/>
              </w:rPr>
            </w:pPr>
            <w:r w:rsidRPr="00C468E6">
              <w:rPr>
                <w:rFonts w:ascii="Times New Roman" w:hAnsi="Times New Roman" w:cs="Times New Roman"/>
                <w:sz w:val="32"/>
                <w:szCs w:val="32"/>
              </w:rPr>
              <w:t>Оператор  котельні</w:t>
            </w:r>
          </w:p>
        </w:tc>
        <w:tc>
          <w:tcPr>
            <w:tcW w:w="5210" w:type="dxa"/>
            <w:tcBorders>
              <w:top w:val="single" w:sz="4" w:space="0" w:color="auto"/>
              <w:left w:val="single" w:sz="4" w:space="0" w:color="auto"/>
              <w:bottom w:val="single" w:sz="4" w:space="0" w:color="auto"/>
              <w:right w:val="single" w:sz="4" w:space="0" w:color="auto"/>
            </w:tcBorders>
          </w:tcPr>
          <w:p w:rsidR="00C468E6" w:rsidRPr="00C468E6" w:rsidRDefault="00C468E6" w:rsidP="00C00E71">
            <w:pPr>
              <w:overflowPunct w:val="0"/>
              <w:autoSpaceDE w:val="0"/>
              <w:autoSpaceDN w:val="0"/>
              <w:adjustRightInd w:val="0"/>
              <w:jc w:val="center"/>
              <w:rPr>
                <w:rFonts w:ascii="Times New Roman" w:hAnsi="Times New Roman" w:cs="Times New Roman"/>
                <w:sz w:val="32"/>
                <w:szCs w:val="32"/>
              </w:rPr>
            </w:pPr>
            <w:r w:rsidRPr="00C468E6">
              <w:rPr>
                <w:rFonts w:ascii="Times New Roman" w:hAnsi="Times New Roman" w:cs="Times New Roman"/>
                <w:sz w:val="32"/>
                <w:szCs w:val="32"/>
              </w:rPr>
              <w:t>40</w:t>
            </w:r>
          </w:p>
        </w:tc>
      </w:tr>
      <w:tr w:rsidR="00C468E6" w:rsidRPr="00C468E6" w:rsidTr="00C00E71">
        <w:trPr>
          <w:jc w:val="center"/>
        </w:trPr>
        <w:tc>
          <w:tcPr>
            <w:tcW w:w="5211" w:type="dxa"/>
            <w:tcBorders>
              <w:top w:val="single" w:sz="4" w:space="0" w:color="auto"/>
              <w:left w:val="single" w:sz="4" w:space="0" w:color="auto"/>
              <w:bottom w:val="single" w:sz="4" w:space="0" w:color="auto"/>
              <w:right w:val="single" w:sz="4" w:space="0" w:color="auto"/>
            </w:tcBorders>
          </w:tcPr>
          <w:p w:rsidR="00C468E6" w:rsidRPr="00C468E6" w:rsidRDefault="00C468E6" w:rsidP="00C00E71">
            <w:pPr>
              <w:overflowPunct w:val="0"/>
              <w:autoSpaceDE w:val="0"/>
              <w:autoSpaceDN w:val="0"/>
              <w:adjustRightInd w:val="0"/>
              <w:rPr>
                <w:rFonts w:ascii="Times New Roman" w:hAnsi="Times New Roman" w:cs="Times New Roman"/>
                <w:sz w:val="32"/>
                <w:szCs w:val="32"/>
              </w:rPr>
            </w:pPr>
            <w:r w:rsidRPr="00C468E6">
              <w:rPr>
                <w:rFonts w:ascii="Times New Roman" w:hAnsi="Times New Roman" w:cs="Times New Roman"/>
                <w:sz w:val="32"/>
                <w:szCs w:val="32"/>
              </w:rPr>
              <w:t xml:space="preserve">Сторож </w:t>
            </w:r>
          </w:p>
        </w:tc>
        <w:tc>
          <w:tcPr>
            <w:tcW w:w="5210" w:type="dxa"/>
            <w:tcBorders>
              <w:top w:val="single" w:sz="4" w:space="0" w:color="auto"/>
              <w:left w:val="single" w:sz="4" w:space="0" w:color="auto"/>
              <w:bottom w:val="single" w:sz="4" w:space="0" w:color="auto"/>
              <w:right w:val="single" w:sz="4" w:space="0" w:color="auto"/>
            </w:tcBorders>
          </w:tcPr>
          <w:p w:rsidR="00C468E6" w:rsidRPr="00C468E6" w:rsidRDefault="00C468E6" w:rsidP="00C00E71">
            <w:pPr>
              <w:overflowPunct w:val="0"/>
              <w:autoSpaceDE w:val="0"/>
              <w:autoSpaceDN w:val="0"/>
              <w:adjustRightInd w:val="0"/>
              <w:jc w:val="center"/>
              <w:rPr>
                <w:rFonts w:ascii="Times New Roman" w:hAnsi="Times New Roman" w:cs="Times New Roman"/>
                <w:sz w:val="32"/>
                <w:szCs w:val="32"/>
              </w:rPr>
            </w:pPr>
            <w:r w:rsidRPr="00C468E6">
              <w:rPr>
                <w:rFonts w:ascii="Times New Roman" w:hAnsi="Times New Roman" w:cs="Times New Roman"/>
                <w:sz w:val="32"/>
                <w:szCs w:val="32"/>
              </w:rPr>
              <w:t>40</w:t>
            </w:r>
          </w:p>
        </w:tc>
      </w:tr>
    </w:tbl>
    <w:p w:rsidR="000853EE" w:rsidRDefault="000853EE" w:rsidP="00786E00">
      <w:pPr>
        <w:pStyle w:val="22"/>
        <w:shd w:val="clear" w:color="auto" w:fill="auto"/>
        <w:tabs>
          <w:tab w:val="left" w:pos="2124"/>
        </w:tabs>
        <w:spacing w:after="0" w:line="240" w:lineRule="auto"/>
        <w:ind w:firstLine="0"/>
        <w:jc w:val="both"/>
        <w:rPr>
          <w:color w:val="FF0000"/>
        </w:rPr>
      </w:pPr>
    </w:p>
    <w:p w:rsidR="000853EE" w:rsidRDefault="000853EE" w:rsidP="00786E00">
      <w:pPr>
        <w:pStyle w:val="22"/>
        <w:shd w:val="clear" w:color="auto" w:fill="auto"/>
        <w:tabs>
          <w:tab w:val="left" w:pos="2124"/>
        </w:tabs>
        <w:spacing w:after="0" w:line="240" w:lineRule="auto"/>
        <w:ind w:firstLine="0"/>
        <w:jc w:val="both"/>
        <w:rPr>
          <w:color w:val="FF0000"/>
        </w:rPr>
      </w:pPr>
    </w:p>
    <w:p w:rsidR="00775496" w:rsidRDefault="00775496" w:rsidP="00786E00">
      <w:pPr>
        <w:pStyle w:val="22"/>
        <w:shd w:val="clear" w:color="auto" w:fill="auto"/>
        <w:tabs>
          <w:tab w:val="left" w:pos="2124"/>
        </w:tabs>
        <w:spacing w:after="0" w:line="240" w:lineRule="auto"/>
        <w:ind w:firstLine="0"/>
        <w:jc w:val="both"/>
        <w:rPr>
          <w:color w:val="FF0000"/>
        </w:rPr>
      </w:pPr>
    </w:p>
    <w:p w:rsidR="00775496" w:rsidRDefault="00775496" w:rsidP="00786E00">
      <w:pPr>
        <w:pStyle w:val="22"/>
        <w:shd w:val="clear" w:color="auto" w:fill="auto"/>
        <w:tabs>
          <w:tab w:val="left" w:pos="2124"/>
        </w:tabs>
        <w:spacing w:after="0" w:line="240" w:lineRule="auto"/>
        <w:ind w:firstLine="0"/>
        <w:jc w:val="both"/>
        <w:rPr>
          <w:color w:val="FF0000"/>
        </w:rPr>
      </w:pPr>
    </w:p>
    <w:p w:rsidR="00775496" w:rsidRDefault="00775496" w:rsidP="00786E00">
      <w:pPr>
        <w:pStyle w:val="22"/>
        <w:shd w:val="clear" w:color="auto" w:fill="auto"/>
        <w:tabs>
          <w:tab w:val="left" w:pos="2124"/>
        </w:tabs>
        <w:spacing w:after="0" w:line="240" w:lineRule="auto"/>
        <w:ind w:firstLine="0"/>
        <w:jc w:val="both"/>
        <w:rPr>
          <w:color w:val="FF0000"/>
        </w:rPr>
      </w:pPr>
    </w:p>
    <w:p w:rsidR="00775496" w:rsidRDefault="00775496" w:rsidP="00786E00">
      <w:pPr>
        <w:pStyle w:val="22"/>
        <w:shd w:val="clear" w:color="auto" w:fill="auto"/>
        <w:tabs>
          <w:tab w:val="left" w:pos="2124"/>
        </w:tabs>
        <w:spacing w:after="0" w:line="240" w:lineRule="auto"/>
        <w:ind w:firstLine="0"/>
        <w:jc w:val="both"/>
        <w:rPr>
          <w:color w:val="FF0000"/>
        </w:rPr>
      </w:pPr>
    </w:p>
    <w:p w:rsidR="00775496" w:rsidRDefault="00775496" w:rsidP="00786E00">
      <w:pPr>
        <w:pStyle w:val="22"/>
        <w:shd w:val="clear" w:color="auto" w:fill="auto"/>
        <w:tabs>
          <w:tab w:val="left" w:pos="2124"/>
        </w:tabs>
        <w:spacing w:after="0" w:line="240" w:lineRule="auto"/>
        <w:ind w:firstLine="0"/>
        <w:jc w:val="both"/>
        <w:rPr>
          <w:color w:val="FF0000"/>
        </w:rPr>
      </w:pPr>
    </w:p>
    <w:p w:rsidR="00775496" w:rsidRDefault="00775496" w:rsidP="00786E00">
      <w:pPr>
        <w:pStyle w:val="22"/>
        <w:shd w:val="clear" w:color="auto" w:fill="auto"/>
        <w:tabs>
          <w:tab w:val="left" w:pos="2124"/>
        </w:tabs>
        <w:spacing w:after="0" w:line="240" w:lineRule="auto"/>
        <w:ind w:firstLine="0"/>
        <w:jc w:val="both"/>
        <w:rPr>
          <w:color w:val="FF0000"/>
        </w:rPr>
      </w:pPr>
    </w:p>
    <w:p w:rsidR="00775496" w:rsidRDefault="00775496" w:rsidP="00786E00">
      <w:pPr>
        <w:pStyle w:val="22"/>
        <w:shd w:val="clear" w:color="auto" w:fill="auto"/>
        <w:tabs>
          <w:tab w:val="left" w:pos="2124"/>
        </w:tabs>
        <w:spacing w:after="0" w:line="240" w:lineRule="auto"/>
        <w:ind w:firstLine="0"/>
        <w:jc w:val="both"/>
        <w:rPr>
          <w:color w:val="FF0000"/>
        </w:rPr>
      </w:pPr>
    </w:p>
    <w:p w:rsidR="00775496" w:rsidRDefault="00775496" w:rsidP="00786E00">
      <w:pPr>
        <w:pStyle w:val="22"/>
        <w:shd w:val="clear" w:color="auto" w:fill="auto"/>
        <w:tabs>
          <w:tab w:val="left" w:pos="2124"/>
        </w:tabs>
        <w:spacing w:after="0" w:line="240" w:lineRule="auto"/>
        <w:ind w:firstLine="0"/>
        <w:jc w:val="both"/>
        <w:rPr>
          <w:color w:val="FF0000"/>
        </w:rPr>
      </w:pPr>
    </w:p>
    <w:p w:rsidR="00775496" w:rsidRDefault="00775496" w:rsidP="00786E00">
      <w:pPr>
        <w:pStyle w:val="22"/>
        <w:shd w:val="clear" w:color="auto" w:fill="auto"/>
        <w:tabs>
          <w:tab w:val="left" w:pos="2124"/>
        </w:tabs>
        <w:spacing w:after="0" w:line="240" w:lineRule="auto"/>
        <w:ind w:firstLine="0"/>
        <w:jc w:val="both"/>
        <w:rPr>
          <w:color w:val="FF0000"/>
        </w:rPr>
      </w:pPr>
    </w:p>
    <w:p w:rsidR="00775496" w:rsidRDefault="00775496" w:rsidP="00786E00">
      <w:pPr>
        <w:pStyle w:val="22"/>
        <w:shd w:val="clear" w:color="auto" w:fill="auto"/>
        <w:tabs>
          <w:tab w:val="left" w:pos="2124"/>
        </w:tabs>
        <w:spacing w:after="0" w:line="240" w:lineRule="auto"/>
        <w:ind w:firstLine="0"/>
        <w:jc w:val="both"/>
        <w:rPr>
          <w:color w:val="FF0000"/>
        </w:rPr>
      </w:pPr>
    </w:p>
    <w:p w:rsidR="00775496" w:rsidRDefault="00775496" w:rsidP="00786E00">
      <w:pPr>
        <w:pStyle w:val="22"/>
        <w:shd w:val="clear" w:color="auto" w:fill="auto"/>
        <w:tabs>
          <w:tab w:val="left" w:pos="2124"/>
        </w:tabs>
        <w:spacing w:after="0" w:line="240" w:lineRule="auto"/>
        <w:ind w:firstLine="0"/>
        <w:jc w:val="both"/>
        <w:rPr>
          <w:color w:val="FF0000"/>
        </w:rPr>
      </w:pPr>
    </w:p>
    <w:p w:rsidR="00775496" w:rsidRDefault="00775496" w:rsidP="00786E00">
      <w:pPr>
        <w:pStyle w:val="22"/>
        <w:shd w:val="clear" w:color="auto" w:fill="auto"/>
        <w:tabs>
          <w:tab w:val="left" w:pos="2124"/>
        </w:tabs>
        <w:spacing w:after="0" w:line="240" w:lineRule="auto"/>
        <w:ind w:firstLine="0"/>
        <w:jc w:val="both"/>
        <w:rPr>
          <w:color w:val="FF0000"/>
        </w:rPr>
      </w:pPr>
    </w:p>
    <w:p w:rsidR="00775496" w:rsidRDefault="00775496" w:rsidP="00786E00">
      <w:pPr>
        <w:pStyle w:val="22"/>
        <w:shd w:val="clear" w:color="auto" w:fill="auto"/>
        <w:tabs>
          <w:tab w:val="left" w:pos="2124"/>
        </w:tabs>
        <w:spacing w:after="0" w:line="240" w:lineRule="auto"/>
        <w:ind w:firstLine="0"/>
        <w:jc w:val="both"/>
        <w:rPr>
          <w:color w:val="FF0000"/>
        </w:rPr>
      </w:pPr>
    </w:p>
    <w:p w:rsidR="00775496" w:rsidRDefault="00775496" w:rsidP="00786E00">
      <w:pPr>
        <w:pStyle w:val="22"/>
        <w:shd w:val="clear" w:color="auto" w:fill="auto"/>
        <w:tabs>
          <w:tab w:val="left" w:pos="2124"/>
        </w:tabs>
        <w:spacing w:after="0" w:line="240" w:lineRule="auto"/>
        <w:ind w:firstLine="0"/>
        <w:jc w:val="both"/>
        <w:rPr>
          <w:color w:val="FF0000"/>
        </w:rPr>
      </w:pPr>
    </w:p>
    <w:p w:rsidR="00775496" w:rsidRDefault="00775496" w:rsidP="00786E00">
      <w:pPr>
        <w:pStyle w:val="22"/>
        <w:shd w:val="clear" w:color="auto" w:fill="auto"/>
        <w:tabs>
          <w:tab w:val="left" w:pos="2124"/>
        </w:tabs>
        <w:spacing w:after="0" w:line="240" w:lineRule="auto"/>
        <w:ind w:firstLine="0"/>
        <w:jc w:val="both"/>
        <w:rPr>
          <w:color w:val="FF0000"/>
        </w:rPr>
      </w:pPr>
    </w:p>
    <w:p w:rsidR="00775496" w:rsidRDefault="00775496" w:rsidP="00786E00">
      <w:pPr>
        <w:pStyle w:val="22"/>
        <w:shd w:val="clear" w:color="auto" w:fill="auto"/>
        <w:tabs>
          <w:tab w:val="left" w:pos="2124"/>
        </w:tabs>
        <w:spacing w:after="0" w:line="240" w:lineRule="auto"/>
        <w:ind w:firstLine="0"/>
        <w:jc w:val="both"/>
        <w:rPr>
          <w:color w:val="FF0000"/>
        </w:rPr>
      </w:pPr>
    </w:p>
    <w:p w:rsidR="00775496" w:rsidRDefault="00775496" w:rsidP="00786E00">
      <w:pPr>
        <w:pStyle w:val="22"/>
        <w:shd w:val="clear" w:color="auto" w:fill="auto"/>
        <w:tabs>
          <w:tab w:val="left" w:pos="2124"/>
        </w:tabs>
        <w:spacing w:after="0" w:line="240" w:lineRule="auto"/>
        <w:ind w:firstLine="0"/>
        <w:jc w:val="both"/>
        <w:rPr>
          <w:color w:val="FF0000"/>
        </w:rPr>
      </w:pPr>
    </w:p>
    <w:p w:rsidR="00775496" w:rsidRDefault="00775496" w:rsidP="00786E00">
      <w:pPr>
        <w:pStyle w:val="22"/>
        <w:shd w:val="clear" w:color="auto" w:fill="auto"/>
        <w:tabs>
          <w:tab w:val="left" w:pos="2124"/>
        </w:tabs>
        <w:spacing w:after="0" w:line="240" w:lineRule="auto"/>
        <w:ind w:firstLine="0"/>
        <w:jc w:val="both"/>
        <w:rPr>
          <w:color w:val="FF0000"/>
        </w:rPr>
      </w:pPr>
    </w:p>
    <w:p w:rsidR="00775496" w:rsidRDefault="00775496" w:rsidP="00786E00">
      <w:pPr>
        <w:pStyle w:val="22"/>
        <w:shd w:val="clear" w:color="auto" w:fill="auto"/>
        <w:tabs>
          <w:tab w:val="left" w:pos="2124"/>
        </w:tabs>
        <w:spacing w:after="0" w:line="240" w:lineRule="auto"/>
        <w:ind w:firstLine="0"/>
        <w:jc w:val="both"/>
        <w:rPr>
          <w:color w:val="FF0000"/>
        </w:rPr>
      </w:pPr>
    </w:p>
    <w:p w:rsidR="00775496" w:rsidRDefault="00775496" w:rsidP="00786E00">
      <w:pPr>
        <w:pStyle w:val="22"/>
        <w:shd w:val="clear" w:color="auto" w:fill="auto"/>
        <w:tabs>
          <w:tab w:val="left" w:pos="2124"/>
        </w:tabs>
        <w:spacing w:after="0" w:line="240" w:lineRule="auto"/>
        <w:ind w:firstLine="0"/>
        <w:jc w:val="both"/>
        <w:rPr>
          <w:color w:val="FF0000"/>
        </w:rPr>
      </w:pPr>
    </w:p>
    <w:p w:rsidR="00775496" w:rsidRDefault="00775496" w:rsidP="00786E00">
      <w:pPr>
        <w:pStyle w:val="22"/>
        <w:shd w:val="clear" w:color="auto" w:fill="auto"/>
        <w:tabs>
          <w:tab w:val="left" w:pos="2124"/>
        </w:tabs>
        <w:spacing w:after="0" w:line="240" w:lineRule="auto"/>
        <w:ind w:firstLine="0"/>
        <w:jc w:val="both"/>
        <w:rPr>
          <w:color w:val="FF0000"/>
        </w:rPr>
      </w:pPr>
    </w:p>
    <w:p w:rsidR="00775496" w:rsidRDefault="00775496" w:rsidP="00786E00">
      <w:pPr>
        <w:pStyle w:val="22"/>
        <w:shd w:val="clear" w:color="auto" w:fill="auto"/>
        <w:tabs>
          <w:tab w:val="left" w:pos="2124"/>
        </w:tabs>
        <w:spacing w:after="0" w:line="240" w:lineRule="auto"/>
        <w:ind w:firstLine="0"/>
        <w:jc w:val="both"/>
        <w:rPr>
          <w:color w:val="FF0000"/>
        </w:rPr>
      </w:pPr>
    </w:p>
    <w:p w:rsidR="00775496" w:rsidRDefault="00775496" w:rsidP="00786E00">
      <w:pPr>
        <w:pStyle w:val="22"/>
        <w:shd w:val="clear" w:color="auto" w:fill="auto"/>
        <w:tabs>
          <w:tab w:val="left" w:pos="2124"/>
        </w:tabs>
        <w:spacing w:after="0" w:line="240" w:lineRule="auto"/>
        <w:ind w:firstLine="0"/>
        <w:jc w:val="both"/>
        <w:rPr>
          <w:color w:val="FF0000"/>
        </w:rPr>
      </w:pPr>
    </w:p>
    <w:p w:rsidR="00775496" w:rsidRDefault="00775496" w:rsidP="00786E00">
      <w:pPr>
        <w:pStyle w:val="22"/>
        <w:shd w:val="clear" w:color="auto" w:fill="auto"/>
        <w:tabs>
          <w:tab w:val="left" w:pos="2124"/>
        </w:tabs>
        <w:spacing w:after="0" w:line="240" w:lineRule="auto"/>
        <w:ind w:firstLine="0"/>
        <w:jc w:val="both"/>
        <w:rPr>
          <w:color w:val="FF0000"/>
        </w:rPr>
      </w:pPr>
    </w:p>
    <w:p w:rsidR="00775496" w:rsidRDefault="00775496" w:rsidP="00786E00">
      <w:pPr>
        <w:pStyle w:val="22"/>
        <w:shd w:val="clear" w:color="auto" w:fill="auto"/>
        <w:tabs>
          <w:tab w:val="left" w:pos="2124"/>
        </w:tabs>
        <w:spacing w:after="0" w:line="240" w:lineRule="auto"/>
        <w:ind w:firstLine="0"/>
        <w:jc w:val="both"/>
        <w:rPr>
          <w:color w:val="FF0000"/>
        </w:rPr>
      </w:pPr>
    </w:p>
    <w:p w:rsidR="00775496" w:rsidRDefault="00775496" w:rsidP="00786E00">
      <w:pPr>
        <w:pStyle w:val="22"/>
        <w:shd w:val="clear" w:color="auto" w:fill="auto"/>
        <w:tabs>
          <w:tab w:val="left" w:pos="2124"/>
        </w:tabs>
        <w:spacing w:after="0" w:line="240" w:lineRule="auto"/>
        <w:ind w:firstLine="0"/>
        <w:jc w:val="both"/>
        <w:rPr>
          <w:color w:val="FF0000"/>
        </w:rPr>
      </w:pPr>
    </w:p>
    <w:p w:rsidR="00775496" w:rsidRDefault="00775496" w:rsidP="00786E00">
      <w:pPr>
        <w:pStyle w:val="22"/>
        <w:shd w:val="clear" w:color="auto" w:fill="auto"/>
        <w:tabs>
          <w:tab w:val="left" w:pos="2124"/>
        </w:tabs>
        <w:spacing w:after="0" w:line="240" w:lineRule="auto"/>
        <w:ind w:firstLine="0"/>
        <w:jc w:val="both"/>
        <w:rPr>
          <w:color w:val="FF0000"/>
        </w:rPr>
      </w:pPr>
    </w:p>
    <w:p w:rsidR="00775496" w:rsidRDefault="00775496" w:rsidP="00786E00">
      <w:pPr>
        <w:pStyle w:val="22"/>
        <w:shd w:val="clear" w:color="auto" w:fill="auto"/>
        <w:tabs>
          <w:tab w:val="left" w:pos="2124"/>
        </w:tabs>
        <w:spacing w:after="0" w:line="240" w:lineRule="auto"/>
        <w:ind w:firstLine="0"/>
        <w:jc w:val="both"/>
        <w:rPr>
          <w:color w:val="FF0000"/>
        </w:rPr>
      </w:pPr>
    </w:p>
    <w:p w:rsidR="000853EE" w:rsidRPr="00FE227C" w:rsidRDefault="000853EE" w:rsidP="000853EE">
      <w:pPr>
        <w:pStyle w:val="22"/>
        <w:shd w:val="clear" w:color="auto" w:fill="auto"/>
        <w:spacing w:after="0" w:line="240" w:lineRule="auto"/>
        <w:ind w:left="6800" w:right="140" w:firstLine="0"/>
        <w:jc w:val="right"/>
      </w:pPr>
      <w:r w:rsidRPr="00FE227C">
        <w:lastRenderedPageBreak/>
        <w:t xml:space="preserve">Додаток № </w:t>
      </w:r>
      <w:r>
        <w:t>12</w:t>
      </w:r>
      <w:r w:rsidRPr="00FE227C">
        <w:t xml:space="preserve"> до колективного договору</w:t>
      </w:r>
    </w:p>
    <w:p w:rsidR="00424B31" w:rsidRPr="00FE227C" w:rsidRDefault="00424B31" w:rsidP="00424B31">
      <w:pPr>
        <w:pStyle w:val="80"/>
        <w:keepNext/>
        <w:keepLines/>
        <w:shd w:val="clear" w:color="auto" w:fill="auto"/>
        <w:spacing w:line="240" w:lineRule="auto"/>
        <w:ind w:firstLine="720"/>
        <w:jc w:val="both"/>
      </w:pPr>
      <w:r w:rsidRPr="00FE227C">
        <w:t>Затверджено</w:t>
      </w:r>
    </w:p>
    <w:p w:rsidR="00424B31" w:rsidRPr="00FE227C" w:rsidRDefault="00424B31" w:rsidP="00424B31">
      <w:pPr>
        <w:pStyle w:val="22"/>
        <w:shd w:val="clear" w:color="auto" w:fill="auto"/>
        <w:tabs>
          <w:tab w:val="left" w:pos="3686"/>
        </w:tabs>
        <w:spacing w:after="0" w:line="240" w:lineRule="auto"/>
        <w:ind w:left="720" w:right="5926" w:firstLine="0"/>
      </w:pPr>
      <w:r w:rsidRPr="00FE227C">
        <w:t>Протокол загальних зборів трудового колектив</w:t>
      </w:r>
      <w:r>
        <w:t xml:space="preserve">у </w:t>
      </w:r>
    </w:p>
    <w:p w:rsidR="00424B31" w:rsidRDefault="00424B31" w:rsidP="00424B31">
      <w:pPr>
        <w:pStyle w:val="22"/>
        <w:shd w:val="clear" w:color="auto" w:fill="auto"/>
        <w:spacing w:after="0" w:line="240" w:lineRule="auto"/>
        <w:ind w:firstLine="720"/>
        <w:jc w:val="both"/>
      </w:pPr>
      <w:r>
        <w:t>26.02.2024 р. №2</w:t>
      </w:r>
    </w:p>
    <w:p w:rsidR="00424B31" w:rsidRDefault="00424B31" w:rsidP="00424B31">
      <w:pPr>
        <w:pStyle w:val="22"/>
        <w:shd w:val="clear" w:color="auto" w:fill="auto"/>
        <w:spacing w:after="0" w:line="240" w:lineRule="auto"/>
        <w:ind w:firstLine="720"/>
        <w:jc w:val="both"/>
      </w:pPr>
    </w:p>
    <w:tbl>
      <w:tblPr>
        <w:tblStyle w:val="af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424B31" w:rsidTr="00BA52F0">
        <w:tc>
          <w:tcPr>
            <w:tcW w:w="6062" w:type="dxa"/>
          </w:tcPr>
          <w:p w:rsidR="00424B31" w:rsidRDefault="00424B31" w:rsidP="00BA52F0">
            <w:pPr>
              <w:pStyle w:val="22"/>
              <w:shd w:val="clear" w:color="auto" w:fill="auto"/>
              <w:spacing w:after="0" w:line="240" w:lineRule="auto"/>
              <w:ind w:firstLine="0"/>
              <w:jc w:val="both"/>
            </w:pPr>
            <w:r>
              <w:t>Голова профспілкового комітету</w:t>
            </w:r>
          </w:p>
          <w:p w:rsidR="00424B31" w:rsidRDefault="00424B31" w:rsidP="00BA52F0">
            <w:pPr>
              <w:pStyle w:val="22"/>
              <w:shd w:val="clear" w:color="auto" w:fill="auto"/>
              <w:spacing w:after="0" w:line="240" w:lineRule="auto"/>
              <w:ind w:firstLine="0"/>
              <w:jc w:val="both"/>
            </w:pPr>
          </w:p>
          <w:p w:rsidR="00424B31" w:rsidRDefault="00424B31" w:rsidP="00BA52F0">
            <w:pPr>
              <w:pStyle w:val="22"/>
              <w:shd w:val="clear" w:color="auto" w:fill="auto"/>
              <w:spacing w:after="0" w:line="240" w:lineRule="auto"/>
              <w:ind w:firstLine="0"/>
              <w:jc w:val="both"/>
            </w:pPr>
            <w:r>
              <w:t>_______________Віталій БАРАНОВСЬКИЙ</w:t>
            </w:r>
          </w:p>
        </w:tc>
        <w:tc>
          <w:tcPr>
            <w:tcW w:w="4111" w:type="dxa"/>
          </w:tcPr>
          <w:p w:rsidR="00424B31" w:rsidRDefault="00424B31" w:rsidP="00BA52F0">
            <w:pPr>
              <w:pStyle w:val="22"/>
              <w:shd w:val="clear" w:color="auto" w:fill="auto"/>
              <w:spacing w:after="0" w:line="240" w:lineRule="auto"/>
              <w:ind w:firstLine="0"/>
              <w:jc w:val="both"/>
            </w:pPr>
            <w:r>
              <w:t xml:space="preserve">Директор МЦППЗЗВ м. Хорол </w:t>
            </w:r>
          </w:p>
          <w:p w:rsidR="00424B31" w:rsidRDefault="00424B31" w:rsidP="00BA52F0">
            <w:pPr>
              <w:pStyle w:val="22"/>
              <w:shd w:val="clear" w:color="auto" w:fill="auto"/>
              <w:spacing w:after="0" w:line="240" w:lineRule="auto"/>
              <w:ind w:firstLine="0"/>
              <w:jc w:val="both"/>
            </w:pPr>
          </w:p>
          <w:p w:rsidR="00424B31" w:rsidRDefault="00424B31" w:rsidP="00BA52F0">
            <w:pPr>
              <w:pStyle w:val="22"/>
              <w:shd w:val="clear" w:color="auto" w:fill="auto"/>
              <w:spacing w:after="0" w:line="240" w:lineRule="auto"/>
              <w:ind w:firstLine="0"/>
              <w:jc w:val="both"/>
            </w:pPr>
            <w:r>
              <w:t>_________________Раїса МОКРІЙ</w:t>
            </w:r>
          </w:p>
        </w:tc>
      </w:tr>
    </w:tbl>
    <w:p w:rsidR="000853EE" w:rsidRDefault="000853EE" w:rsidP="00786E00">
      <w:pPr>
        <w:pStyle w:val="22"/>
        <w:shd w:val="clear" w:color="auto" w:fill="auto"/>
        <w:tabs>
          <w:tab w:val="left" w:pos="2124"/>
        </w:tabs>
        <w:spacing w:after="0" w:line="240" w:lineRule="auto"/>
        <w:ind w:firstLine="0"/>
        <w:jc w:val="both"/>
        <w:rPr>
          <w:color w:val="FF0000"/>
        </w:rPr>
      </w:pPr>
    </w:p>
    <w:p w:rsidR="000853EE" w:rsidRDefault="000853EE" w:rsidP="00786E00">
      <w:pPr>
        <w:pStyle w:val="22"/>
        <w:shd w:val="clear" w:color="auto" w:fill="auto"/>
        <w:tabs>
          <w:tab w:val="left" w:pos="2124"/>
        </w:tabs>
        <w:spacing w:after="0" w:line="240" w:lineRule="auto"/>
        <w:ind w:firstLine="0"/>
        <w:jc w:val="both"/>
        <w:rPr>
          <w:color w:val="FF0000"/>
        </w:rPr>
      </w:pPr>
    </w:p>
    <w:p w:rsidR="00775496" w:rsidRPr="00775496" w:rsidRDefault="00775496" w:rsidP="00775496">
      <w:pPr>
        <w:shd w:val="clear" w:color="auto" w:fill="FFFFFF"/>
        <w:jc w:val="center"/>
        <w:rPr>
          <w:rFonts w:ascii="Times New Roman" w:hAnsi="Times New Roman" w:cs="Times New Roman"/>
          <w:b/>
          <w:caps/>
          <w:sz w:val="32"/>
          <w:szCs w:val="32"/>
        </w:rPr>
      </w:pPr>
      <w:r w:rsidRPr="00775496">
        <w:rPr>
          <w:rFonts w:ascii="Times New Roman" w:hAnsi="Times New Roman" w:cs="Times New Roman"/>
          <w:b/>
          <w:caps/>
          <w:sz w:val="32"/>
          <w:szCs w:val="32"/>
        </w:rPr>
        <w:t xml:space="preserve">перелік професій та посад працівників, зайнятих </w:t>
      </w:r>
    </w:p>
    <w:p w:rsidR="00775496" w:rsidRPr="00775496" w:rsidRDefault="00775496" w:rsidP="00775496">
      <w:pPr>
        <w:shd w:val="clear" w:color="auto" w:fill="FFFFFF"/>
        <w:jc w:val="center"/>
        <w:rPr>
          <w:rFonts w:ascii="Times New Roman" w:hAnsi="Times New Roman" w:cs="Times New Roman"/>
          <w:b/>
          <w:caps/>
          <w:sz w:val="32"/>
          <w:szCs w:val="32"/>
          <w:u w:val="single"/>
        </w:rPr>
      </w:pPr>
      <w:r w:rsidRPr="00775496">
        <w:rPr>
          <w:rFonts w:ascii="Times New Roman" w:hAnsi="Times New Roman" w:cs="Times New Roman"/>
          <w:b/>
          <w:caps/>
          <w:sz w:val="32"/>
          <w:szCs w:val="32"/>
        </w:rPr>
        <w:t>на роботах із підвищеною небезпекою</w:t>
      </w:r>
    </w:p>
    <w:p w:rsidR="00775496" w:rsidRPr="00775496" w:rsidRDefault="00775496" w:rsidP="00775496">
      <w:pPr>
        <w:shd w:val="clear" w:color="auto" w:fill="FFFFFF"/>
        <w:jc w:val="center"/>
        <w:rPr>
          <w:rFonts w:ascii="Times New Roman" w:hAnsi="Times New Roman" w:cs="Times New Roman"/>
          <w:b/>
          <w:caps/>
          <w:sz w:val="42"/>
          <w:u w:val="single"/>
        </w:rPr>
      </w:pPr>
    </w:p>
    <w:p w:rsidR="00775496" w:rsidRPr="00775496" w:rsidRDefault="00775496" w:rsidP="00775496">
      <w:pPr>
        <w:shd w:val="clear" w:color="auto" w:fill="FFFFFF"/>
        <w:spacing w:line="360" w:lineRule="auto"/>
        <w:ind w:left="360"/>
        <w:jc w:val="both"/>
        <w:rPr>
          <w:rFonts w:ascii="Times New Roman" w:hAnsi="Times New Roman" w:cs="Times New Roman"/>
          <w:sz w:val="28"/>
          <w:szCs w:val="28"/>
        </w:rPr>
      </w:pPr>
      <w:r w:rsidRPr="00775496">
        <w:rPr>
          <w:rFonts w:ascii="Times New Roman" w:hAnsi="Times New Roman" w:cs="Times New Roman"/>
          <w:sz w:val="28"/>
          <w:szCs w:val="28"/>
        </w:rPr>
        <w:t>1.  Робітник з комплексного обслуговування й    ремонту будинків.</w:t>
      </w:r>
    </w:p>
    <w:p w:rsidR="00775496" w:rsidRPr="00775496" w:rsidRDefault="00775496" w:rsidP="00775496">
      <w:pPr>
        <w:shd w:val="clear" w:color="auto" w:fill="FFFFFF"/>
        <w:tabs>
          <w:tab w:val="left" w:pos="1440"/>
        </w:tabs>
        <w:spacing w:line="360" w:lineRule="auto"/>
        <w:ind w:left="360"/>
        <w:jc w:val="both"/>
        <w:rPr>
          <w:rFonts w:ascii="Times New Roman" w:hAnsi="Times New Roman" w:cs="Times New Roman"/>
          <w:sz w:val="28"/>
          <w:szCs w:val="28"/>
        </w:rPr>
      </w:pPr>
      <w:r w:rsidRPr="00775496">
        <w:rPr>
          <w:rFonts w:ascii="Times New Roman" w:hAnsi="Times New Roman" w:cs="Times New Roman"/>
          <w:sz w:val="28"/>
          <w:szCs w:val="28"/>
        </w:rPr>
        <w:t>2.   Слюсар-сантехнік.</w:t>
      </w:r>
    </w:p>
    <w:p w:rsidR="00775496" w:rsidRPr="00775496" w:rsidRDefault="00775496" w:rsidP="00775496">
      <w:pPr>
        <w:shd w:val="clear" w:color="auto" w:fill="FFFFFF"/>
        <w:tabs>
          <w:tab w:val="num" w:pos="1260"/>
          <w:tab w:val="left" w:pos="1440"/>
        </w:tabs>
        <w:spacing w:line="360" w:lineRule="auto"/>
        <w:ind w:left="360"/>
        <w:jc w:val="both"/>
        <w:rPr>
          <w:rFonts w:ascii="Times New Roman" w:hAnsi="Times New Roman" w:cs="Times New Roman"/>
          <w:sz w:val="28"/>
          <w:szCs w:val="28"/>
        </w:rPr>
      </w:pPr>
      <w:r w:rsidRPr="00775496">
        <w:rPr>
          <w:rFonts w:ascii="Times New Roman" w:hAnsi="Times New Roman" w:cs="Times New Roman"/>
          <w:sz w:val="28"/>
          <w:szCs w:val="28"/>
        </w:rPr>
        <w:t>3.   Слюсар-ремонтник.</w:t>
      </w:r>
    </w:p>
    <w:p w:rsidR="00775496" w:rsidRPr="00775496" w:rsidRDefault="00775496" w:rsidP="00775496">
      <w:pPr>
        <w:shd w:val="clear" w:color="auto" w:fill="FFFFFF"/>
        <w:spacing w:line="360" w:lineRule="auto"/>
        <w:ind w:left="360"/>
        <w:jc w:val="both"/>
        <w:rPr>
          <w:rFonts w:ascii="Times New Roman" w:hAnsi="Times New Roman" w:cs="Times New Roman"/>
          <w:sz w:val="28"/>
          <w:szCs w:val="28"/>
        </w:rPr>
      </w:pPr>
      <w:r w:rsidRPr="00775496">
        <w:rPr>
          <w:rFonts w:ascii="Times New Roman" w:hAnsi="Times New Roman" w:cs="Times New Roman"/>
          <w:sz w:val="28"/>
          <w:szCs w:val="28"/>
        </w:rPr>
        <w:t>4.   Електрогазозварник.</w:t>
      </w:r>
    </w:p>
    <w:p w:rsidR="00775496" w:rsidRPr="00775496" w:rsidRDefault="00775496" w:rsidP="00775496">
      <w:pPr>
        <w:shd w:val="clear" w:color="auto" w:fill="FFFFFF"/>
        <w:spacing w:line="360" w:lineRule="auto"/>
        <w:ind w:left="360"/>
        <w:jc w:val="both"/>
        <w:rPr>
          <w:rFonts w:ascii="Times New Roman" w:hAnsi="Times New Roman" w:cs="Times New Roman"/>
          <w:sz w:val="28"/>
          <w:szCs w:val="28"/>
        </w:rPr>
      </w:pPr>
      <w:r w:rsidRPr="00775496">
        <w:rPr>
          <w:rFonts w:ascii="Times New Roman" w:hAnsi="Times New Roman" w:cs="Times New Roman"/>
          <w:sz w:val="28"/>
          <w:szCs w:val="28"/>
        </w:rPr>
        <w:t xml:space="preserve">5.   </w:t>
      </w:r>
      <w:r w:rsidR="00AF1DC3" w:rsidRPr="00AF1DC3">
        <w:rPr>
          <w:rStyle w:val="25"/>
          <w:rFonts w:eastAsia="Arial Unicode MS"/>
          <w:sz w:val="28"/>
          <w:szCs w:val="28"/>
        </w:rPr>
        <w:t>Технік (з експлуатації будівель)</w:t>
      </w:r>
      <w:r w:rsidRPr="00AF1DC3">
        <w:rPr>
          <w:rFonts w:ascii="Times New Roman" w:hAnsi="Times New Roman" w:cs="Times New Roman"/>
          <w:sz w:val="28"/>
          <w:szCs w:val="28"/>
        </w:rPr>
        <w:t>.</w:t>
      </w:r>
    </w:p>
    <w:p w:rsidR="00775496" w:rsidRPr="00775496" w:rsidRDefault="00775496" w:rsidP="00775496">
      <w:pPr>
        <w:shd w:val="clear" w:color="auto" w:fill="FFFFFF"/>
        <w:spacing w:line="360" w:lineRule="auto"/>
        <w:ind w:left="360"/>
        <w:jc w:val="both"/>
        <w:rPr>
          <w:rFonts w:ascii="Times New Roman" w:hAnsi="Times New Roman" w:cs="Times New Roman"/>
          <w:sz w:val="28"/>
          <w:szCs w:val="28"/>
        </w:rPr>
      </w:pPr>
      <w:r w:rsidRPr="00775496">
        <w:rPr>
          <w:rFonts w:ascii="Times New Roman" w:hAnsi="Times New Roman" w:cs="Times New Roman"/>
          <w:sz w:val="28"/>
          <w:szCs w:val="28"/>
        </w:rPr>
        <w:t>5.   Електромонтер з ремонту та обслуговування  електроустаткування.</w:t>
      </w:r>
    </w:p>
    <w:p w:rsidR="00775496" w:rsidRPr="00775496" w:rsidRDefault="00775496" w:rsidP="00775496">
      <w:pPr>
        <w:shd w:val="clear" w:color="auto" w:fill="FFFFFF"/>
        <w:spacing w:line="360" w:lineRule="auto"/>
        <w:ind w:left="360"/>
        <w:jc w:val="both"/>
        <w:rPr>
          <w:rFonts w:ascii="Times New Roman" w:hAnsi="Times New Roman" w:cs="Times New Roman"/>
          <w:sz w:val="28"/>
          <w:szCs w:val="28"/>
        </w:rPr>
      </w:pPr>
      <w:r w:rsidRPr="00775496">
        <w:rPr>
          <w:rFonts w:ascii="Times New Roman" w:hAnsi="Times New Roman" w:cs="Times New Roman"/>
          <w:sz w:val="28"/>
          <w:szCs w:val="28"/>
        </w:rPr>
        <w:t>6.    Столяр.</w:t>
      </w:r>
    </w:p>
    <w:p w:rsidR="00775496" w:rsidRPr="00775496" w:rsidRDefault="00775496" w:rsidP="00775496">
      <w:pPr>
        <w:shd w:val="clear" w:color="auto" w:fill="FFFFFF"/>
        <w:spacing w:line="360" w:lineRule="auto"/>
        <w:ind w:left="360"/>
        <w:jc w:val="both"/>
        <w:rPr>
          <w:rFonts w:ascii="Times New Roman" w:hAnsi="Times New Roman" w:cs="Times New Roman"/>
          <w:sz w:val="28"/>
          <w:szCs w:val="28"/>
        </w:rPr>
      </w:pPr>
      <w:r w:rsidRPr="00775496">
        <w:rPr>
          <w:rFonts w:ascii="Times New Roman" w:hAnsi="Times New Roman" w:cs="Times New Roman"/>
          <w:sz w:val="28"/>
          <w:szCs w:val="28"/>
        </w:rPr>
        <w:t>7.    Тракторист.</w:t>
      </w:r>
    </w:p>
    <w:p w:rsidR="00775496" w:rsidRPr="00775496" w:rsidRDefault="00775496" w:rsidP="00775496">
      <w:pPr>
        <w:shd w:val="clear" w:color="auto" w:fill="FFFFFF"/>
        <w:spacing w:line="360" w:lineRule="auto"/>
        <w:ind w:firstLine="360"/>
        <w:jc w:val="both"/>
        <w:rPr>
          <w:rFonts w:ascii="Times New Roman" w:hAnsi="Times New Roman" w:cs="Times New Roman"/>
          <w:sz w:val="28"/>
          <w:szCs w:val="28"/>
        </w:rPr>
      </w:pPr>
      <w:r w:rsidRPr="00775496">
        <w:rPr>
          <w:rFonts w:ascii="Times New Roman" w:hAnsi="Times New Roman" w:cs="Times New Roman"/>
          <w:sz w:val="28"/>
          <w:szCs w:val="28"/>
        </w:rPr>
        <w:t>9.    Токар.</w:t>
      </w:r>
    </w:p>
    <w:p w:rsidR="00775496" w:rsidRPr="00775496" w:rsidRDefault="00775496" w:rsidP="00775496">
      <w:pPr>
        <w:shd w:val="clear" w:color="auto" w:fill="FFFFFF"/>
        <w:spacing w:line="360" w:lineRule="auto"/>
        <w:ind w:firstLine="360"/>
        <w:jc w:val="both"/>
        <w:rPr>
          <w:rFonts w:ascii="Times New Roman" w:hAnsi="Times New Roman" w:cs="Times New Roman"/>
          <w:sz w:val="28"/>
          <w:szCs w:val="28"/>
        </w:rPr>
      </w:pPr>
      <w:r w:rsidRPr="00775496">
        <w:rPr>
          <w:rFonts w:ascii="Times New Roman" w:hAnsi="Times New Roman" w:cs="Times New Roman"/>
          <w:sz w:val="28"/>
          <w:szCs w:val="28"/>
        </w:rPr>
        <w:t xml:space="preserve">11.  </w:t>
      </w:r>
      <w:proofErr w:type="spellStart"/>
      <w:r w:rsidRPr="00775496">
        <w:rPr>
          <w:rFonts w:ascii="Times New Roman" w:hAnsi="Times New Roman" w:cs="Times New Roman"/>
          <w:sz w:val="28"/>
          <w:szCs w:val="28"/>
        </w:rPr>
        <w:t>Акумуляторник</w:t>
      </w:r>
      <w:proofErr w:type="spellEnd"/>
      <w:r w:rsidRPr="00775496">
        <w:rPr>
          <w:rFonts w:ascii="Times New Roman" w:hAnsi="Times New Roman" w:cs="Times New Roman"/>
          <w:sz w:val="28"/>
          <w:szCs w:val="28"/>
        </w:rPr>
        <w:t>.</w:t>
      </w:r>
    </w:p>
    <w:p w:rsidR="00775496" w:rsidRPr="00775496" w:rsidRDefault="00775496" w:rsidP="00775496">
      <w:pPr>
        <w:shd w:val="clear" w:color="auto" w:fill="FFFFFF"/>
        <w:spacing w:line="360" w:lineRule="auto"/>
        <w:ind w:firstLine="360"/>
        <w:jc w:val="both"/>
        <w:rPr>
          <w:rFonts w:ascii="Times New Roman" w:hAnsi="Times New Roman" w:cs="Times New Roman"/>
          <w:sz w:val="28"/>
          <w:szCs w:val="28"/>
        </w:rPr>
      </w:pPr>
      <w:r w:rsidRPr="00775496">
        <w:rPr>
          <w:rFonts w:ascii="Times New Roman" w:hAnsi="Times New Roman" w:cs="Times New Roman"/>
          <w:sz w:val="28"/>
          <w:szCs w:val="28"/>
        </w:rPr>
        <w:t>12.   Водій транспортних засобів.</w:t>
      </w:r>
    </w:p>
    <w:p w:rsidR="000853EE" w:rsidRDefault="000853EE" w:rsidP="000853EE">
      <w:pPr>
        <w:pStyle w:val="22"/>
        <w:shd w:val="clear" w:color="auto" w:fill="auto"/>
        <w:tabs>
          <w:tab w:val="left" w:pos="2124"/>
        </w:tabs>
        <w:spacing w:after="0" w:line="240" w:lineRule="auto"/>
        <w:ind w:firstLine="0"/>
        <w:jc w:val="both"/>
        <w:rPr>
          <w:color w:val="FF0000"/>
        </w:rPr>
      </w:pPr>
    </w:p>
    <w:p w:rsidR="00775496" w:rsidRDefault="00775496" w:rsidP="000853EE">
      <w:pPr>
        <w:pStyle w:val="22"/>
        <w:shd w:val="clear" w:color="auto" w:fill="auto"/>
        <w:tabs>
          <w:tab w:val="left" w:pos="2124"/>
        </w:tabs>
        <w:spacing w:after="0" w:line="240" w:lineRule="auto"/>
        <w:ind w:firstLine="0"/>
        <w:jc w:val="both"/>
        <w:rPr>
          <w:color w:val="FF0000"/>
        </w:rPr>
      </w:pPr>
    </w:p>
    <w:p w:rsidR="00775496" w:rsidRDefault="00775496" w:rsidP="000853EE">
      <w:pPr>
        <w:pStyle w:val="22"/>
        <w:shd w:val="clear" w:color="auto" w:fill="auto"/>
        <w:tabs>
          <w:tab w:val="left" w:pos="2124"/>
        </w:tabs>
        <w:spacing w:after="0" w:line="240" w:lineRule="auto"/>
        <w:ind w:firstLine="0"/>
        <w:jc w:val="both"/>
        <w:rPr>
          <w:color w:val="FF0000"/>
        </w:rPr>
      </w:pPr>
    </w:p>
    <w:p w:rsidR="00775496" w:rsidRDefault="00775496" w:rsidP="000853EE">
      <w:pPr>
        <w:pStyle w:val="22"/>
        <w:shd w:val="clear" w:color="auto" w:fill="auto"/>
        <w:tabs>
          <w:tab w:val="left" w:pos="2124"/>
        </w:tabs>
        <w:spacing w:after="0" w:line="240" w:lineRule="auto"/>
        <w:ind w:firstLine="0"/>
        <w:jc w:val="both"/>
        <w:rPr>
          <w:color w:val="FF0000"/>
        </w:rPr>
      </w:pPr>
    </w:p>
    <w:p w:rsidR="00775496" w:rsidRDefault="00775496" w:rsidP="000853EE">
      <w:pPr>
        <w:pStyle w:val="22"/>
        <w:shd w:val="clear" w:color="auto" w:fill="auto"/>
        <w:tabs>
          <w:tab w:val="left" w:pos="2124"/>
        </w:tabs>
        <w:spacing w:after="0" w:line="240" w:lineRule="auto"/>
        <w:ind w:firstLine="0"/>
        <w:jc w:val="both"/>
        <w:rPr>
          <w:color w:val="FF0000"/>
        </w:rPr>
      </w:pPr>
    </w:p>
    <w:p w:rsidR="00775496" w:rsidRDefault="00775496" w:rsidP="000853EE">
      <w:pPr>
        <w:pStyle w:val="22"/>
        <w:shd w:val="clear" w:color="auto" w:fill="auto"/>
        <w:tabs>
          <w:tab w:val="left" w:pos="2124"/>
        </w:tabs>
        <w:spacing w:after="0" w:line="240" w:lineRule="auto"/>
        <w:ind w:firstLine="0"/>
        <w:jc w:val="both"/>
        <w:rPr>
          <w:color w:val="FF0000"/>
        </w:rPr>
      </w:pPr>
    </w:p>
    <w:p w:rsidR="00775496" w:rsidRDefault="00775496" w:rsidP="000853EE">
      <w:pPr>
        <w:pStyle w:val="22"/>
        <w:shd w:val="clear" w:color="auto" w:fill="auto"/>
        <w:tabs>
          <w:tab w:val="left" w:pos="2124"/>
        </w:tabs>
        <w:spacing w:after="0" w:line="240" w:lineRule="auto"/>
        <w:ind w:firstLine="0"/>
        <w:jc w:val="both"/>
        <w:rPr>
          <w:color w:val="FF0000"/>
        </w:rPr>
      </w:pPr>
    </w:p>
    <w:p w:rsidR="00775496" w:rsidRDefault="00775496" w:rsidP="000853EE">
      <w:pPr>
        <w:pStyle w:val="22"/>
        <w:shd w:val="clear" w:color="auto" w:fill="auto"/>
        <w:tabs>
          <w:tab w:val="left" w:pos="2124"/>
        </w:tabs>
        <w:spacing w:after="0" w:line="240" w:lineRule="auto"/>
        <w:ind w:firstLine="0"/>
        <w:jc w:val="both"/>
        <w:rPr>
          <w:color w:val="FF0000"/>
        </w:rPr>
      </w:pPr>
    </w:p>
    <w:p w:rsidR="00775496" w:rsidRDefault="00775496" w:rsidP="000853EE">
      <w:pPr>
        <w:pStyle w:val="22"/>
        <w:shd w:val="clear" w:color="auto" w:fill="auto"/>
        <w:tabs>
          <w:tab w:val="left" w:pos="2124"/>
        </w:tabs>
        <w:spacing w:after="0" w:line="240" w:lineRule="auto"/>
        <w:ind w:firstLine="0"/>
        <w:jc w:val="both"/>
        <w:rPr>
          <w:color w:val="FF0000"/>
        </w:rPr>
      </w:pPr>
    </w:p>
    <w:p w:rsidR="00775496" w:rsidRDefault="00775496" w:rsidP="000853EE">
      <w:pPr>
        <w:pStyle w:val="22"/>
        <w:shd w:val="clear" w:color="auto" w:fill="auto"/>
        <w:tabs>
          <w:tab w:val="left" w:pos="2124"/>
        </w:tabs>
        <w:spacing w:after="0" w:line="240" w:lineRule="auto"/>
        <w:ind w:firstLine="0"/>
        <w:jc w:val="both"/>
        <w:rPr>
          <w:color w:val="FF0000"/>
        </w:rPr>
      </w:pPr>
    </w:p>
    <w:p w:rsidR="00775496" w:rsidRDefault="00775496" w:rsidP="000853EE">
      <w:pPr>
        <w:pStyle w:val="22"/>
        <w:shd w:val="clear" w:color="auto" w:fill="auto"/>
        <w:tabs>
          <w:tab w:val="left" w:pos="2124"/>
        </w:tabs>
        <w:spacing w:after="0" w:line="240" w:lineRule="auto"/>
        <w:ind w:firstLine="0"/>
        <w:jc w:val="both"/>
        <w:rPr>
          <w:color w:val="FF0000"/>
        </w:rPr>
      </w:pPr>
    </w:p>
    <w:p w:rsidR="00775496" w:rsidRDefault="00775496" w:rsidP="000853EE">
      <w:pPr>
        <w:pStyle w:val="22"/>
        <w:shd w:val="clear" w:color="auto" w:fill="auto"/>
        <w:tabs>
          <w:tab w:val="left" w:pos="2124"/>
        </w:tabs>
        <w:spacing w:after="0" w:line="240" w:lineRule="auto"/>
        <w:ind w:firstLine="0"/>
        <w:jc w:val="both"/>
        <w:rPr>
          <w:color w:val="FF0000"/>
        </w:rPr>
      </w:pPr>
    </w:p>
    <w:p w:rsidR="00775496" w:rsidRDefault="00775496" w:rsidP="000853EE">
      <w:pPr>
        <w:pStyle w:val="22"/>
        <w:shd w:val="clear" w:color="auto" w:fill="auto"/>
        <w:tabs>
          <w:tab w:val="left" w:pos="2124"/>
        </w:tabs>
        <w:spacing w:after="0" w:line="240" w:lineRule="auto"/>
        <w:ind w:firstLine="0"/>
        <w:jc w:val="both"/>
        <w:rPr>
          <w:color w:val="FF0000"/>
        </w:rPr>
      </w:pPr>
    </w:p>
    <w:p w:rsidR="00775496" w:rsidRDefault="00775496" w:rsidP="000853EE">
      <w:pPr>
        <w:pStyle w:val="22"/>
        <w:shd w:val="clear" w:color="auto" w:fill="auto"/>
        <w:tabs>
          <w:tab w:val="left" w:pos="2124"/>
        </w:tabs>
        <w:spacing w:after="0" w:line="240" w:lineRule="auto"/>
        <w:ind w:firstLine="0"/>
        <w:jc w:val="both"/>
        <w:rPr>
          <w:color w:val="FF0000"/>
        </w:rPr>
      </w:pPr>
    </w:p>
    <w:p w:rsidR="00775496" w:rsidRDefault="00775496" w:rsidP="000853EE">
      <w:pPr>
        <w:pStyle w:val="22"/>
        <w:shd w:val="clear" w:color="auto" w:fill="auto"/>
        <w:tabs>
          <w:tab w:val="left" w:pos="2124"/>
        </w:tabs>
        <w:spacing w:after="0" w:line="240" w:lineRule="auto"/>
        <w:ind w:firstLine="0"/>
        <w:jc w:val="both"/>
        <w:rPr>
          <w:color w:val="FF0000"/>
        </w:rPr>
      </w:pPr>
    </w:p>
    <w:p w:rsidR="00775496" w:rsidRDefault="00775496" w:rsidP="000853EE">
      <w:pPr>
        <w:pStyle w:val="22"/>
        <w:shd w:val="clear" w:color="auto" w:fill="auto"/>
        <w:tabs>
          <w:tab w:val="left" w:pos="2124"/>
        </w:tabs>
        <w:spacing w:after="0" w:line="240" w:lineRule="auto"/>
        <w:ind w:firstLine="0"/>
        <w:jc w:val="both"/>
        <w:rPr>
          <w:color w:val="FF0000"/>
        </w:rPr>
      </w:pPr>
    </w:p>
    <w:p w:rsidR="00775496" w:rsidRDefault="00775496" w:rsidP="000853EE">
      <w:pPr>
        <w:pStyle w:val="22"/>
        <w:shd w:val="clear" w:color="auto" w:fill="auto"/>
        <w:tabs>
          <w:tab w:val="left" w:pos="2124"/>
        </w:tabs>
        <w:spacing w:after="0" w:line="240" w:lineRule="auto"/>
        <w:ind w:firstLine="0"/>
        <w:jc w:val="both"/>
        <w:rPr>
          <w:color w:val="FF0000"/>
        </w:rPr>
      </w:pPr>
    </w:p>
    <w:p w:rsidR="00775496" w:rsidRDefault="00775496" w:rsidP="000853EE">
      <w:pPr>
        <w:pStyle w:val="22"/>
        <w:shd w:val="clear" w:color="auto" w:fill="auto"/>
        <w:tabs>
          <w:tab w:val="left" w:pos="2124"/>
        </w:tabs>
        <w:spacing w:after="0" w:line="240" w:lineRule="auto"/>
        <w:ind w:firstLine="0"/>
        <w:jc w:val="both"/>
        <w:rPr>
          <w:color w:val="FF0000"/>
        </w:rPr>
      </w:pPr>
    </w:p>
    <w:p w:rsidR="00775496" w:rsidRDefault="00775496" w:rsidP="000853EE">
      <w:pPr>
        <w:pStyle w:val="22"/>
        <w:shd w:val="clear" w:color="auto" w:fill="auto"/>
        <w:tabs>
          <w:tab w:val="left" w:pos="2124"/>
        </w:tabs>
        <w:spacing w:after="0" w:line="240" w:lineRule="auto"/>
        <w:ind w:firstLine="0"/>
        <w:jc w:val="both"/>
        <w:rPr>
          <w:color w:val="FF0000"/>
        </w:rPr>
      </w:pPr>
    </w:p>
    <w:p w:rsidR="00775496" w:rsidRDefault="00775496" w:rsidP="000853EE">
      <w:pPr>
        <w:pStyle w:val="22"/>
        <w:shd w:val="clear" w:color="auto" w:fill="auto"/>
        <w:tabs>
          <w:tab w:val="left" w:pos="2124"/>
        </w:tabs>
        <w:spacing w:after="0" w:line="240" w:lineRule="auto"/>
        <w:ind w:firstLine="0"/>
        <w:jc w:val="both"/>
        <w:rPr>
          <w:color w:val="FF0000"/>
        </w:rPr>
      </w:pPr>
    </w:p>
    <w:p w:rsidR="007B1312" w:rsidRPr="00FE227C" w:rsidRDefault="007B1312" w:rsidP="007B1312">
      <w:pPr>
        <w:pStyle w:val="22"/>
        <w:shd w:val="clear" w:color="auto" w:fill="auto"/>
        <w:spacing w:after="0" w:line="240" w:lineRule="auto"/>
        <w:ind w:left="6800" w:right="140" w:firstLine="0"/>
        <w:jc w:val="right"/>
      </w:pPr>
      <w:r w:rsidRPr="00FE227C">
        <w:t xml:space="preserve">Додаток № </w:t>
      </w:r>
      <w:r>
        <w:t>13</w:t>
      </w:r>
      <w:r w:rsidRPr="00FE227C">
        <w:t xml:space="preserve"> до колективного договору</w:t>
      </w:r>
    </w:p>
    <w:p w:rsidR="00424B31" w:rsidRPr="00FE227C" w:rsidRDefault="00424B31" w:rsidP="00424B31">
      <w:pPr>
        <w:pStyle w:val="80"/>
        <w:keepNext/>
        <w:keepLines/>
        <w:shd w:val="clear" w:color="auto" w:fill="auto"/>
        <w:spacing w:line="240" w:lineRule="auto"/>
        <w:ind w:firstLine="720"/>
        <w:jc w:val="both"/>
      </w:pPr>
      <w:r w:rsidRPr="00FE227C">
        <w:t>Затверджено</w:t>
      </w:r>
    </w:p>
    <w:p w:rsidR="00424B31" w:rsidRPr="00FE227C" w:rsidRDefault="00424B31" w:rsidP="00424B31">
      <w:pPr>
        <w:pStyle w:val="22"/>
        <w:shd w:val="clear" w:color="auto" w:fill="auto"/>
        <w:tabs>
          <w:tab w:val="left" w:pos="3686"/>
        </w:tabs>
        <w:spacing w:after="0" w:line="240" w:lineRule="auto"/>
        <w:ind w:left="720" w:right="5926" w:firstLine="0"/>
      </w:pPr>
      <w:r w:rsidRPr="00FE227C">
        <w:t>Протокол загальних зборів трудового колектив</w:t>
      </w:r>
      <w:r>
        <w:t xml:space="preserve">у </w:t>
      </w:r>
    </w:p>
    <w:p w:rsidR="00424B31" w:rsidRDefault="00424B31" w:rsidP="00424B31">
      <w:pPr>
        <w:pStyle w:val="22"/>
        <w:shd w:val="clear" w:color="auto" w:fill="auto"/>
        <w:spacing w:after="0" w:line="240" w:lineRule="auto"/>
        <w:ind w:firstLine="720"/>
        <w:jc w:val="both"/>
      </w:pPr>
      <w:r>
        <w:t>26.02.2024 р. №2</w:t>
      </w:r>
    </w:p>
    <w:p w:rsidR="00424B31" w:rsidRDefault="00424B31" w:rsidP="00424B31">
      <w:pPr>
        <w:pStyle w:val="22"/>
        <w:shd w:val="clear" w:color="auto" w:fill="auto"/>
        <w:spacing w:after="0" w:line="240" w:lineRule="auto"/>
        <w:ind w:firstLine="720"/>
        <w:jc w:val="both"/>
      </w:pPr>
    </w:p>
    <w:tbl>
      <w:tblPr>
        <w:tblStyle w:val="af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424B31" w:rsidTr="00BA52F0">
        <w:tc>
          <w:tcPr>
            <w:tcW w:w="6062" w:type="dxa"/>
          </w:tcPr>
          <w:p w:rsidR="00424B31" w:rsidRDefault="00424B31" w:rsidP="00BA52F0">
            <w:pPr>
              <w:pStyle w:val="22"/>
              <w:shd w:val="clear" w:color="auto" w:fill="auto"/>
              <w:spacing w:after="0" w:line="240" w:lineRule="auto"/>
              <w:ind w:firstLine="0"/>
              <w:jc w:val="both"/>
            </w:pPr>
            <w:r>
              <w:t>Голова профспілкового комітету</w:t>
            </w:r>
          </w:p>
          <w:p w:rsidR="00424B31" w:rsidRDefault="00424B31" w:rsidP="00BA52F0">
            <w:pPr>
              <w:pStyle w:val="22"/>
              <w:shd w:val="clear" w:color="auto" w:fill="auto"/>
              <w:spacing w:after="0" w:line="240" w:lineRule="auto"/>
              <w:ind w:firstLine="0"/>
              <w:jc w:val="both"/>
            </w:pPr>
          </w:p>
          <w:p w:rsidR="00424B31" w:rsidRDefault="00424B31" w:rsidP="00BA52F0">
            <w:pPr>
              <w:pStyle w:val="22"/>
              <w:shd w:val="clear" w:color="auto" w:fill="auto"/>
              <w:spacing w:after="0" w:line="240" w:lineRule="auto"/>
              <w:ind w:firstLine="0"/>
              <w:jc w:val="both"/>
            </w:pPr>
            <w:r>
              <w:t>_______________Віталій БАРАНОВСЬКИЙ</w:t>
            </w:r>
          </w:p>
        </w:tc>
        <w:tc>
          <w:tcPr>
            <w:tcW w:w="4111" w:type="dxa"/>
          </w:tcPr>
          <w:p w:rsidR="00424B31" w:rsidRDefault="00424B31" w:rsidP="00BA52F0">
            <w:pPr>
              <w:pStyle w:val="22"/>
              <w:shd w:val="clear" w:color="auto" w:fill="auto"/>
              <w:spacing w:after="0" w:line="240" w:lineRule="auto"/>
              <w:ind w:firstLine="0"/>
              <w:jc w:val="both"/>
            </w:pPr>
            <w:r>
              <w:t xml:space="preserve">Директор МЦППЗЗВ м. Хорол </w:t>
            </w:r>
          </w:p>
          <w:p w:rsidR="00424B31" w:rsidRDefault="00424B31" w:rsidP="00BA52F0">
            <w:pPr>
              <w:pStyle w:val="22"/>
              <w:shd w:val="clear" w:color="auto" w:fill="auto"/>
              <w:spacing w:after="0" w:line="240" w:lineRule="auto"/>
              <w:ind w:firstLine="0"/>
              <w:jc w:val="both"/>
            </w:pPr>
          </w:p>
          <w:p w:rsidR="00424B31" w:rsidRDefault="00424B31" w:rsidP="00BA52F0">
            <w:pPr>
              <w:pStyle w:val="22"/>
              <w:shd w:val="clear" w:color="auto" w:fill="auto"/>
              <w:spacing w:after="0" w:line="240" w:lineRule="auto"/>
              <w:ind w:firstLine="0"/>
              <w:jc w:val="both"/>
            </w:pPr>
            <w:r>
              <w:t>_________________Раїса МОКРІЙ</w:t>
            </w:r>
          </w:p>
        </w:tc>
      </w:tr>
    </w:tbl>
    <w:p w:rsidR="007B1312" w:rsidRDefault="007B1312" w:rsidP="007B1312">
      <w:pPr>
        <w:pStyle w:val="22"/>
        <w:shd w:val="clear" w:color="auto" w:fill="auto"/>
        <w:tabs>
          <w:tab w:val="left" w:pos="2124"/>
        </w:tabs>
        <w:spacing w:after="0" w:line="240" w:lineRule="auto"/>
        <w:ind w:firstLine="0"/>
        <w:jc w:val="both"/>
        <w:rPr>
          <w:color w:val="FF0000"/>
        </w:rPr>
      </w:pPr>
    </w:p>
    <w:p w:rsidR="007B1312" w:rsidRDefault="007B1312" w:rsidP="007B1312">
      <w:pPr>
        <w:pStyle w:val="22"/>
        <w:shd w:val="clear" w:color="auto" w:fill="auto"/>
        <w:tabs>
          <w:tab w:val="left" w:pos="2124"/>
        </w:tabs>
        <w:spacing w:after="0" w:line="240" w:lineRule="auto"/>
        <w:ind w:firstLine="0"/>
        <w:jc w:val="both"/>
        <w:rPr>
          <w:color w:val="FF0000"/>
        </w:rPr>
      </w:pPr>
    </w:p>
    <w:p w:rsidR="00775496" w:rsidRPr="00775496" w:rsidRDefault="00775496" w:rsidP="00775496">
      <w:pPr>
        <w:shd w:val="clear" w:color="auto" w:fill="FFFFFF"/>
        <w:jc w:val="center"/>
        <w:rPr>
          <w:rFonts w:ascii="Times New Roman" w:hAnsi="Times New Roman" w:cs="Times New Roman"/>
          <w:b/>
          <w:caps/>
          <w:sz w:val="32"/>
          <w:szCs w:val="32"/>
        </w:rPr>
      </w:pPr>
      <w:r w:rsidRPr="00775496">
        <w:rPr>
          <w:rFonts w:ascii="Times New Roman" w:hAnsi="Times New Roman" w:cs="Times New Roman"/>
          <w:b/>
          <w:caps/>
          <w:sz w:val="32"/>
          <w:szCs w:val="32"/>
        </w:rPr>
        <w:t>перелік професій та посад працівників, які мають право на доплату за роботу у шкідливих умовах праці</w:t>
      </w:r>
    </w:p>
    <w:p w:rsidR="00775496" w:rsidRPr="00775496" w:rsidRDefault="00775496" w:rsidP="00775496">
      <w:pPr>
        <w:shd w:val="clear" w:color="auto" w:fill="FFFFFF"/>
        <w:jc w:val="center"/>
        <w:rPr>
          <w:rFonts w:ascii="Times New Roman" w:hAnsi="Times New Roman" w:cs="Times New Roman"/>
          <w:b/>
          <w:caps/>
          <w:sz w:val="32"/>
          <w:szCs w:val="32"/>
          <w:u w:val="single"/>
        </w:rPr>
      </w:pPr>
    </w:p>
    <w:p w:rsidR="00775496" w:rsidRPr="00775496" w:rsidRDefault="00775496" w:rsidP="00DD615D">
      <w:pPr>
        <w:widowControl/>
        <w:numPr>
          <w:ilvl w:val="0"/>
          <w:numId w:val="138"/>
        </w:numPr>
        <w:shd w:val="clear" w:color="auto" w:fill="FFFFFF"/>
        <w:spacing w:line="360" w:lineRule="auto"/>
        <w:ind w:firstLine="295"/>
        <w:jc w:val="both"/>
        <w:rPr>
          <w:rFonts w:ascii="Times New Roman" w:hAnsi="Times New Roman" w:cs="Times New Roman"/>
          <w:sz w:val="28"/>
        </w:rPr>
      </w:pPr>
      <w:proofErr w:type="spellStart"/>
      <w:r w:rsidRPr="00775496">
        <w:rPr>
          <w:rFonts w:ascii="Times New Roman" w:hAnsi="Times New Roman" w:cs="Times New Roman"/>
          <w:sz w:val="28"/>
          <w:szCs w:val="28"/>
        </w:rPr>
        <w:t>Акумуляторник</w:t>
      </w:r>
      <w:proofErr w:type="spellEnd"/>
      <w:r w:rsidRPr="00775496">
        <w:rPr>
          <w:rFonts w:ascii="Times New Roman" w:hAnsi="Times New Roman" w:cs="Times New Roman"/>
          <w:sz w:val="28"/>
          <w:szCs w:val="28"/>
        </w:rPr>
        <w:t xml:space="preserve">                                         4 %</w:t>
      </w:r>
    </w:p>
    <w:p w:rsidR="00775496" w:rsidRPr="00775496" w:rsidRDefault="00775496" w:rsidP="00DD615D">
      <w:pPr>
        <w:widowControl/>
        <w:numPr>
          <w:ilvl w:val="0"/>
          <w:numId w:val="138"/>
        </w:numPr>
        <w:shd w:val="clear" w:color="auto" w:fill="FFFFFF"/>
        <w:spacing w:line="360" w:lineRule="auto"/>
        <w:ind w:firstLine="295"/>
        <w:jc w:val="both"/>
        <w:rPr>
          <w:rFonts w:ascii="Times New Roman" w:hAnsi="Times New Roman" w:cs="Times New Roman"/>
          <w:sz w:val="28"/>
        </w:rPr>
      </w:pPr>
      <w:r w:rsidRPr="00775496">
        <w:rPr>
          <w:rFonts w:ascii="Times New Roman" w:hAnsi="Times New Roman" w:cs="Times New Roman"/>
          <w:sz w:val="28"/>
          <w:szCs w:val="28"/>
        </w:rPr>
        <w:t>Електрогазозварник                                  8 %</w:t>
      </w:r>
    </w:p>
    <w:p w:rsidR="00775496" w:rsidRPr="00775496" w:rsidRDefault="00775496" w:rsidP="00DD615D">
      <w:pPr>
        <w:widowControl/>
        <w:numPr>
          <w:ilvl w:val="0"/>
          <w:numId w:val="138"/>
        </w:numPr>
        <w:shd w:val="clear" w:color="auto" w:fill="FFFFFF"/>
        <w:spacing w:line="360" w:lineRule="auto"/>
        <w:ind w:firstLine="295"/>
        <w:jc w:val="both"/>
        <w:rPr>
          <w:rFonts w:ascii="Times New Roman" w:hAnsi="Times New Roman" w:cs="Times New Roman"/>
          <w:sz w:val="28"/>
        </w:rPr>
      </w:pPr>
      <w:r w:rsidRPr="00775496">
        <w:rPr>
          <w:rFonts w:ascii="Times New Roman" w:hAnsi="Times New Roman" w:cs="Times New Roman"/>
          <w:sz w:val="28"/>
          <w:szCs w:val="28"/>
        </w:rPr>
        <w:t>Кухар                                                          8 %</w:t>
      </w:r>
    </w:p>
    <w:p w:rsidR="00775496" w:rsidRPr="00775496" w:rsidRDefault="00775496" w:rsidP="00DD615D">
      <w:pPr>
        <w:widowControl/>
        <w:numPr>
          <w:ilvl w:val="0"/>
          <w:numId w:val="138"/>
        </w:numPr>
        <w:shd w:val="clear" w:color="auto" w:fill="FFFFFF"/>
        <w:spacing w:line="360" w:lineRule="auto"/>
        <w:ind w:firstLine="295"/>
        <w:jc w:val="both"/>
        <w:rPr>
          <w:rFonts w:ascii="Times New Roman" w:hAnsi="Times New Roman" w:cs="Times New Roman"/>
          <w:sz w:val="28"/>
        </w:rPr>
      </w:pPr>
      <w:r w:rsidRPr="00775496">
        <w:rPr>
          <w:rFonts w:ascii="Times New Roman" w:hAnsi="Times New Roman" w:cs="Times New Roman"/>
          <w:sz w:val="28"/>
          <w:szCs w:val="28"/>
        </w:rPr>
        <w:t>Підсобний (кухонний) робітник              8 %</w:t>
      </w:r>
    </w:p>
    <w:p w:rsidR="000853EE" w:rsidRDefault="000853EE" w:rsidP="00786E00">
      <w:pPr>
        <w:pStyle w:val="22"/>
        <w:shd w:val="clear" w:color="auto" w:fill="auto"/>
        <w:tabs>
          <w:tab w:val="left" w:pos="2124"/>
        </w:tabs>
        <w:spacing w:after="0" w:line="240" w:lineRule="auto"/>
        <w:ind w:firstLine="0"/>
        <w:jc w:val="both"/>
        <w:rPr>
          <w:color w:val="FF0000"/>
        </w:rPr>
      </w:pPr>
    </w:p>
    <w:p w:rsidR="00775496" w:rsidRDefault="00775496" w:rsidP="007B1312">
      <w:pPr>
        <w:pStyle w:val="22"/>
        <w:shd w:val="clear" w:color="auto" w:fill="auto"/>
        <w:spacing w:after="0" w:line="240" w:lineRule="auto"/>
        <w:ind w:left="6800" w:right="140" w:firstLine="0"/>
        <w:jc w:val="right"/>
      </w:pPr>
    </w:p>
    <w:p w:rsidR="00775496" w:rsidRDefault="00775496" w:rsidP="007B1312">
      <w:pPr>
        <w:pStyle w:val="22"/>
        <w:shd w:val="clear" w:color="auto" w:fill="auto"/>
        <w:spacing w:after="0" w:line="240" w:lineRule="auto"/>
        <w:ind w:left="6800" w:right="140" w:firstLine="0"/>
        <w:jc w:val="right"/>
      </w:pPr>
    </w:p>
    <w:p w:rsidR="00775496" w:rsidRDefault="00775496" w:rsidP="007B1312">
      <w:pPr>
        <w:pStyle w:val="22"/>
        <w:shd w:val="clear" w:color="auto" w:fill="auto"/>
        <w:spacing w:after="0" w:line="240" w:lineRule="auto"/>
        <w:ind w:left="6800" w:right="140" w:firstLine="0"/>
        <w:jc w:val="right"/>
      </w:pPr>
    </w:p>
    <w:p w:rsidR="00775496" w:rsidRDefault="00775496" w:rsidP="007B1312">
      <w:pPr>
        <w:pStyle w:val="22"/>
        <w:shd w:val="clear" w:color="auto" w:fill="auto"/>
        <w:spacing w:after="0" w:line="240" w:lineRule="auto"/>
        <w:ind w:left="6800" w:right="140" w:firstLine="0"/>
        <w:jc w:val="right"/>
      </w:pPr>
    </w:p>
    <w:p w:rsidR="00775496" w:rsidRDefault="00775496" w:rsidP="007B1312">
      <w:pPr>
        <w:pStyle w:val="22"/>
        <w:shd w:val="clear" w:color="auto" w:fill="auto"/>
        <w:spacing w:after="0" w:line="240" w:lineRule="auto"/>
        <w:ind w:left="6800" w:right="140" w:firstLine="0"/>
        <w:jc w:val="right"/>
      </w:pPr>
    </w:p>
    <w:p w:rsidR="00775496" w:rsidRDefault="00775496" w:rsidP="007B1312">
      <w:pPr>
        <w:pStyle w:val="22"/>
        <w:shd w:val="clear" w:color="auto" w:fill="auto"/>
        <w:spacing w:after="0" w:line="240" w:lineRule="auto"/>
        <w:ind w:left="6800" w:right="140" w:firstLine="0"/>
        <w:jc w:val="right"/>
      </w:pPr>
    </w:p>
    <w:p w:rsidR="00775496" w:rsidRDefault="00775496" w:rsidP="007B1312">
      <w:pPr>
        <w:pStyle w:val="22"/>
        <w:shd w:val="clear" w:color="auto" w:fill="auto"/>
        <w:spacing w:after="0" w:line="240" w:lineRule="auto"/>
        <w:ind w:left="6800" w:right="140" w:firstLine="0"/>
        <w:jc w:val="right"/>
      </w:pPr>
    </w:p>
    <w:p w:rsidR="00775496" w:rsidRDefault="00775496" w:rsidP="007B1312">
      <w:pPr>
        <w:pStyle w:val="22"/>
        <w:shd w:val="clear" w:color="auto" w:fill="auto"/>
        <w:spacing w:after="0" w:line="240" w:lineRule="auto"/>
        <w:ind w:left="6800" w:right="140" w:firstLine="0"/>
        <w:jc w:val="right"/>
      </w:pPr>
    </w:p>
    <w:p w:rsidR="00775496" w:rsidRDefault="00775496" w:rsidP="007B1312">
      <w:pPr>
        <w:pStyle w:val="22"/>
        <w:shd w:val="clear" w:color="auto" w:fill="auto"/>
        <w:spacing w:after="0" w:line="240" w:lineRule="auto"/>
        <w:ind w:left="6800" w:right="140" w:firstLine="0"/>
        <w:jc w:val="right"/>
      </w:pPr>
    </w:p>
    <w:p w:rsidR="00775496" w:rsidRDefault="00775496" w:rsidP="007B1312">
      <w:pPr>
        <w:pStyle w:val="22"/>
        <w:shd w:val="clear" w:color="auto" w:fill="auto"/>
        <w:spacing w:after="0" w:line="240" w:lineRule="auto"/>
        <w:ind w:left="6800" w:right="140" w:firstLine="0"/>
        <w:jc w:val="right"/>
      </w:pPr>
    </w:p>
    <w:p w:rsidR="00775496" w:rsidRDefault="00775496" w:rsidP="007B1312">
      <w:pPr>
        <w:pStyle w:val="22"/>
        <w:shd w:val="clear" w:color="auto" w:fill="auto"/>
        <w:spacing w:after="0" w:line="240" w:lineRule="auto"/>
        <w:ind w:left="6800" w:right="140" w:firstLine="0"/>
        <w:jc w:val="right"/>
      </w:pPr>
    </w:p>
    <w:p w:rsidR="00775496" w:rsidRDefault="00775496" w:rsidP="007B1312">
      <w:pPr>
        <w:pStyle w:val="22"/>
        <w:shd w:val="clear" w:color="auto" w:fill="auto"/>
        <w:spacing w:after="0" w:line="240" w:lineRule="auto"/>
        <w:ind w:left="6800" w:right="140" w:firstLine="0"/>
        <w:jc w:val="right"/>
      </w:pPr>
    </w:p>
    <w:p w:rsidR="00775496" w:rsidRDefault="00775496" w:rsidP="007B1312">
      <w:pPr>
        <w:pStyle w:val="22"/>
        <w:shd w:val="clear" w:color="auto" w:fill="auto"/>
        <w:spacing w:after="0" w:line="240" w:lineRule="auto"/>
        <w:ind w:left="6800" w:right="140" w:firstLine="0"/>
        <w:jc w:val="right"/>
      </w:pPr>
    </w:p>
    <w:p w:rsidR="00775496" w:rsidRDefault="00775496" w:rsidP="007B1312">
      <w:pPr>
        <w:pStyle w:val="22"/>
        <w:shd w:val="clear" w:color="auto" w:fill="auto"/>
        <w:spacing w:after="0" w:line="240" w:lineRule="auto"/>
        <w:ind w:left="6800" w:right="140" w:firstLine="0"/>
        <w:jc w:val="right"/>
      </w:pPr>
    </w:p>
    <w:p w:rsidR="00775496" w:rsidRDefault="00775496" w:rsidP="007B1312">
      <w:pPr>
        <w:pStyle w:val="22"/>
        <w:shd w:val="clear" w:color="auto" w:fill="auto"/>
        <w:spacing w:after="0" w:line="240" w:lineRule="auto"/>
        <w:ind w:left="6800" w:right="140" w:firstLine="0"/>
        <w:jc w:val="right"/>
      </w:pPr>
    </w:p>
    <w:p w:rsidR="00775496" w:rsidRDefault="00775496" w:rsidP="007B1312">
      <w:pPr>
        <w:pStyle w:val="22"/>
        <w:shd w:val="clear" w:color="auto" w:fill="auto"/>
        <w:spacing w:after="0" w:line="240" w:lineRule="auto"/>
        <w:ind w:left="6800" w:right="140" w:firstLine="0"/>
        <w:jc w:val="right"/>
      </w:pPr>
    </w:p>
    <w:p w:rsidR="00775496" w:rsidRDefault="00775496" w:rsidP="007B1312">
      <w:pPr>
        <w:pStyle w:val="22"/>
        <w:shd w:val="clear" w:color="auto" w:fill="auto"/>
        <w:spacing w:after="0" w:line="240" w:lineRule="auto"/>
        <w:ind w:left="6800" w:right="140" w:firstLine="0"/>
        <w:jc w:val="right"/>
      </w:pPr>
    </w:p>
    <w:p w:rsidR="00775496" w:rsidRDefault="00775496" w:rsidP="007B1312">
      <w:pPr>
        <w:pStyle w:val="22"/>
        <w:shd w:val="clear" w:color="auto" w:fill="auto"/>
        <w:spacing w:after="0" w:line="240" w:lineRule="auto"/>
        <w:ind w:left="6800" w:right="140" w:firstLine="0"/>
        <w:jc w:val="right"/>
      </w:pPr>
    </w:p>
    <w:p w:rsidR="00775496" w:rsidRDefault="00775496" w:rsidP="007B1312">
      <w:pPr>
        <w:pStyle w:val="22"/>
        <w:shd w:val="clear" w:color="auto" w:fill="auto"/>
        <w:spacing w:after="0" w:line="240" w:lineRule="auto"/>
        <w:ind w:left="6800" w:right="140" w:firstLine="0"/>
        <w:jc w:val="right"/>
      </w:pPr>
    </w:p>
    <w:p w:rsidR="00775496" w:rsidRDefault="00775496" w:rsidP="007B1312">
      <w:pPr>
        <w:pStyle w:val="22"/>
        <w:shd w:val="clear" w:color="auto" w:fill="auto"/>
        <w:spacing w:after="0" w:line="240" w:lineRule="auto"/>
        <w:ind w:left="6800" w:right="140" w:firstLine="0"/>
        <w:jc w:val="right"/>
      </w:pPr>
    </w:p>
    <w:p w:rsidR="00775496" w:rsidRDefault="00775496" w:rsidP="007B1312">
      <w:pPr>
        <w:pStyle w:val="22"/>
        <w:shd w:val="clear" w:color="auto" w:fill="auto"/>
        <w:spacing w:after="0" w:line="240" w:lineRule="auto"/>
        <w:ind w:left="6800" w:right="140" w:firstLine="0"/>
        <w:jc w:val="right"/>
      </w:pPr>
    </w:p>
    <w:p w:rsidR="00775496" w:rsidRDefault="00775496" w:rsidP="007B1312">
      <w:pPr>
        <w:pStyle w:val="22"/>
        <w:shd w:val="clear" w:color="auto" w:fill="auto"/>
        <w:spacing w:after="0" w:line="240" w:lineRule="auto"/>
        <w:ind w:left="6800" w:right="140" w:firstLine="0"/>
        <w:jc w:val="right"/>
      </w:pPr>
    </w:p>
    <w:p w:rsidR="00775496" w:rsidRDefault="00775496" w:rsidP="007B1312">
      <w:pPr>
        <w:pStyle w:val="22"/>
        <w:shd w:val="clear" w:color="auto" w:fill="auto"/>
        <w:spacing w:after="0" w:line="240" w:lineRule="auto"/>
        <w:ind w:left="6800" w:right="140" w:firstLine="0"/>
        <w:jc w:val="right"/>
      </w:pPr>
    </w:p>
    <w:p w:rsidR="00775496" w:rsidRDefault="00775496" w:rsidP="007B1312">
      <w:pPr>
        <w:pStyle w:val="22"/>
        <w:shd w:val="clear" w:color="auto" w:fill="auto"/>
        <w:spacing w:after="0" w:line="240" w:lineRule="auto"/>
        <w:ind w:left="6800" w:right="140" w:firstLine="0"/>
        <w:jc w:val="right"/>
      </w:pPr>
    </w:p>
    <w:p w:rsidR="00775496" w:rsidRDefault="00775496" w:rsidP="007B1312">
      <w:pPr>
        <w:pStyle w:val="22"/>
        <w:shd w:val="clear" w:color="auto" w:fill="auto"/>
        <w:spacing w:after="0" w:line="240" w:lineRule="auto"/>
        <w:ind w:left="6800" w:right="140" w:firstLine="0"/>
        <w:jc w:val="right"/>
      </w:pPr>
    </w:p>
    <w:p w:rsidR="00775496" w:rsidRDefault="00775496" w:rsidP="007B1312">
      <w:pPr>
        <w:pStyle w:val="22"/>
        <w:shd w:val="clear" w:color="auto" w:fill="auto"/>
        <w:spacing w:after="0" w:line="240" w:lineRule="auto"/>
        <w:ind w:left="6800" w:right="140" w:firstLine="0"/>
        <w:jc w:val="right"/>
      </w:pPr>
    </w:p>
    <w:p w:rsidR="00775496" w:rsidRDefault="00775496" w:rsidP="007B1312">
      <w:pPr>
        <w:pStyle w:val="22"/>
        <w:shd w:val="clear" w:color="auto" w:fill="auto"/>
        <w:spacing w:after="0" w:line="240" w:lineRule="auto"/>
        <w:ind w:left="6800" w:right="140" w:firstLine="0"/>
        <w:jc w:val="right"/>
      </w:pPr>
    </w:p>
    <w:p w:rsidR="00775496" w:rsidRDefault="00775496" w:rsidP="007B1312">
      <w:pPr>
        <w:pStyle w:val="22"/>
        <w:shd w:val="clear" w:color="auto" w:fill="auto"/>
        <w:spacing w:after="0" w:line="240" w:lineRule="auto"/>
        <w:ind w:left="6800" w:right="140" w:firstLine="0"/>
        <w:jc w:val="right"/>
      </w:pPr>
    </w:p>
    <w:p w:rsidR="00775496" w:rsidRDefault="00775496" w:rsidP="007B1312">
      <w:pPr>
        <w:pStyle w:val="22"/>
        <w:shd w:val="clear" w:color="auto" w:fill="auto"/>
        <w:spacing w:after="0" w:line="240" w:lineRule="auto"/>
        <w:ind w:left="6800" w:right="140" w:firstLine="0"/>
        <w:jc w:val="right"/>
      </w:pPr>
    </w:p>
    <w:p w:rsidR="007B1312" w:rsidRPr="00FE227C" w:rsidRDefault="007B1312" w:rsidP="007B1312">
      <w:pPr>
        <w:pStyle w:val="22"/>
        <w:shd w:val="clear" w:color="auto" w:fill="auto"/>
        <w:spacing w:after="0" w:line="240" w:lineRule="auto"/>
        <w:ind w:left="6800" w:right="140" w:firstLine="0"/>
        <w:jc w:val="right"/>
      </w:pPr>
      <w:r w:rsidRPr="00FE227C">
        <w:lastRenderedPageBreak/>
        <w:t xml:space="preserve">Додаток № </w:t>
      </w:r>
      <w:r>
        <w:t>14</w:t>
      </w:r>
      <w:r w:rsidRPr="00FE227C">
        <w:t xml:space="preserve"> до колективного договору</w:t>
      </w:r>
    </w:p>
    <w:p w:rsidR="00424B31" w:rsidRPr="00FE227C" w:rsidRDefault="00424B31" w:rsidP="00424B31">
      <w:pPr>
        <w:pStyle w:val="80"/>
        <w:keepNext/>
        <w:keepLines/>
        <w:shd w:val="clear" w:color="auto" w:fill="auto"/>
        <w:spacing w:line="240" w:lineRule="auto"/>
        <w:ind w:firstLine="720"/>
        <w:jc w:val="both"/>
      </w:pPr>
      <w:r w:rsidRPr="00FE227C">
        <w:t>Затверджено</w:t>
      </w:r>
    </w:p>
    <w:p w:rsidR="00424B31" w:rsidRPr="00FE227C" w:rsidRDefault="00424B31" w:rsidP="00424B31">
      <w:pPr>
        <w:pStyle w:val="22"/>
        <w:shd w:val="clear" w:color="auto" w:fill="auto"/>
        <w:tabs>
          <w:tab w:val="left" w:pos="3686"/>
        </w:tabs>
        <w:spacing w:after="0" w:line="240" w:lineRule="auto"/>
        <w:ind w:left="720" w:right="5926" w:firstLine="0"/>
      </w:pPr>
      <w:r w:rsidRPr="00FE227C">
        <w:t>Протокол загальних зборів трудового колектив</w:t>
      </w:r>
      <w:r>
        <w:t xml:space="preserve">у </w:t>
      </w:r>
    </w:p>
    <w:p w:rsidR="00424B31" w:rsidRDefault="00424B31" w:rsidP="00424B31">
      <w:pPr>
        <w:pStyle w:val="22"/>
        <w:shd w:val="clear" w:color="auto" w:fill="auto"/>
        <w:spacing w:after="0" w:line="240" w:lineRule="auto"/>
        <w:ind w:firstLine="720"/>
        <w:jc w:val="both"/>
      </w:pPr>
      <w:r>
        <w:t>26.02.2024 р. №2</w:t>
      </w:r>
    </w:p>
    <w:p w:rsidR="00424B31" w:rsidRDefault="00424B31" w:rsidP="00424B31">
      <w:pPr>
        <w:pStyle w:val="22"/>
        <w:shd w:val="clear" w:color="auto" w:fill="auto"/>
        <w:spacing w:after="0" w:line="240" w:lineRule="auto"/>
        <w:ind w:firstLine="720"/>
        <w:jc w:val="both"/>
      </w:pPr>
    </w:p>
    <w:tbl>
      <w:tblPr>
        <w:tblStyle w:val="af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424B31" w:rsidTr="00BA52F0">
        <w:tc>
          <w:tcPr>
            <w:tcW w:w="6062" w:type="dxa"/>
          </w:tcPr>
          <w:p w:rsidR="00424B31" w:rsidRDefault="00424B31" w:rsidP="00BA52F0">
            <w:pPr>
              <w:pStyle w:val="22"/>
              <w:shd w:val="clear" w:color="auto" w:fill="auto"/>
              <w:spacing w:after="0" w:line="240" w:lineRule="auto"/>
              <w:ind w:firstLine="0"/>
              <w:jc w:val="both"/>
            </w:pPr>
            <w:r>
              <w:t>Голова профспілкового комітету</w:t>
            </w:r>
          </w:p>
          <w:p w:rsidR="00424B31" w:rsidRDefault="00424B31" w:rsidP="00BA52F0">
            <w:pPr>
              <w:pStyle w:val="22"/>
              <w:shd w:val="clear" w:color="auto" w:fill="auto"/>
              <w:spacing w:after="0" w:line="240" w:lineRule="auto"/>
              <w:ind w:firstLine="0"/>
              <w:jc w:val="both"/>
            </w:pPr>
          </w:p>
          <w:p w:rsidR="00424B31" w:rsidRDefault="00424B31" w:rsidP="00BA52F0">
            <w:pPr>
              <w:pStyle w:val="22"/>
              <w:shd w:val="clear" w:color="auto" w:fill="auto"/>
              <w:spacing w:after="0" w:line="240" w:lineRule="auto"/>
              <w:ind w:firstLine="0"/>
              <w:jc w:val="both"/>
            </w:pPr>
            <w:r>
              <w:t>_______________Віталій БАРАНОВСЬКИЙ</w:t>
            </w:r>
          </w:p>
        </w:tc>
        <w:tc>
          <w:tcPr>
            <w:tcW w:w="4111" w:type="dxa"/>
          </w:tcPr>
          <w:p w:rsidR="00424B31" w:rsidRDefault="00424B31" w:rsidP="00BA52F0">
            <w:pPr>
              <w:pStyle w:val="22"/>
              <w:shd w:val="clear" w:color="auto" w:fill="auto"/>
              <w:spacing w:after="0" w:line="240" w:lineRule="auto"/>
              <w:ind w:firstLine="0"/>
              <w:jc w:val="both"/>
            </w:pPr>
            <w:r>
              <w:t xml:space="preserve">Директор МЦППЗЗВ м. Хорол </w:t>
            </w:r>
          </w:p>
          <w:p w:rsidR="00424B31" w:rsidRDefault="00424B31" w:rsidP="00BA52F0">
            <w:pPr>
              <w:pStyle w:val="22"/>
              <w:shd w:val="clear" w:color="auto" w:fill="auto"/>
              <w:spacing w:after="0" w:line="240" w:lineRule="auto"/>
              <w:ind w:firstLine="0"/>
              <w:jc w:val="both"/>
            </w:pPr>
          </w:p>
          <w:p w:rsidR="00424B31" w:rsidRDefault="00424B31" w:rsidP="00BA52F0">
            <w:pPr>
              <w:pStyle w:val="22"/>
              <w:shd w:val="clear" w:color="auto" w:fill="auto"/>
              <w:spacing w:after="0" w:line="240" w:lineRule="auto"/>
              <w:ind w:firstLine="0"/>
              <w:jc w:val="both"/>
            </w:pPr>
            <w:r>
              <w:t>_________________Раїса МОКРІЙ</w:t>
            </w:r>
          </w:p>
        </w:tc>
      </w:tr>
    </w:tbl>
    <w:p w:rsidR="007B1312" w:rsidRDefault="007B1312" w:rsidP="007B1312">
      <w:pPr>
        <w:pStyle w:val="22"/>
        <w:shd w:val="clear" w:color="auto" w:fill="auto"/>
        <w:tabs>
          <w:tab w:val="left" w:pos="2124"/>
        </w:tabs>
        <w:spacing w:after="0" w:line="240" w:lineRule="auto"/>
        <w:ind w:firstLine="0"/>
        <w:jc w:val="both"/>
        <w:rPr>
          <w:color w:val="FF0000"/>
        </w:rPr>
      </w:pPr>
    </w:p>
    <w:p w:rsidR="007B1312" w:rsidRDefault="007B1312" w:rsidP="007B1312">
      <w:pPr>
        <w:pStyle w:val="22"/>
        <w:shd w:val="clear" w:color="auto" w:fill="auto"/>
        <w:tabs>
          <w:tab w:val="left" w:pos="2124"/>
        </w:tabs>
        <w:spacing w:after="0" w:line="240" w:lineRule="auto"/>
        <w:ind w:firstLine="0"/>
        <w:jc w:val="both"/>
        <w:rPr>
          <w:color w:val="FF0000"/>
        </w:rPr>
      </w:pPr>
    </w:p>
    <w:p w:rsidR="00775496" w:rsidRPr="00775496" w:rsidRDefault="00775496" w:rsidP="00775496">
      <w:pPr>
        <w:shd w:val="clear" w:color="auto" w:fill="FFFFFF"/>
        <w:jc w:val="center"/>
        <w:rPr>
          <w:rFonts w:ascii="Times New Roman" w:hAnsi="Times New Roman" w:cs="Times New Roman"/>
          <w:b/>
          <w:caps/>
          <w:sz w:val="32"/>
          <w:szCs w:val="32"/>
        </w:rPr>
      </w:pPr>
      <w:r w:rsidRPr="00775496">
        <w:rPr>
          <w:rFonts w:ascii="Times New Roman" w:hAnsi="Times New Roman" w:cs="Times New Roman"/>
          <w:b/>
          <w:caps/>
          <w:sz w:val="32"/>
          <w:szCs w:val="32"/>
        </w:rPr>
        <w:t>перелік професій та посад працівників, зайнятих на роботах зі шкідливими умовами праці, які мають право на безкоштовне одержання  молока або інших рівноцінних харчових продуктів</w:t>
      </w:r>
    </w:p>
    <w:p w:rsidR="00775496" w:rsidRPr="00775496" w:rsidRDefault="00775496" w:rsidP="00775496">
      <w:pPr>
        <w:shd w:val="clear" w:color="auto" w:fill="FFFFFF"/>
        <w:jc w:val="center"/>
        <w:rPr>
          <w:rFonts w:ascii="Times New Roman" w:hAnsi="Times New Roman" w:cs="Times New Roman"/>
          <w:b/>
          <w:sz w:val="42"/>
          <w:u w:val="single"/>
        </w:rPr>
      </w:pPr>
    </w:p>
    <w:p w:rsidR="00775496" w:rsidRPr="00775496" w:rsidRDefault="00775496" w:rsidP="00DD615D">
      <w:pPr>
        <w:widowControl/>
        <w:numPr>
          <w:ilvl w:val="1"/>
          <w:numId w:val="139"/>
        </w:numPr>
        <w:shd w:val="clear" w:color="auto" w:fill="FFFFFF"/>
        <w:spacing w:line="360" w:lineRule="auto"/>
        <w:jc w:val="both"/>
        <w:rPr>
          <w:rFonts w:ascii="Times New Roman" w:hAnsi="Times New Roman" w:cs="Times New Roman"/>
          <w:sz w:val="28"/>
        </w:rPr>
      </w:pPr>
      <w:r w:rsidRPr="00775496">
        <w:rPr>
          <w:rFonts w:ascii="Times New Roman" w:hAnsi="Times New Roman" w:cs="Times New Roman"/>
          <w:sz w:val="28"/>
          <w:szCs w:val="28"/>
        </w:rPr>
        <w:t xml:space="preserve"> </w:t>
      </w:r>
      <w:proofErr w:type="spellStart"/>
      <w:r w:rsidRPr="00775496">
        <w:rPr>
          <w:rFonts w:ascii="Times New Roman" w:hAnsi="Times New Roman" w:cs="Times New Roman"/>
          <w:sz w:val="28"/>
          <w:szCs w:val="28"/>
        </w:rPr>
        <w:t>Акумуляторник</w:t>
      </w:r>
      <w:proofErr w:type="spellEnd"/>
      <w:r w:rsidRPr="00775496">
        <w:rPr>
          <w:rFonts w:ascii="Times New Roman" w:hAnsi="Times New Roman" w:cs="Times New Roman"/>
          <w:sz w:val="28"/>
          <w:szCs w:val="28"/>
        </w:rPr>
        <w:t>.</w:t>
      </w:r>
    </w:p>
    <w:p w:rsidR="00775496" w:rsidRPr="00775496" w:rsidRDefault="00775496" w:rsidP="00DD615D">
      <w:pPr>
        <w:widowControl/>
        <w:numPr>
          <w:ilvl w:val="1"/>
          <w:numId w:val="139"/>
        </w:numPr>
        <w:shd w:val="clear" w:color="auto" w:fill="FFFFFF"/>
        <w:spacing w:line="360" w:lineRule="auto"/>
        <w:jc w:val="both"/>
        <w:rPr>
          <w:rFonts w:ascii="Times New Roman" w:hAnsi="Times New Roman" w:cs="Times New Roman"/>
          <w:sz w:val="28"/>
        </w:rPr>
      </w:pPr>
      <w:r w:rsidRPr="00775496">
        <w:rPr>
          <w:rFonts w:ascii="Times New Roman" w:hAnsi="Times New Roman" w:cs="Times New Roman"/>
          <w:sz w:val="28"/>
          <w:szCs w:val="28"/>
        </w:rPr>
        <w:t>Електрогазозварник</w:t>
      </w:r>
    </w:p>
    <w:p w:rsidR="000853EE" w:rsidRDefault="000853EE" w:rsidP="00786E00">
      <w:pPr>
        <w:pStyle w:val="22"/>
        <w:shd w:val="clear" w:color="auto" w:fill="auto"/>
        <w:tabs>
          <w:tab w:val="left" w:pos="2124"/>
        </w:tabs>
        <w:spacing w:after="0" w:line="240" w:lineRule="auto"/>
        <w:ind w:firstLine="0"/>
        <w:jc w:val="both"/>
        <w:rPr>
          <w:color w:val="FF0000"/>
        </w:rPr>
      </w:pPr>
    </w:p>
    <w:p w:rsidR="000853EE" w:rsidRDefault="000853EE"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DD0C98" w:rsidRDefault="00DD0C98"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7B1312" w:rsidRPr="00FE227C" w:rsidRDefault="007B1312" w:rsidP="007B1312">
      <w:pPr>
        <w:pStyle w:val="22"/>
        <w:shd w:val="clear" w:color="auto" w:fill="auto"/>
        <w:spacing w:after="0" w:line="240" w:lineRule="auto"/>
        <w:ind w:left="6800" w:right="140" w:firstLine="0"/>
        <w:jc w:val="right"/>
      </w:pPr>
      <w:r w:rsidRPr="00FE227C">
        <w:t xml:space="preserve">Додаток № </w:t>
      </w:r>
      <w:r>
        <w:t>15</w:t>
      </w:r>
      <w:r w:rsidRPr="00FE227C">
        <w:t xml:space="preserve"> до колективного договору</w:t>
      </w:r>
    </w:p>
    <w:p w:rsidR="00424B31" w:rsidRPr="00FE227C" w:rsidRDefault="00424B31" w:rsidP="00424B31">
      <w:pPr>
        <w:pStyle w:val="80"/>
        <w:keepNext/>
        <w:keepLines/>
        <w:shd w:val="clear" w:color="auto" w:fill="auto"/>
        <w:spacing w:line="240" w:lineRule="auto"/>
        <w:ind w:firstLine="720"/>
        <w:jc w:val="both"/>
      </w:pPr>
      <w:r w:rsidRPr="00FE227C">
        <w:t>Затверджено</w:t>
      </w:r>
    </w:p>
    <w:p w:rsidR="00424B31" w:rsidRPr="00FE227C" w:rsidRDefault="00424B31" w:rsidP="00424B31">
      <w:pPr>
        <w:pStyle w:val="22"/>
        <w:shd w:val="clear" w:color="auto" w:fill="auto"/>
        <w:tabs>
          <w:tab w:val="left" w:pos="3686"/>
        </w:tabs>
        <w:spacing w:after="0" w:line="240" w:lineRule="auto"/>
        <w:ind w:left="720" w:right="5926" w:firstLine="0"/>
      </w:pPr>
      <w:r w:rsidRPr="00FE227C">
        <w:t>Протокол загальних зборів трудового колектив</w:t>
      </w:r>
      <w:r>
        <w:t xml:space="preserve">у </w:t>
      </w:r>
    </w:p>
    <w:p w:rsidR="00424B31" w:rsidRDefault="00424B31" w:rsidP="00424B31">
      <w:pPr>
        <w:pStyle w:val="22"/>
        <w:shd w:val="clear" w:color="auto" w:fill="auto"/>
        <w:spacing w:after="0" w:line="240" w:lineRule="auto"/>
        <w:ind w:firstLine="720"/>
        <w:jc w:val="both"/>
      </w:pPr>
      <w:r>
        <w:t>26.02.2024 р. №2</w:t>
      </w:r>
    </w:p>
    <w:p w:rsidR="00424B31" w:rsidRDefault="00424B31" w:rsidP="00424B31">
      <w:pPr>
        <w:pStyle w:val="22"/>
        <w:shd w:val="clear" w:color="auto" w:fill="auto"/>
        <w:spacing w:after="0" w:line="240" w:lineRule="auto"/>
        <w:ind w:firstLine="720"/>
        <w:jc w:val="both"/>
      </w:pPr>
    </w:p>
    <w:tbl>
      <w:tblPr>
        <w:tblStyle w:val="af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424B31" w:rsidTr="00BA52F0">
        <w:tc>
          <w:tcPr>
            <w:tcW w:w="6062" w:type="dxa"/>
          </w:tcPr>
          <w:p w:rsidR="00424B31" w:rsidRDefault="00424B31" w:rsidP="00BA52F0">
            <w:pPr>
              <w:pStyle w:val="22"/>
              <w:shd w:val="clear" w:color="auto" w:fill="auto"/>
              <w:spacing w:after="0" w:line="240" w:lineRule="auto"/>
              <w:ind w:firstLine="0"/>
              <w:jc w:val="both"/>
            </w:pPr>
            <w:r>
              <w:t>Голова профспілкового комітету</w:t>
            </w:r>
          </w:p>
          <w:p w:rsidR="00424B31" w:rsidRDefault="00424B31" w:rsidP="00BA52F0">
            <w:pPr>
              <w:pStyle w:val="22"/>
              <w:shd w:val="clear" w:color="auto" w:fill="auto"/>
              <w:spacing w:after="0" w:line="240" w:lineRule="auto"/>
              <w:ind w:firstLine="0"/>
              <w:jc w:val="both"/>
            </w:pPr>
          </w:p>
          <w:p w:rsidR="00424B31" w:rsidRDefault="00424B31" w:rsidP="00BA52F0">
            <w:pPr>
              <w:pStyle w:val="22"/>
              <w:shd w:val="clear" w:color="auto" w:fill="auto"/>
              <w:spacing w:after="0" w:line="240" w:lineRule="auto"/>
              <w:ind w:firstLine="0"/>
              <w:jc w:val="both"/>
            </w:pPr>
            <w:r>
              <w:t>_______________Віталій БАРАНОВСЬКИЙ</w:t>
            </w:r>
          </w:p>
        </w:tc>
        <w:tc>
          <w:tcPr>
            <w:tcW w:w="4111" w:type="dxa"/>
          </w:tcPr>
          <w:p w:rsidR="00424B31" w:rsidRDefault="00424B31" w:rsidP="00BA52F0">
            <w:pPr>
              <w:pStyle w:val="22"/>
              <w:shd w:val="clear" w:color="auto" w:fill="auto"/>
              <w:spacing w:after="0" w:line="240" w:lineRule="auto"/>
              <w:ind w:firstLine="0"/>
              <w:jc w:val="both"/>
            </w:pPr>
            <w:r>
              <w:t xml:space="preserve">Директор МЦППЗЗВ м. Хорол </w:t>
            </w:r>
          </w:p>
          <w:p w:rsidR="00424B31" w:rsidRDefault="00424B31" w:rsidP="00BA52F0">
            <w:pPr>
              <w:pStyle w:val="22"/>
              <w:shd w:val="clear" w:color="auto" w:fill="auto"/>
              <w:spacing w:after="0" w:line="240" w:lineRule="auto"/>
              <w:ind w:firstLine="0"/>
              <w:jc w:val="both"/>
            </w:pPr>
          </w:p>
          <w:p w:rsidR="00424B31" w:rsidRDefault="00424B31" w:rsidP="00BA52F0">
            <w:pPr>
              <w:pStyle w:val="22"/>
              <w:shd w:val="clear" w:color="auto" w:fill="auto"/>
              <w:spacing w:after="0" w:line="240" w:lineRule="auto"/>
              <w:ind w:firstLine="0"/>
              <w:jc w:val="both"/>
            </w:pPr>
            <w:r>
              <w:t>_________________Раїса МОКРІЙ</w:t>
            </w:r>
          </w:p>
        </w:tc>
      </w:tr>
    </w:tbl>
    <w:p w:rsidR="00DD0C98" w:rsidRDefault="00DD0C98" w:rsidP="007B1312">
      <w:pPr>
        <w:pStyle w:val="22"/>
        <w:shd w:val="clear" w:color="auto" w:fill="auto"/>
        <w:tabs>
          <w:tab w:val="left" w:pos="2124"/>
        </w:tabs>
        <w:spacing w:after="0" w:line="240" w:lineRule="auto"/>
        <w:ind w:firstLine="0"/>
        <w:jc w:val="both"/>
        <w:rPr>
          <w:color w:val="FF0000"/>
        </w:rPr>
      </w:pPr>
    </w:p>
    <w:p w:rsidR="00532360" w:rsidRPr="00532360" w:rsidRDefault="00532360" w:rsidP="00424B31">
      <w:pPr>
        <w:shd w:val="clear" w:color="auto" w:fill="FFFFFF"/>
        <w:jc w:val="center"/>
        <w:rPr>
          <w:rFonts w:ascii="Times New Roman" w:hAnsi="Times New Roman" w:cs="Times New Roman"/>
        </w:rPr>
      </w:pPr>
      <w:r w:rsidRPr="00532360">
        <w:rPr>
          <w:rFonts w:ascii="Times New Roman" w:hAnsi="Times New Roman" w:cs="Times New Roman"/>
          <w:b/>
          <w:caps/>
        </w:rPr>
        <w:t>НОРМИ безкоштовнОЇ ВИДАЧІ спецодягу, спецвзуття та інших засобів індивідуального захисту ПРАЦІВНИКАМ МІЖРЕГІОНАЛЬНОГО ЦЕНТРУ</w:t>
      </w:r>
    </w:p>
    <w:tbl>
      <w:tblPr>
        <w:tblW w:w="1031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3339"/>
        <w:gridCol w:w="4734"/>
        <w:gridCol w:w="1568"/>
      </w:tblGrid>
      <w:tr w:rsidR="00532360" w:rsidRPr="00532360" w:rsidTr="00532360">
        <w:trPr>
          <w:trHeight w:val="1070"/>
          <w:jc w:val="center"/>
        </w:trPr>
        <w:tc>
          <w:tcPr>
            <w:tcW w:w="672"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ind w:right="1418"/>
              <w:rPr>
                <w:rFonts w:ascii="Times New Roman" w:hAnsi="Times New Roman" w:cs="Times New Roman"/>
                <w:sz w:val="24"/>
                <w:szCs w:val="24"/>
                <w:lang w:val="uk-UA"/>
              </w:rPr>
            </w:pPr>
            <w:r w:rsidRPr="00532360">
              <w:rPr>
                <w:rFonts w:ascii="Times New Roman" w:hAnsi="Times New Roman" w:cs="Times New Roman"/>
                <w:sz w:val="24"/>
                <w:szCs w:val="24"/>
                <w:lang w:val="uk-UA"/>
              </w:rPr>
              <w:t xml:space="preserve">№ </w:t>
            </w:r>
          </w:p>
        </w:tc>
        <w:tc>
          <w:tcPr>
            <w:tcW w:w="3339"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Назва професії</w:t>
            </w:r>
          </w:p>
        </w:tc>
        <w:tc>
          <w:tcPr>
            <w:tcW w:w="4734"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Назва спецодягу, спецвзуття та інших засобів індивідуального захисту</w:t>
            </w:r>
          </w:p>
        </w:tc>
        <w:tc>
          <w:tcPr>
            <w:tcW w:w="1568"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Строк носіння в місяцях</w:t>
            </w:r>
          </w:p>
        </w:tc>
      </w:tr>
      <w:tr w:rsidR="00532360" w:rsidRPr="00532360" w:rsidTr="00532360">
        <w:trPr>
          <w:jc w:val="center"/>
        </w:trPr>
        <w:tc>
          <w:tcPr>
            <w:tcW w:w="672"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ind w:right="1418"/>
              <w:rPr>
                <w:rFonts w:ascii="Times New Roman" w:hAnsi="Times New Roman" w:cs="Times New Roman"/>
                <w:sz w:val="24"/>
                <w:szCs w:val="24"/>
                <w:lang w:val="uk-UA"/>
              </w:rPr>
            </w:pPr>
            <w:r w:rsidRPr="00532360">
              <w:rPr>
                <w:rFonts w:ascii="Times New Roman" w:hAnsi="Times New Roman" w:cs="Times New Roman"/>
                <w:sz w:val="24"/>
                <w:szCs w:val="24"/>
                <w:lang w:val="uk-UA"/>
              </w:rPr>
              <w:t>1</w:t>
            </w:r>
          </w:p>
        </w:tc>
        <w:tc>
          <w:tcPr>
            <w:tcW w:w="3339"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2</w:t>
            </w:r>
          </w:p>
        </w:tc>
        <w:tc>
          <w:tcPr>
            <w:tcW w:w="4734"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3</w:t>
            </w:r>
          </w:p>
        </w:tc>
        <w:tc>
          <w:tcPr>
            <w:tcW w:w="1568"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4</w:t>
            </w:r>
          </w:p>
        </w:tc>
      </w:tr>
      <w:tr w:rsidR="00532360" w:rsidRPr="00532360" w:rsidTr="00532360">
        <w:trPr>
          <w:jc w:val="center"/>
        </w:trPr>
        <w:tc>
          <w:tcPr>
            <w:tcW w:w="672"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w:t>
            </w:r>
          </w:p>
        </w:tc>
        <w:tc>
          <w:tcPr>
            <w:tcW w:w="3339"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Робітник з комплексного обслуговування й     ремонту будинків</w:t>
            </w:r>
          </w:p>
        </w:tc>
        <w:tc>
          <w:tcPr>
            <w:tcW w:w="4734"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Костюм бавовняний,</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рукавички гумові,</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 xml:space="preserve">окуляри захисні, </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рукавички комбіновані</w:t>
            </w:r>
          </w:p>
        </w:tc>
        <w:tc>
          <w:tcPr>
            <w:tcW w:w="1568"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12</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3</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до зносу</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2</w:t>
            </w:r>
          </w:p>
        </w:tc>
      </w:tr>
      <w:tr w:rsidR="00532360" w:rsidRPr="00532360" w:rsidTr="00532360">
        <w:trPr>
          <w:jc w:val="center"/>
        </w:trPr>
        <w:tc>
          <w:tcPr>
            <w:tcW w:w="672"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2.</w:t>
            </w:r>
          </w:p>
        </w:tc>
        <w:tc>
          <w:tcPr>
            <w:tcW w:w="3339"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Прибиральник службових приміщень</w:t>
            </w:r>
          </w:p>
        </w:tc>
        <w:tc>
          <w:tcPr>
            <w:tcW w:w="4734"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Халат бавовняний,</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 xml:space="preserve">рукавиці комбіновані, </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 xml:space="preserve">рукавички гумові </w:t>
            </w:r>
          </w:p>
        </w:tc>
        <w:tc>
          <w:tcPr>
            <w:tcW w:w="1568"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12</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2</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6</w:t>
            </w:r>
          </w:p>
        </w:tc>
      </w:tr>
      <w:tr w:rsidR="00532360" w:rsidRPr="00532360" w:rsidTr="00532360">
        <w:trPr>
          <w:jc w:val="center"/>
        </w:trPr>
        <w:tc>
          <w:tcPr>
            <w:tcW w:w="672"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3.</w:t>
            </w:r>
          </w:p>
        </w:tc>
        <w:tc>
          <w:tcPr>
            <w:tcW w:w="3339"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Двірник</w:t>
            </w:r>
          </w:p>
        </w:tc>
        <w:tc>
          <w:tcPr>
            <w:tcW w:w="4734"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Костюм бавовняний,</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фартух бавовняний з нагрудником,</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 xml:space="preserve">рукавиці комбіновані, </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 xml:space="preserve">куртка бавовняна на </w:t>
            </w:r>
            <w:proofErr w:type="spellStart"/>
            <w:r w:rsidRPr="00532360">
              <w:rPr>
                <w:rFonts w:ascii="Times New Roman" w:hAnsi="Times New Roman" w:cs="Times New Roman"/>
                <w:sz w:val="24"/>
                <w:szCs w:val="24"/>
                <w:lang w:val="uk-UA"/>
              </w:rPr>
              <w:t>утеплюваній</w:t>
            </w:r>
            <w:proofErr w:type="spellEnd"/>
            <w:r w:rsidRPr="00532360">
              <w:rPr>
                <w:rFonts w:ascii="Times New Roman" w:hAnsi="Times New Roman" w:cs="Times New Roman"/>
                <w:sz w:val="24"/>
                <w:szCs w:val="24"/>
                <w:lang w:val="uk-UA"/>
              </w:rPr>
              <w:t xml:space="preserve"> прокладці (взимку), </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плащ непромокальний</w:t>
            </w:r>
          </w:p>
        </w:tc>
        <w:tc>
          <w:tcPr>
            <w:tcW w:w="1568"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12</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12</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2</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2</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36</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черговий</w:t>
            </w:r>
          </w:p>
        </w:tc>
      </w:tr>
      <w:tr w:rsidR="00532360" w:rsidRPr="00532360" w:rsidTr="00532360">
        <w:trPr>
          <w:jc w:val="center"/>
        </w:trPr>
        <w:tc>
          <w:tcPr>
            <w:tcW w:w="672"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 xml:space="preserve">4. </w:t>
            </w:r>
          </w:p>
        </w:tc>
        <w:tc>
          <w:tcPr>
            <w:tcW w:w="3339"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Слюсар-сантехнік</w:t>
            </w:r>
          </w:p>
        </w:tc>
        <w:tc>
          <w:tcPr>
            <w:tcW w:w="4734"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Костюм брезентовий,</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чоботи гумові,</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рукавиці комбіновані,</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рукавички гумові,</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костюм бавовняний</w:t>
            </w:r>
          </w:p>
        </w:tc>
        <w:tc>
          <w:tcPr>
            <w:tcW w:w="1568"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18</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чергові</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2</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чергові</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12</w:t>
            </w:r>
          </w:p>
        </w:tc>
      </w:tr>
      <w:tr w:rsidR="00532360" w:rsidRPr="00532360" w:rsidTr="00532360">
        <w:trPr>
          <w:jc w:val="center"/>
        </w:trPr>
        <w:tc>
          <w:tcPr>
            <w:tcW w:w="672"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5.</w:t>
            </w:r>
          </w:p>
        </w:tc>
        <w:tc>
          <w:tcPr>
            <w:tcW w:w="3339"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Слюсар-ремонтник</w:t>
            </w:r>
          </w:p>
        </w:tc>
        <w:tc>
          <w:tcPr>
            <w:tcW w:w="4734"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Костюм бавовняний,</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рукавиці комбіновані.</w:t>
            </w:r>
          </w:p>
        </w:tc>
        <w:tc>
          <w:tcPr>
            <w:tcW w:w="1568"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12</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3</w:t>
            </w:r>
          </w:p>
        </w:tc>
      </w:tr>
      <w:tr w:rsidR="00532360" w:rsidRPr="00532360" w:rsidTr="00532360">
        <w:trPr>
          <w:jc w:val="center"/>
        </w:trPr>
        <w:tc>
          <w:tcPr>
            <w:tcW w:w="672"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6.</w:t>
            </w:r>
          </w:p>
        </w:tc>
        <w:tc>
          <w:tcPr>
            <w:tcW w:w="3339"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Шеф-кухар</w:t>
            </w:r>
          </w:p>
        </w:tc>
        <w:tc>
          <w:tcPr>
            <w:tcW w:w="4734"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Халат білий бавовняний,</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ковпак білий бавовняний,</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 xml:space="preserve">рушник, </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тапочки</w:t>
            </w:r>
          </w:p>
        </w:tc>
        <w:tc>
          <w:tcPr>
            <w:tcW w:w="1568"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6</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6</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6</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12</w:t>
            </w:r>
          </w:p>
        </w:tc>
      </w:tr>
      <w:tr w:rsidR="00532360" w:rsidRPr="00532360" w:rsidTr="00532360">
        <w:trPr>
          <w:jc w:val="center"/>
        </w:trPr>
        <w:tc>
          <w:tcPr>
            <w:tcW w:w="672"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7.</w:t>
            </w:r>
          </w:p>
        </w:tc>
        <w:tc>
          <w:tcPr>
            <w:tcW w:w="3339"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 xml:space="preserve">Кухар </w:t>
            </w:r>
          </w:p>
        </w:tc>
        <w:tc>
          <w:tcPr>
            <w:tcW w:w="4734"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Халат білий бавовняний,</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ковпак білий бавовняний,</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 xml:space="preserve">рушник, </w:t>
            </w:r>
          </w:p>
          <w:p w:rsidR="00532360" w:rsidRPr="00532360" w:rsidRDefault="00424B31" w:rsidP="00C00E71">
            <w:pPr>
              <w:pStyle w:val="af9"/>
              <w:tabs>
                <w:tab w:val="left" w:pos="4140"/>
              </w:tabs>
              <w:rPr>
                <w:rFonts w:ascii="Times New Roman" w:hAnsi="Times New Roman" w:cs="Times New Roman"/>
                <w:sz w:val="24"/>
                <w:szCs w:val="24"/>
                <w:lang w:val="uk-UA"/>
              </w:rPr>
            </w:pPr>
            <w:r>
              <w:rPr>
                <w:rFonts w:ascii="Times New Roman" w:hAnsi="Times New Roman" w:cs="Times New Roman"/>
                <w:sz w:val="24"/>
                <w:szCs w:val="24"/>
                <w:lang w:val="uk-UA"/>
              </w:rPr>
              <w:t>Тапочки</w:t>
            </w:r>
          </w:p>
        </w:tc>
        <w:tc>
          <w:tcPr>
            <w:tcW w:w="1568"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6</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6</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6</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12</w:t>
            </w:r>
          </w:p>
        </w:tc>
      </w:tr>
      <w:tr w:rsidR="00532360" w:rsidRPr="00532360" w:rsidTr="00DD0C98">
        <w:trPr>
          <w:trHeight w:val="1692"/>
          <w:jc w:val="center"/>
        </w:trPr>
        <w:tc>
          <w:tcPr>
            <w:tcW w:w="672"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 xml:space="preserve">8. </w:t>
            </w:r>
          </w:p>
        </w:tc>
        <w:tc>
          <w:tcPr>
            <w:tcW w:w="3339"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Підсобний робітник</w:t>
            </w:r>
          </w:p>
        </w:tc>
        <w:tc>
          <w:tcPr>
            <w:tcW w:w="4734"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Фартух прогумований з нагрудником,</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рукавиці комбіновані,</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калоші гумові,</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халат білий бавовняний,</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ковпак білий бавовняний,</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 xml:space="preserve">рушник </w:t>
            </w:r>
          </w:p>
        </w:tc>
        <w:tc>
          <w:tcPr>
            <w:tcW w:w="1568"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12</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6</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12</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12</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12</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6</w:t>
            </w:r>
          </w:p>
        </w:tc>
      </w:tr>
      <w:tr w:rsidR="00424B31" w:rsidRPr="00532360" w:rsidTr="00BA52F0">
        <w:trPr>
          <w:jc w:val="center"/>
        </w:trPr>
        <w:tc>
          <w:tcPr>
            <w:tcW w:w="672" w:type="dxa"/>
            <w:tcBorders>
              <w:top w:val="single" w:sz="4" w:space="0" w:color="auto"/>
              <w:left w:val="single" w:sz="4" w:space="0" w:color="auto"/>
              <w:bottom w:val="single" w:sz="4" w:space="0" w:color="auto"/>
              <w:right w:val="single" w:sz="4" w:space="0" w:color="auto"/>
            </w:tcBorders>
          </w:tcPr>
          <w:p w:rsidR="00424B31" w:rsidRPr="00532360" w:rsidRDefault="00424B31" w:rsidP="00BA52F0">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lastRenderedPageBreak/>
              <w:t>1</w:t>
            </w:r>
          </w:p>
        </w:tc>
        <w:tc>
          <w:tcPr>
            <w:tcW w:w="3339" w:type="dxa"/>
            <w:tcBorders>
              <w:top w:val="single" w:sz="4" w:space="0" w:color="auto"/>
              <w:left w:val="single" w:sz="4" w:space="0" w:color="auto"/>
              <w:bottom w:val="single" w:sz="4" w:space="0" w:color="auto"/>
              <w:right w:val="single" w:sz="4" w:space="0" w:color="auto"/>
            </w:tcBorders>
          </w:tcPr>
          <w:p w:rsidR="00424B31" w:rsidRPr="00532360" w:rsidRDefault="00424B31" w:rsidP="00BA52F0">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2</w:t>
            </w:r>
          </w:p>
        </w:tc>
        <w:tc>
          <w:tcPr>
            <w:tcW w:w="4734" w:type="dxa"/>
            <w:tcBorders>
              <w:top w:val="single" w:sz="4" w:space="0" w:color="auto"/>
              <w:left w:val="single" w:sz="4" w:space="0" w:color="auto"/>
              <w:bottom w:val="single" w:sz="4" w:space="0" w:color="auto"/>
              <w:right w:val="single" w:sz="4" w:space="0" w:color="auto"/>
            </w:tcBorders>
          </w:tcPr>
          <w:p w:rsidR="00424B31" w:rsidRPr="00532360" w:rsidRDefault="00424B31" w:rsidP="00BA52F0">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3</w:t>
            </w:r>
          </w:p>
        </w:tc>
        <w:tc>
          <w:tcPr>
            <w:tcW w:w="1568" w:type="dxa"/>
            <w:tcBorders>
              <w:top w:val="single" w:sz="4" w:space="0" w:color="auto"/>
              <w:left w:val="single" w:sz="4" w:space="0" w:color="auto"/>
              <w:bottom w:val="single" w:sz="4" w:space="0" w:color="auto"/>
              <w:right w:val="single" w:sz="4" w:space="0" w:color="auto"/>
            </w:tcBorders>
          </w:tcPr>
          <w:p w:rsidR="00424B31" w:rsidRPr="00532360" w:rsidRDefault="00424B31" w:rsidP="00BA52F0">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4</w:t>
            </w:r>
          </w:p>
        </w:tc>
      </w:tr>
      <w:tr w:rsidR="00532360" w:rsidRPr="00532360" w:rsidTr="00532360">
        <w:trPr>
          <w:jc w:val="center"/>
        </w:trPr>
        <w:tc>
          <w:tcPr>
            <w:tcW w:w="672"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 xml:space="preserve">9. </w:t>
            </w:r>
          </w:p>
        </w:tc>
        <w:tc>
          <w:tcPr>
            <w:tcW w:w="3339"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Електрогазозварник</w:t>
            </w:r>
          </w:p>
        </w:tc>
        <w:tc>
          <w:tcPr>
            <w:tcW w:w="4734"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 xml:space="preserve">Костюм брезентовий, </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черевики шкіряні,</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рукавиці гумові,</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окуляри захисні,</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 xml:space="preserve">щиток захисний, </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костюм бавовняний</w:t>
            </w:r>
          </w:p>
        </w:tc>
        <w:tc>
          <w:tcPr>
            <w:tcW w:w="1568"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24</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24</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3</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до зносу</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до зносу</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12</w:t>
            </w:r>
          </w:p>
        </w:tc>
      </w:tr>
      <w:tr w:rsidR="00532360" w:rsidRPr="00532360" w:rsidTr="00532360">
        <w:trPr>
          <w:jc w:val="center"/>
        </w:trPr>
        <w:tc>
          <w:tcPr>
            <w:tcW w:w="672"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10.</w:t>
            </w:r>
          </w:p>
        </w:tc>
        <w:tc>
          <w:tcPr>
            <w:tcW w:w="3339" w:type="dxa"/>
            <w:tcBorders>
              <w:top w:val="single" w:sz="4" w:space="0" w:color="auto"/>
              <w:left w:val="single" w:sz="4" w:space="0" w:color="auto"/>
              <w:bottom w:val="single" w:sz="4" w:space="0" w:color="auto"/>
              <w:right w:val="single" w:sz="4" w:space="0" w:color="auto"/>
            </w:tcBorders>
          </w:tcPr>
          <w:p w:rsidR="00532360" w:rsidRPr="00532360" w:rsidRDefault="00AF1DC3" w:rsidP="00C00E71">
            <w:pPr>
              <w:pStyle w:val="af9"/>
              <w:tabs>
                <w:tab w:val="left" w:pos="4140"/>
              </w:tabs>
              <w:rPr>
                <w:rFonts w:ascii="Times New Roman" w:hAnsi="Times New Roman" w:cs="Times New Roman"/>
                <w:sz w:val="24"/>
                <w:szCs w:val="24"/>
                <w:lang w:val="uk-UA"/>
              </w:rPr>
            </w:pPr>
            <w:r>
              <w:rPr>
                <w:rStyle w:val="25"/>
              </w:rPr>
              <w:t>Технік (з експлуатації будівель</w:t>
            </w:r>
            <w:r w:rsidRPr="00FE227C">
              <w:rPr>
                <w:rStyle w:val="25"/>
              </w:rPr>
              <w:t>)</w:t>
            </w:r>
          </w:p>
        </w:tc>
        <w:tc>
          <w:tcPr>
            <w:tcW w:w="4734"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Костюм бавовняний,</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рукавиці діелектричні,</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калоші діелектричні.</w:t>
            </w:r>
          </w:p>
        </w:tc>
        <w:tc>
          <w:tcPr>
            <w:tcW w:w="1568"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12</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чергові</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чергові</w:t>
            </w:r>
          </w:p>
        </w:tc>
      </w:tr>
      <w:tr w:rsidR="00532360" w:rsidRPr="00532360" w:rsidTr="00532360">
        <w:trPr>
          <w:jc w:val="center"/>
        </w:trPr>
        <w:tc>
          <w:tcPr>
            <w:tcW w:w="672"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11.</w:t>
            </w:r>
          </w:p>
        </w:tc>
        <w:tc>
          <w:tcPr>
            <w:tcW w:w="3339"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 xml:space="preserve">Електромонтер з ремонту та обслуговування електрообладнання </w:t>
            </w:r>
          </w:p>
        </w:tc>
        <w:tc>
          <w:tcPr>
            <w:tcW w:w="4734"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Костюм бавовняний,</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рукавиці діелектричні,</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калоші діелектричні</w:t>
            </w:r>
          </w:p>
        </w:tc>
        <w:tc>
          <w:tcPr>
            <w:tcW w:w="1568"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12</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чергові</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чергові</w:t>
            </w:r>
          </w:p>
        </w:tc>
      </w:tr>
      <w:tr w:rsidR="00532360" w:rsidRPr="00532360" w:rsidTr="00532360">
        <w:trPr>
          <w:jc w:val="center"/>
        </w:trPr>
        <w:tc>
          <w:tcPr>
            <w:tcW w:w="672"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12.</w:t>
            </w:r>
          </w:p>
        </w:tc>
        <w:tc>
          <w:tcPr>
            <w:tcW w:w="3339"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Столяр</w:t>
            </w:r>
          </w:p>
        </w:tc>
        <w:tc>
          <w:tcPr>
            <w:tcW w:w="4734"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 xml:space="preserve">Костюм </w:t>
            </w:r>
            <w:proofErr w:type="spellStart"/>
            <w:r w:rsidRPr="00532360">
              <w:rPr>
                <w:rFonts w:ascii="Times New Roman" w:hAnsi="Times New Roman" w:cs="Times New Roman"/>
                <w:sz w:val="24"/>
                <w:szCs w:val="24"/>
                <w:lang w:val="uk-UA"/>
              </w:rPr>
              <w:t>віскозно</w:t>
            </w:r>
            <w:proofErr w:type="spellEnd"/>
            <w:r w:rsidRPr="00532360">
              <w:rPr>
                <w:rFonts w:ascii="Times New Roman" w:hAnsi="Times New Roman" w:cs="Times New Roman"/>
                <w:sz w:val="24"/>
                <w:szCs w:val="24"/>
                <w:lang w:val="uk-UA"/>
              </w:rPr>
              <w:t>-лавсановий</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фартух бавовняний,</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рукавиці комбіновані</w:t>
            </w:r>
          </w:p>
        </w:tc>
        <w:tc>
          <w:tcPr>
            <w:tcW w:w="1568"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12</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3</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3</w:t>
            </w:r>
          </w:p>
        </w:tc>
      </w:tr>
      <w:tr w:rsidR="00532360" w:rsidRPr="00532360" w:rsidTr="00532360">
        <w:trPr>
          <w:jc w:val="center"/>
        </w:trPr>
        <w:tc>
          <w:tcPr>
            <w:tcW w:w="672"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13.</w:t>
            </w:r>
          </w:p>
        </w:tc>
        <w:tc>
          <w:tcPr>
            <w:tcW w:w="3339"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Тракторист</w:t>
            </w:r>
          </w:p>
        </w:tc>
        <w:tc>
          <w:tcPr>
            <w:tcW w:w="4734"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 xml:space="preserve">Костюм </w:t>
            </w:r>
            <w:proofErr w:type="spellStart"/>
            <w:r w:rsidRPr="00532360">
              <w:rPr>
                <w:rFonts w:ascii="Times New Roman" w:hAnsi="Times New Roman" w:cs="Times New Roman"/>
                <w:sz w:val="24"/>
                <w:szCs w:val="24"/>
                <w:lang w:val="uk-UA"/>
              </w:rPr>
              <w:t>віскозно</w:t>
            </w:r>
            <w:proofErr w:type="spellEnd"/>
            <w:r w:rsidRPr="00532360">
              <w:rPr>
                <w:rFonts w:ascii="Times New Roman" w:hAnsi="Times New Roman" w:cs="Times New Roman"/>
                <w:sz w:val="24"/>
                <w:szCs w:val="24"/>
                <w:lang w:val="uk-UA"/>
              </w:rPr>
              <w:t>-лавсановий,</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 xml:space="preserve">рукавиці комбіновані </w:t>
            </w:r>
          </w:p>
        </w:tc>
        <w:tc>
          <w:tcPr>
            <w:tcW w:w="1568"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12</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3</w:t>
            </w:r>
          </w:p>
        </w:tc>
      </w:tr>
      <w:tr w:rsidR="00532360" w:rsidRPr="00532360" w:rsidTr="00532360">
        <w:trPr>
          <w:jc w:val="center"/>
        </w:trPr>
        <w:tc>
          <w:tcPr>
            <w:tcW w:w="672"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14.</w:t>
            </w:r>
          </w:p>
        </w:tc>
        <w:tc>
          <w:tcPr>
            <w:tcW w:w="3339"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Токар</w:t>
            </w:r>
          </w:p>
        </w:tc>
        <w:tc>
          <w:tcPr>
            <w:tcW w:w="4734"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 xml:space="preserve">Костюм </w:t>
            </w:r>
            <w:proofErr w:type="spellStart"/>
            <w:r w:rsidRPr="00532360">
              <w:rPr>
                <w:rFonts w:ascii="Times New Roman" w:hAnsi="Times New Roman" w:cs="Times New Roman"/>
                <w:sz w:val="24"/>
                <w:szCs w:val="24"/>
                <w:lang w:val="uk-UA"/>
              </w:rPr>
              <w:t>віскозно</w:t>
            </w:r>
            <w:proofErr w:type="spellEnd"/>
            <w:r w:rsidRPr="00532360">
              <w:rPr>
                <w:rFonts w:ascii="Times New Roman" w:hAnsi="Times New Roman" w:cs="Times New Roman"/>
                <w:sz w:val="24"/>
                <w:szCs w:val="24"/>
                <w:lang w:val="uk-UA"/>
              </w:rPr>
              <w:t>-лавсановий,</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 xml:space="preserve">рукавиці комбіновані, </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окуляри захисні</w:t>
            </w:r>
          </w:p>
        </w:tc>
        <w:tc>
          <w:tcPr>
            <w:tcW w:w="1568"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12</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3</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до зносу</w:t>
            </w:r>
          </w:p>
        </w:tc>
      </w:tr>
      <w:tr w:rsidR="00532360" w:rsidRPr="00532360" w:rsidTr="00532360">
        <w:trPr>
          <w:jc w:val="center"/>
        </w:trPr>
        <w:tc>
          <w:tcPr>
            <w:tcW w:w="672"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15.</w:t>
            </w:r>
          </w:p>
        </w:tc>
        <w:tc>
          <w:tcPr>
            <w:tcW w:w="3339"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proofErr w:type="spellStart"/>
            <w:r w:rsidRPr="00532360">
              <w:rPr>
                <w:rFonts w:ascii="Times New Roman" w:hAnsi="Times New Roman" w:cs="Times New Roman"/>
                <w:sz w:val="24"/>
                <w:szCs w:val="24"/>
                <w:lang w:val="uk-UA"/>
              </w:rPr>
              <w:t>Акумуляторник</w:t>
            </w:r>
            <w:proofErr w:type="spellEnd"/>
          </w:p>
        </w:tc>
        <w:tc>
          <w:tcPr>
            <w:tcW w:w="4734"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 xml:space="preserve">Костюм бавовняний з </w:t>
            </w:r>
            <w:proofErr w:type="spellStart"/>
            <w:r w:rsidRPr="00532360">
              <w:rPr>
                <w:rFonts w:ascii="Times New Roman" w:hAnsi="Times New Roman" w:cs="Times New Roman"/>
                <w:sz w:val="24"/>
                <w:szCs w:val="24"/>
                <w:lang w:val="uk-UA"/>
              </w:rPr>
              <w:t>кислотозахисним</w:t>
            </w:r>
            <w:proofErr w:type="spellEnd"/>
            <w:r w:rsidRPr="00532360">
              <w:rPr>
                <w:rFonts w:ascii="Times New Roman" w:hAnsi="Times New Roman" w:cs="Times New Roman"/>
                <w:sz w:val="24"/>
                <w:szCs w:val="24"/>
                <w:lang w:val="uk-UA"/>
              </w:rPr>
              <w:t xml:space="preserve">  просоченням,</w:t>
            </w:r>
          </w:p>
          <w:p w:rsidR="00532360" w:rsidRPr="00532360" w:rsidRDefault="00532360" w:rsidP="00C00E71">
            <w:pPr>
              <w:pStyle w:val="af9"/>
              <w:tabs>
                <w:tab w:val="left" w:pos="4140"/>
              </w:tabs>
              <w:rPr>
                <w:rFonts w:ascii="Times New Roman" w:hAnsi="Times New Roman" w:cs="Times New Roman"/>
                <w:sz w:val="24"/>
                <w:szCs w:val="24"/>
                <w:lang w:val="uk-UA"/>
              </w:rPr>
            </w:pPr>
            <w:proofErr w:type="spellStart"/>
            <w:r w:rsidRPr="00532360">
              <w:rPr>
                <w:rFonts w:ascii="Times New Roman" w:hAnsi="Times New Roman" w:cs="Times New Roman"/>
                <w:sz w:val="24"/>
                <w:szCs w:val="24"/>
                <w:lang w:val="uk-UA"/>
              </w:rPr>
              <w:t>напівчоботи</w:t>
            </w:r>
            <w:proofErr w:type="spellEnd"/>
            <w:r w:rsidRPr="00532360">
              <w:rPr>
                <w:rFonts w:ascii="Times New Roman" w:hAnsi="Times New Roman" w:cs="Times New Roman"/>
                <w:sz w:val="24"/>
                <w:szCs w:val="24"/>
                <w:lang w:val="uk-UA"/>
              </w:rPr>
              <w:t xml:space="preserve"> гумові,</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 xml:space="preserve">рукавички гумові, </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фартух гумовий,</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 xml:space="preserve">окуляри захисні </w:t>
            </w:r>
          </w:p>
        </w:tc>
        <w:tc>
          <w:tcPr>
            <w:tcW w:w="1568"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12</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12</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чергові</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чергові</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до зносу</w:t>
            </w:r>
          </w:p>
        </w:tc>
      </w:tr>
      <w:tr w:rsidR="00532360" w:rsidRPr="00532360" w:rsidTr="00532360">
        <w:trPr>
          <w:jc w:val="center"/>
        </w:trPr>
        <w:tc>
          <w:tcPr>
            <w:tcW w:w="672"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16.</w:t>
            </w:r>
          </w:p>
        </w:tc>
        <w:tc>
          <w:tcPr>
            <w:tcW w:w="3339"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Водій транспортних засобів</w:t>
            </w:r>
          </w:p>
        </w:tc>
        <w:tc>
          <w:tcPr>
            <w:tcW w:w="4734"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Костюм бавовняний,</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жилет сигнальний</w:t>
            </w:r>
          </w:p>
        </w:tc>
        <w:tc>
          <w:tcPr>
            <w:tcW w:w="1568"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12</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24</w:t>
            </w:r>
          </w:p>
        </w:tc>
      </w:tr>
      <w:tr w:rsidR="00532360" w:rsidRPr="00532360" w:rsidTr="00532360">
        <w:trPr>
          <w:jc w:val="center"/>
        </w:trPr>
        <w:tc>
          <w:tcPr>
            <w:tcW w:w="672"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17.</w:t>
            </w:r>
          </w:p>
        </w:tc>
        <w:tc>
          <w:tcPr>
            <w:tcW w:w="3339"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 xml:space="preserve">Сторож </w:t>
            </w:r>
          </w:p>
        </w:tc>
        <w:tc>
          <w:tcPr>
            <w:tcW w:w="4734"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 xml:space="preserve">Костюм </w:t>
            </w:r>
            <w:proofErr w:type="spellStart"/>
            <w:r w:rsidRPr="00532360">
              <w:rPr>
                <w:rFonts w:ascii="Times New Roman" w:hAnsi="Times New Roman" w:cs="Times New Roman"/>
                <w:sz w:val="24"/>
                <w:szCs w:val="24"/>
                <w:lang w:val="uk-UA"/>
              </w:rPr>
              <w:t>віскозно</w:t>
            </w:r>
            <w:proofErr w:type="spellEnd"/>
            <w:r w:rsidRPr="00532360">
              <w:rPr>
                <w:rFonts w:ascii="Times New Roman" w:hAnsi="Times New Roman" w:cs="Times New Roman"/>
                <w:sz w:val="24"/>
                <w:szCs w:val="24"/>
                <w:lang w:val="uk-UA"/>
              </w:rPr>
              <w:t>-лавсановий,</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плащ бавовняний з водовідштовхувальним просоченням</w:t>
            </w:r>
          </w:p>
        </w:tc>
        <w:tc>
          <w:tcPr>
            <w:tcW w:w="1568"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12</w:t>
            </w:r>
          </w:p>
          <w:p w:rsidR="00532360" w:rsidRPr="00532360" w:rsidRDefault="00532360" w:rsidP="00C00E71">
            <w:pPr>
              <w:pStyle w:val="af9"/>
              <w:tabs>
                <w:tab w:val="left" w:pos="4140"/>
              </w:tabs>
              <w:jc w:val="center"/>
              <w:rPr>
                <w:rFonts w:ascii="Times New Roman" w:hAnsi="Times New Roman" w:cs="Times New Roman"/>
                <w:sz w:val="24"/>
                <w:szCs w:val="24"/>
                <w:lang w:val="uk-UA"/>
              </w:rPr>
            </w:pP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черговий</w:t>
            </w:r>
          </w:p>
        </w:tc>
      </w:tr>
      <w:tr w:rsidR="00532360" w:rsidRPr="00532360" w:rsidTr="00532360">
        <w:trPr>
          <w:jc w:val="center"/>
        </w:trPr>
        <w:tc>
          <w:tcPr>
            <w:tcW w:w="672"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18.</w:t>
            </w:r>
          </w:p>
        </w:tc>
        <w:tc>
          <w:tcPr>
            <w:tcW w:w="3339"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Сестра медична</w:t>
            </w:r>
          </w:p>
        </w:tc>
        <w:tc>
          <w:tcPr>
            <w:tcW w:w="4734"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Халат білий бавовняний,</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ковпак білий бавовняний,</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 xml:space="preserve">рушник, </w:t>
            </w:r>
          </w:p>
          <w:p w:rsidR="00532360" w:rsidRPr="00532360" w:rsidRDefault="00532360" w:rsidP="00C00E71">
            <w:pPr>
              <w:pStyle w:val="af9"/>
              <w:tabs>
                <w:tab w:val="left" w:pos="4140"/>
              </w:tabs>
              <w:rPr>
                <w:rFonts w:ascii="Times New Roman" w:hAnsi="Times New Roman" w:cs="Times New Roman"/>
                <w:sz w:val="24"/>
                <w:szCs w:val="24"/>
                <w:lang w:val="uk-UA"/>
              </w:rPr>
            </w:pPr>
            <w:r w:rsidRPr="00532360">
              <w:rPr>
                <w:rFonts w:ascii="Times New Roman" w:hAnsi="Times New Roman" w:cs="Times New Roman"/>
                <w:sz w:val="24"/>
                <w:szCs w:val="24"/>
                <w:lang w:val="uk-UA"/>
              </w:rPr>
              <w:t>тапочки</w:t>
            </w:r>
          </w:p>
        </w:tc>
        <w:tc>
          <w:tcPr>
            <w:tcW w:w="1568" w:type="dxa"/>
            <w:tcBorders>
              <w:top w:val="single" w:sz="4" w:space="0" w:color="auto"/>
              <w:left w:val="single" w:sz="4" w:space="0" w:color="auto"/>
              <w:bottom w:val="single" w:sz="4" w:space="0" w:color="auto"/>
              <w:right w:val="single" w:sz="4" w:space="0" w:color="auto"/>
            </w:tcBorders>
          </w:tcPr>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6</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6</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24</w:t>
            </w:r>
          </w:p>
          <w:p w:rsidR="00532360" w:rsidRPr="00532360" w:rsidRDefault="00532360" w:rsidP="00C00E71">
            <w:pPr>
              <w:pStyle w:val="af9"/>
              <w:tabs>
                <w:tab w:val="left" w:pos="4140"/>
              </w:tabs>
              <w:jc w:val="center"/>
              <w:rPr>
                <w:rFonts w:ascii="Times New Roman" w:hAnsi="Times New Roman" w:cs="Times New Roman"/>
                <w:sz w:val="24"/>
                <w:szCs w:val="24"/>
                <w:lang w:val="uk-UA"/>
              </w:rPr>
            </w:pPr>
            <w:r w:rsidRPr="00532360">
              <w:rPr>
                <w:rFonts w:ascii="Times New Roman" w:hAnsi="Times New Roman" w:cs="Times New Roman"/>
                <w:sz w:val="24"/>
                <w:szCs w:val="24"/>
                <w:lang w:val="uk-UA"/>
              </w:rPr>
              <w:t>12</w:t>
            </w:r>
          </w:p>
        </w:tc>
      </w:tr>
    </w:tbl>
    <w:p w:rsidR="000853EE" w:rsidRDefault="000853EE"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532360" w:rsidRDefault="00532360" w:rsidP="00786E00">
      <w:pPr>
        <w:pStyle w:val="22"/>
        <w:shd w:val="clear" w:color="auto" w:fill="auto"/>
        <w:tabs>
          <w:tab w:val="left" w:pos="2124"/>
        </w:tabs>
        <w:spacing w:after="0" w:line="240" w:lineRule="auto"/>
        <w:ind w:firstLine="0"/>
        <w:jc w:val="both"/>
        <w:rPr>
          <w:color w:val="FF0000"/>
        </w:rPr>
      </w:pPr>
    </w:p>
    <w:p w:rsidR="00786E00" w:rsidRPr="00FE227C" w:rsidRDefault="00786E00" w:rsidP="00786E00">
      <w:pPr>
        <w:pStyle w:val="22"/>
        <w:shd w:val="clear" w:color="auto" w:fill="auto"/>
        <w:spacing w:after="0" w:line="240" w:lineRule="auto"/>
        <w:ind w:left="6800" w:right="140" w:firstLine="0"/>
        <w:jc w:val="right"/>
      </w:pPr>
      <w:r w:rsidRPr="00FE227C">
        <w:lastRenderedPageBreak/>
        <w:t xml:space="preserve">Додаток № </w:t>
      </w:r>
      <w:r w:rsidR="00DD160B">
        <w:t>1</w:t>
      </w:r>
      <w:r w:rsidR="00F4165A">
        <w:t>6</w:t>
      </w:r>
      <w:r w:rsidRPr="00FE227C">
        <w:t xml:space="preserve"> до колективного договору</w:t>
      </w:r>
    </w:p>
    <w:p w:rsidR="00786E00" w:rsidRPr="00FE227C" w:rsidRDefault="00786E00" w:rsidP="00786E00">
      <w:pPr>
        <w:pStyle w:val="80"/>
        <w:keepNext/>
        <w:keepLines/>
        <w:shd w:val="clear" w:color="auto" w:fill="auto"/>
        <w:spacing w:line="240" w:lineRule="auto"/>
        <w:ind w:left="600" w:firstLine="0"/>
      </w:pPr>
      <w:bookmarkStart w:id="21" w:name="bookmark42"/>
      <w:r w:rsidRPr="00FE227C">
        <w:t>Затверджено</w:t>
      </w:r>
      <w:bookmarkEnd w:id="21"/>
    </w:p>
    <w:p w:rsidR="00786E00" w:rsidRDefault="00786E00" w:rsidP="00786E00">
      <w:pPr>
        <w:pStyle w:val="22"/>
        <w:shd w:val="clear" w:color="auto" w:fill="auto"/>
        <w:spacing w:after="0" w:line="240" w:lineRule="auto"/>
        <w:ind w:left="600" w:right="6260" w:firstLine="0"/>
      </w:pPr>
      <w:r w:rsidRPr="00FE227C">
        <w:t xml:space="preserve">Протокол загальних зборів трудового колективу </w:t>
      </w:r>
    </w:p>
    <w:p w:rsidR="00786E00" w:rsidRDefault="00DD160B" w:rsidP="00786E00">
      <w:pPr>
        <w:pStyle w:val="22"/>
        <w:shd w:val="clear" w:color="auto" w:fill="auto"/>
        <w:spacing w:after="0" w:line="240" w:lineRule="auto"/>
        <w:ind w:left="600" w:right="5718" w:firstLine="0"/>
      </w:pPr>
      <w:r>
        <w:t xml:space="preserve">26.02.2024 </w:t>
      </w:r>
      <w:r w:rsidRPr="00FE227C">
        <w:t xml:space="preserve">р. № </w:t>
      </w:r>
      <w:r>
        <w:t>2</w:t>
      </w:r>
    </w:p>
    <w:p w:rsidR="00DD160B" w:rsidRDefault="00DD160B" w:rsidP="00786E00">
      <w:pPr>
        <w:pStyle w:val="22"/>
        <w:shd w:val="clear" w:color="auto" w:fill="auto"/>
        <w:spacing w:after="0" w:line="240" w:lineRule="auto"/>
        <w:ind w:left="600" w:right="5718" w:firstLine="0"/>
      </w:pPr>
    </w:p>
    <w:tbl>
      <w:tblPr>
        <w:tblStyle w:val="af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786E00" w:rsidTr="00786E00">
        <w:tc>
          <w:tcPr>
            <w:tcW w:w="6062" w:type="dxa"/>
          </w:tcPr>
          <w:p w:rsidR="00786E00" w:rsidRDefault="00786E00" w:rsidP="00786E00">
            <w:pPr>
              <w:pStyle w:val="22"/>
              <w:shd w:val="clear" w:color="auto" w:fill="auto"/>
              <w:spacing w:after="0" w:line="240" w:lineRule="auto"/>
              <w:ind w:firstLine="0"/>
              <w:jc w:val="both"/>
            </w:pPr>
            <w:r>
              <w:t>Голова профспілкового комітету</w:t>
            </w:r>
          </w:p>
          <w:p w:rsidR="00786E00" w:rsidRDefault="00786E00" w:rsidP="00786E00">
            <w:pPr>
              <w:pStyle w:val="22"/>
              <w:shd w:val="clear" w:color="auto" w:fill="auto"/>
              <w:spacing w:after="0" w:line="240" w:lineRule="auto"/>
              <w:ind w:firstLine="0"/>
              <w:jc w:val="both"/>
            </w:pPr>
          </w:p>
          <w:p w:rsidR="00786E00" w:rsidRDefault="00786E00" w:rsidP="00786E00">
            <w:pPr>
              <w:pStyle w:val="22"/>
              <w:shd w:val="clear" w:color="auto" w:fill="auto"/>
              <w:spacing w:after="0" w:line="240" w:lineRule="auto"/>
              <w:ind w:firstLine="0"/>
              <w:jc w:val="both"/>
            </w:pPr>
            <w:r>
              <w:t>_______________Віталій БАРАНОВСЬКИЙ</w:t>
            </w:r>
          </w:p>
        </w:tc>
        <w:tc>
          <w:tcPr>
            <w:tcW w:w="4111" w:type="dxa"/>
          </w:tcPr>
          <w:p w:rsidR="00786E00" w:rsidRDefault="00786E00" w:rsidP="00786E00">
            <w:pPr>
              <w:pStyle w:val="22"/>
              <w:shd w:val="clear" w:color="auto" w:fill="auto"/>
              <w:spacing w:after="0" w:line="240" w:lineRule="auto"/>
              <w:ind w:firstLine="0"/>
              <w:jc w:val="both"/>
            </w:pPr>
            <w:r>
              <w:t xml:space="preserve">Директор МЦППЗЗВ м. Хорол </w:t>
            </w:r>
          </w:p>
          <w:p w:rsidR="00786E00" w:rsidRDefault="00786E00" w:rsidP="00786E00">
            <w:pPr>
              <w:pStyle w:val="22"/>
              <w:shd w:val="clear" w:color="auto" w:fill="auto"/>
              <w:spacing w:after="0" w:line="240" w:lineRule="auto"/>
              <w:ind w:firstLine="0"/>
              <w:jc w:val="both"/>
            </w:pPr>
          </w:p>
          <w:p w:rsidR="00786E00" w:rsidRDefault="00786E00" w:rsidP="00786E00">
            <w:pPr>
              <w:pStyle w:val="22"/>
              <w:shd w:val="clear" w:color="auto" w:fill="auto"/>
              <w:spacing w:after="0" w:line="240" w:lineRule="auto"/>
              <w:ind w:firstLine="0"/>
              <w:jc w:val="both"/>
            </w:pPr>
            <w:r>
              <w:t>_________________Раїса МОКРІЙ</w:t>
            </w:r>
          </w:p>
        </w:tc>
      </w:tr>
    </w:tbl>
    <w:p w:rsidR="00786E00" w:rsidRDefault="00786E00" w:rsidP="00786E00">
      <w:pPr>
        <w:pStyle w:val="22"/>
        <w:shd w:val="clear" w:color="auto" w:fill="auto"/>
        <w:spacing w:after="0" w:line="240" w:lineRule="auto"/>
        <w:ind w:right="48" w:firstLine="0"/>
        <w:jc w:val="center"/>
        <w:rPr>
          <w:b/>
        </w:rPr>
      </w:pPr>
    </w:p>
    <w:p w:rsidR="00786E00" w:rsidRDefault="00786E00" w:rsidP="00786E00">
      <w:pPr>
        <w:pStyle w:val="22"/>
        <w:shd w:val="clear" w:color="auto" w:fill="auto"/>
        <w:spacing w:after="0" w:line="240" w:lineRule="auto"/>
        <w:ind w:right="48" w:firstLine="0"/>
        <w:jc w:val="center"/>
        <w:rPr>
          <w:b/>
        </w:rPr>
      </w:pPr>
      <w:r w:rsidRPr="00E36CF0">
        <w:rPr>
          <w:b/>
        </w:rPr>
        <w:t>ПЛАН ЗАХОДІВ</w:t>
      </w:r>
      <w:r>
        <w:rPr>
          <w:b/>
        </w:rPr>
        <w:t xml:space="preserve"> З ОХОРОНИ ПРАЦІ</w:t>
      </w:r>
    </w:p>
    <w:p w:rsidR="00786E00" w:rsidRDefault="00786E00" w:rsidP="00786E00">
      <w:pPr>
        <w:pStyle w:val="22"/>
        <w:shd w:val="clear" w:color="auto" w:fill="auto"/>
        <w:spacing w:after="0" w:line="240" w:lineRule="auto"/>
        <w:ind w:right="48" w:firstLine="0"/>
        <w:jc w:val="center"/>
        <w:rPr>
          <w:b/>
        </w:rPr>
      </w:pPr>
      <w:r>
        <w:rPr>
          <w:b/>
        </w:rPr>
        <w:t xml:space="preserve"> </w:t>
      </w:r>
      <w:r w:rsidRPr="00E36CF0">
        <w:rPr>
          <w:b/>
        </w:rPr>
        <w:t xml:space="preserve"> МІЖРЕГІОНАЛЬНОГО ЦЕНТРУ ПРОФЕСІЙНОЇ ПЕРЕПІДГОТОВКИ ЗВІЛЬНЕНИХ У ЗАПАС ВІЙСЬКОВОСЛУЖБОВЦІВ </w:t>
      </w:r>
    </w:p>
    <w:p w:rsidR="00786E00" w:rsidRDefault="00786E00" w:rsidP="00786E00">
      <w:pPr>
        <w:pStyle w:val="22"/>
        <w:shd w:val="clear" w:color="auto" w:fill="auto"/>
        <w:spacing w:after="0" w:line="240" w:lineRule="auto"/>
        <w:ind w:right="48" w:firstLine="0"/>
        <w:jc w:val="center"/>
        <w:rPr>
          <w:b/>
        </w:rPr>
      </w:pPr>
      <w:r w:rsidRPr="00E36CF0">
        <w:rPr>
          <w:b/>
        </w:rPr>
        <w:t>М. ХОРОЛ ПОЛТАВСЬКОЇ ОБЛАСТІ</w:t>
      </w:r>
    </w:p>
    <w:p w:rsidR="00786E00" w:rsidRPr="00E36CF0" w:rsidRDefault="00786E00" w:rsidP="00786E00">
      <w:pPr>
        <w:pStyle w:val="22"/>
        <w:shd w:val="clear" w:color="auto" w:fill="auto"/>
        <w:spacing w:after="0" w:line="240" w:lineRule="auto"/>
        <w:ind w:right="48" w:firstLine="0"/>
        <w:jc w:val="center"/>
        <w:rPr>
          <w:b/>
        </w:rPr>
      </w:pPr>
    </w:p>
    <w:p w:rsidR="00786E00" w:rsidRPr="00FE227C" w:rsidRDefault="00786E00" w:rsidP="0059635C">
      <w:pPr>
        <w:pStyle w:val="22"/>
        <w:numPr>
          <w:ilvl w:val="0"/>
          <w:numId w:val="51"/>
        </w:numPr>
        <w:shd w:val="clear" w:color="auto" w:fill="auto"/>
        <w:tabs>
          <w:tab w:val="left" w:pos="1413"/>
        </w:tabs>
        <w:spacing w:after="0" w:line="240" w:lineRule="auto"/>
        <w:ind w:firstLine="660"/>
        <w:jc w:val="both"/>
      </w:pPr>
      <w:r w:rsidRPr="00FE227C">
        <w:t>Виконання чинного законодавства з охорони праці, електробезпеки, пожежної безпеки, безпеки життєдіяльності.</w:t>
      </w:r>
    </w:p>
    <w:p w:rsidR="00786E00" w:rsidRPr="00FE227C" w:rsidRDefault="00786E00" w:rsidP="00786E00">
      <w:pPr>
        <w:pStyle w:val="22"/>
        <w:shd w:val="clear" w:color="auto" w:fill="auto"/>
        <w:spacing w:after="0" w:line="240" w:lineRule="auto"/>
        <w:ind w:firstLine="660"/>
        <w:jc w:val="right"/>
      </w:pPr>
      <w:r w:rsidRPr="00FE227C">
        <w:t>Керівники служб.</w:t>
      </w:r>
    </w:p>
    <w:p w:rsidR="00786E00" w:rsidRPr="00FE227C" w:rsidRDefault="00786E00" w:rsidP="00786E00">
      <w:pPr>
        <w:pStyle w:val="22"/>
        <w:shd w:val="clear" w:color="auto" w:fill="auto"/>
        <w:spacing w:after="0" w:line="240" w:lineRule="auto"/>
        <w:ind w:firstLine="660"/>
        <w:jc w:val="right"/>
      </w:pPr>
      <w:r w:rsidRPr="00FE227C">
        <w:t>Постійно.</w:t>
      </w:r>
    </w:p>
    <w:p w:rsidR="00786E00" w:rsidRPr="00FE227C" w:rsidRDefault="00786E00" w:rsidP="0059635C">
      <w:pPr>
        <w:pStyle w:val="22"/>
        <w:numPr>
          <w:ilvl w:val="0"/>
          <w:numId w:val="51"/>
        </w:numPr>
        <w:shd w:val="clear" w:color="auto" w:fill="auto"/>
        <w:tabs>
          <w:tab w:val="left" w:pos="1413"/>
        </w:tabs>
        <w:spacing w:after="0" w:line="240" w:lineRule="auto"/>
        <w:ind w:firstLine="660"/>
        <w:jc w:val="both"/>
      </w:pPr>
      <w:r w:rsidRPr="00FE227C">
        <w:t>Проведення оглядів усіх навчальних кабінетів, майстер</w:t>
      </w:r>
      <w:r w:rsidR="00301C03">
        <w:t>ні</w:t>
      </w:r>
      <w:r w:rsidR="00940058">
        <w:t>, лабораторій та ін</w:t>
      </w:r>
      <w:r w:rsidRPr="00FE227C">
        <w:t>ших виробничих, адміністративних, господарських приміщень та виявлення недоліків у дотриманні правил і норм охорони праці; виконання заходів щодо їх усунення.</w:t>
      </w:r>
    </w:p>
    <w:p w:rsidR="00786E00" w:rsidRPr="00FE227C" w:rsidRDefault="00786E00" w:rsidP="00786E00">
      <w:pPr>
        <w:pStyle w:val="22"/>
        <w:shd w:val="clear" w:color="auto" w:fill="auto"/>
        <w:spacing w:after="0" w:line="240" w:lineRule="auto"/>
        <w:ind w:firstLine="660"/>
        <w:jc w:val="right"/>
      </w:pPr>
      <w:r w:rsidRPr="00FE227C">
        <w:t xml:space="preserve">Заступник директора з навчально-виробничої роботи, завідувач господарства, </w:t>
      </w:r>
      <w:r w:rsidR="00BC602C">
        <w:t xml:space="preserve">завідувач господарства навчального, </w:t>
      </w:r>
      <w:r w:rsidRPr="00FE227C">
        <w:t>стар</w:t>
      </w:r>
      <w:r w:rsidRPr="00FE227C">
        <w:softHyphen/>
        <w:t>ший майстер, майстри виробничого навчання, завідувачі кабінетами, завідувач майстерн</w:t>
      </w:r>
      <w:r>
        <w:t>ею</w:t>
      </w:r>
      <w:r w:rsidRPr="00FE227C">
        <w:t>, завідувачі лабораторіями, технік з експлуатації приміщень, інженер з охорони праці, викладачі.</w:t>
      </w:r>
    </w:p>
    <w:p w:rsidR="00786E00" w:rsidRPr="00FE227C" w:rsidRDefault="00786E00" w:rsidP="00786E00">
      <w:pPr>
        <w:pStyle w:val="22"/>
        <w:shd w:val="clear" w:color="auto" w:fill="auto"/>
        <w:spacing w:after="0" w:line="240" w:lineRule="auto"/>
        <w:ind w:firstLine="660"/>
        <w:jc w:val="right"/>
      </w:pPr>
      <w:r w:rsidRPr="00FE227C">
        <w:t>Постійно.</w:t>
      </w:r>
    </w:p>
    <w:p w:rsidR="00786E00" w:rsidRPr="00FE227C" w:rsidRDefault="00786E00" w:rsidP="0059635C">
      <w:pPr>
        <w:pStyle w:val="22"/>
        <w:numPr>
          <w:ilvl w:val="0"/>
          <w:numId w:val="51"/>
        </w:numPr>
        <w:shd w:val="clear" w:color="auto" w:fill="auto"/>
        <w:tabs>
          <w:tab w:val="left" w:pos="1413"/>
        </w:tabs>
        <w:spacing w:after="0" w:line="240" w:lineRule="auto"/>
        <w:ind w:firstLine="660"/>
        <w:jc w:val="both"/>
      </w:pPr>
      <w:r w:rsidRPr="00FE227C">
        <w:t>Підвищення рівня контролю за якістю проведення інструктажів з охорони праці, веденням жу</w:t>
      </w:r>
      <w:r w:rsidR="00301C03">
        <w:t xml:space="preserve">рналів реєстрації інструктажів </w:t>
      </w:r>
      <w:r w:rsidRPr="00FE227C">
        <w:t xml:space="preserve">з охорони праці та дотриманням норм і правил охорони праці, електробезпеки, пожежної безпеки, безпеки життєдіяльності під час освітнього процесу в </w:t>
      </w:r>
      <w:r>
        <w:t>Центрі</w:t>
      </w:r>
      <w:r w:rsidRPr="00FE227C">
        <w:t>, а також під час проходження вироб</w:t>
      </w:r>
      <w:r w:rsidRPr="00FE227C">
        <w:softHyphen/>
        <w:t>ничої практики на підприємствах, в установах, організаціях.</w:t>
      </w:r>
    </w:p>
    <w:p w:rsidR="00786E00" w:rsidRPr="00FE227C" w:rsidRDefault="00786E00" w:rsidP="00786E00">
      <w:pPr>
        <w:pStyle w:val="22"/>
        <w:shd w:val="clear" w:color="auto" w:fill="auto"/>
        <w:spacing w:after="0" w:line="240" w:lineRule="auto"/>
        <w:ind w:firstLine="660"/>
        <w:jc w:val="right"/>
      </w:pPr>
      <w:r w:rsidRPr="00FE227C">
        <w:t>Заступник директора з навчально-виробничої робот</w:t>
      </w:r>
      <w:r w:rsidR="00940058">
        <w:t>и, завідувач господарства, стар</w:t>
      </w:r>
      <w:r w:rsidRPr="00FE227C">
        <w:t>ший майстер, майстри виробничого навчання, завідувачі кабінет</w:t>
      </w:r>
      <w:r>
        <w:t>ів</w:t>
      </w:r>
      <w:r w:rsidRPr="00FE227C">
        <w:t>, завідувач майстерн</w:t>
      </w:r>
      <w:r w:rsidR="00301C03">
        <w:t>і</w:t>
      </w:r>
      <w:r w:rsidRPr="00FE227C">
        <w:t>, завідувачі лабораторі</w:t>
      </w:r>
      <w:r w:rsidR="00301C03">
        <w:t>й</w:t>
      </w:r>
      <w:r w:rsidRPr="00FE227C">
        <w:t>, викладач, інженер з охорони праці.</w:t>
      </w:r>
    </w:p>
    <w:p w:rsidR="00786E00" w:rsidRPr="00FE227C" w:rsidRDefault="00786E00" w:rsidP="00786E00">
      <w:pPr>
        <w:pStyle w:val="22"/>
        <w:shd w:val="clear" w:color="auto" w:fill="auto"/>
        <w:spacing w:after="0" w:line="240" w:lineRule="auto"/>
        <w:ind w:firstLine="660"/>
        <w:jc w:val="right"/>
      </w:pPr>
      <w:r w:rsidRPr="00FE227C">
        <w:t>Постійно.</w:t>
      </w:r>
    </w:p>
    <w:p w:rsidR="00786E00" w:rsidRPr="002C3C0C" w:rsidRDefault="00786E00" w:rsidP="0059635C">
      <w:pPr>
        <w:pStyle w:val="22"/>
        <w:numPr>
          <w:ilvl w:val="0"/>
          <w:numId w:val="51"/>
        </w:numPr>
        <w:shd w:val="clear" w:color="auto" w:fill="auto"/>
        <w:tabs>
          <w:tab w:val="left" w:pos="1413"/>
        </w:tabs>
        <w:spacing w:after="0" w:line="240" w:lineRule="auto"/>
        <w:ind w:firstLine="660"/>
        <w:jc w:val="both"/>
        <w:rPr>
          <w:color w:val="auto"/>
        </w:rPr>
      </w:pPr>
      <w:r w:rsidRPr="002C3C0C">
        <w:rPr>
          <w:color w:val="auto"/>
        </w:rPr>
        <w:t>Проведення щорічного навчання з електробезпеки згідно графіків (термінів); навчання з охорони праці та пожежної безпеки один раз на три роки згідно графіків (термі</w:t>
      </w:r>
      <w:r w:rsidRPr="002C3C0C">
        <w:rPr>
          <w:color w:val="auto"/>
        </w:rPr>
        <w:softHyphen/>
        <w:t>нів).</w:t>
      </w:r>
    </w:p>
    <w:p w:rsidR="002C3C0C" w:rsidRPr="00FE227C" w:rsidRDefault="002C3C0C" w:rsidP="002C3C0C">
      <w:pPr>
        <w:pStyle w:val="22"/>
        <w:shd w:val="clear" w:color="auto" w:fill="auto"/>
        <w:spacing w:after="0" w:line="240" w:lineRule="auto"/>
        <w:ind w:left="660" w:firstLine="0"/>
        <w:jc w:val="right"/>
      </w:pPr>
      <w:r>
        <w:t>І</w:t>
      </w:r>
      <w:r w:rsidRPr="00FE227C">
        <w:t>нженер з охорони праці.</w:t>
      </w:r>
    </w:p>
    <w:p w:rsidR="002C3C0C" w:rsidRPr="003F6438" w:rsidRDefault="00583250" w:rsidP="002C3C0C">
      <w:pPr>
        <w:pStyle w:val="22"/>
        <w:shd w:val="clear" w:color="auto" w:fill="auto"/>
        <w:spacing w:after="0" w:line="240" w:lineRule="auto"/>
        <w:ind w:left="660" w:firstLine="0"/>
        <w:jc w:val="right"/>
        <w:rPr>
          <w:color w:val="FF0000"/>
        </w:rPr>
      </w:pPr>
      <w:r>
        <w:t>Згідно графіків</w:t>
      </w:r>
      <w:r w:rsidR="002C3C0C" w:rsidRPr="00FE227C">
        <w:t>.</w:t>
      </w:r>
    </w:p>
    <w:p w:rsidR="00786E00" w:rsidRPr="00FE227C" w:rsidRDefault="00786E00" w:rsidP="0059635C">
      <w:pPr>
        <w:pStyle w:val="22"/>
        <w:numPr>
          <w:ilvl w:val="0"/>
          <w:numId w:val="51"/>
        </w:numPr>
        <w:shd w:val="clear" w:color="auto" w:fill="auto"/>
        <w:tabs>
          <w:tab w:val="left" w:pos="1413"/>
        </w:tabs>
        <w:spacing w:after="0" w:line="240" w:lineRule="auto"/>
        <w:ind w:firstLine="660"/>
        <w:jc w:val="both"/>
      </w:pPr>
      <w:r w:rsidRPr="00FE227C">
        <w:t>Проведення первинних, повторних, цільових інструктажів працівниками з охорони праці, електробезпеки, пожежної безпеки, промислової санітарії, безпеки життєді</w:t>
      </w:r>
      <w:r w:rsidRPr="00FE227C">
        <w:softHyphen/>
        <w:t>яльності з реєстрацією і підписом у журналах реєстрації. Проведення щорічно періодичних</w:t>
      </w:r>
      <w:r w:rsidRPr="00643BCF">
        <w:t xml:space="preserve"> </w:t>
      </w:r>
      <w:r w:rsidRPr="00FE227C">
        <w:t>медичних оглядів згідно графіків (термінів), флю</w:t>
      </w:r>
      <w:r>
        <w:t>орогр</w:t>
      </w:r>
      <w:r w:rsidRPr="00FE227C">
        <w:t>а</w:t>
      </w:r>
      <w:r>
        <w:t>ф</w:t>
      </w:r>
      <w:r w:rsidRPr="00FE227C">
        <w:t xml:space="preserve">ічного обстеження згідно графіків (термінів), проходження психіатричного огляду, у тому числі на предмет вживання </w:t>
      </w:r>
      <w:proofErr w:type="spellStart"/>
      <w:r w:rsidRPr="00FE227C">
        <w:t>психоактивних</w:t>
      </w:r>
      <w:proofErr w:type="spellEnd"/>
      <w:r w:rsidRPr="00FE227C">
        <w:t xml:space="preserve"> речовин згідно графіків (термінів).</w:t>
      </w:r>
    </w:p>
    <w:p w:rsidR="00786E00" w:rsidRPr="00FE227C" w:rsidRDefault="00786E00" w:rsidP="00786E00">
      <w:pPr>
        <w:pStyle w:val="22"/>
        <w:shd w:val="clear" w:color="auto" w:fill="auto"/>
        <w:spacing w:after="0" w:line="240" w:lineRule="auto"/>
        <w:ind w:firstLine="680"/>
        <w:jc w:val="right"/>
      </w:pPr>
      <w:r w:rsidRPr="00FE227C">
        <w:t>Керівники служб.</w:t>
      </w:r>
    </w:p>
    <w:p w:rsidR="00786E00" w:rsidRPr="00FE227C" w:rsidRDefault="00786E00" w:rsidP="00786E00">
      <w:pPr>
        <w:pStyle w:val="22"/>
        <w:shd w:val="clear" w:color="auto" w:fill="auto"/>
        <w:spacing w:after="0" w:line="240" w:lineRule="auto"/>
        <w:ind w:firstLine="680"/>
        <w:jc w:val="right"/>
      </w:pPr>
      <w:r w:rsidRPr="00FE227C">
        <w:t>Один раз в квартал.</w:t>
      </w:r>
    </w:p>
    <w:p w:rsidR="00786E00" w:rsidRPr="00FE227C" w:rsidRDefault="00786E00" w:rsidP="0059635C">
      <w:pPr>
        <w:pStyle w:val="22"/>
        <w:numPr>
          <w:ilvl w:val="0"/>
          <w:numId w:val="51"/>
        </w:numPr>
        <w:shd w:val="clear" w:color="auto" w:fill="auto"/>
        <w:tabs>
          <w:tab w:val="left" w:pos="1408"/>
        </w:tabs>
        <w:spacing w:after="0" w:line="240" w:lineRule="auto"/>
        <w:ind w:firstLine="680"/>
        <w:jc w:val="both"/>
      </w:pPr>
      <w:r w:rsidRPr="00FE227C">
        <w:t>Вступний інструктаж або первинний на робочому місці проводити з усіма працівниками, які приймаються на постійну або тимчасову роботу. Заява при прийомі на роботу повинна мати відмітку інженера з охорони праці. Прийняття на роботу працівника, який не пройшов медичний огляд, не отримав вступний та первинний інструктажі з охорони праці, забороняється.</w:t>
      </w:r>
    </w:p>
    <w:p w:rsidR="00786E00" w:rsidRPr="00FE227C" w:rsidRDefault="002C3C0C" w:rsidP="002C3C0C">
      <w:pPr>
        <w:pStyle w:val="22"/>
        <w:shd w:val="clear" w:color="auto" w:fill="auto"/>
        <w:spacing w:after="0" w:line="240" w:lineRule="auto"/>
        <w:ind w:firstLine="680"/>
        <w:jc w:val="right"/>
      </w:pPr>
      <w:r>
        <w:t>Інженер з охорони праці, і</w:t>
      </w:r>
      <w:r w:rsidR="00786E00" w:rsidRPr="00FE227C">
        <w:t>нспектор з кадрів.</w:t>
      </w:r>
    </w:p>
    <w:p w:rsidR="00786E00" w:rsidRPr="00FE227C" w:rsidRDefault="00786E00" w:rsidP="00786E00">
      <w:pPr>
        <w:pStyle w:val="22"/>
        <w:shd w:val="clear" w:color="auto" w:fill="auto"/>
        <w:spacing w:after="0" w:line="240" w:lineRule="auto"/>
        <w:ind w:firstLine="680"/>
        <w:jc w:val="right"/>
      </w:pPr>
      <w:r w:rsidRPr="00FE227C">
        <w:lastRenderedPageBreak/>
        <w:t>Постійно.</w:t>
      </w:r>
    </w:p>
    <w:p w:rsidR="00786E00" w:rsidRPr="00FE227C" w:rsidRDefault="00786E00" w:rsidP="00786E00">
      <w:pPr>
        <w:pStyle w:val="22"/>
        <w:shd w:val="clear" w:color="auto" w:fill="auto"/>
        <w:tabs>
          <w:tab w:val="left" w:pos="1408"/>
        </w:tabs>
        <w:spacing w:after="0" w:line="240" w:lineRule="auto"/>
        <w:ind w:firstLine="709"/>
        <w:jc w:val="both"/>
      </w:pPr>
      <w:r>
        <w:t xml:space="preserve">7. </w:t>
      </w:r>
      <w:r w:rsidRPr="00FE227C">
        <w:t>Проведення контролю за веденням документації з охорони праці, електробез</w:t>
      </w:r>
      <w:r w:rsidRPr="00FE227C">
        <w:softHyphen/>
        <w:t xml:space="preserve">пеки, пожежної безпеки, безпеки </w:t>
      </w:r>
      <w:r w:rsidR="00335479" w:rsidRPr="00FE227C">
        <w:t>життєдіяльності</w:t>
      </w:r>
      <w:r w:rsidRPr="00FE227C">
        <w:t xml:space="preserve"> відповідно до за</w:t>
      </w:r>
      <w:r w:rsidRPr="00FE227C">
        <w:softHyphen/>
        <w:t>кріплених за кабінетами, лабораторіями, виробнич</w:t>
      </w:r>
      <w:r w:rsidR="00301C03">
        <w:t>ою майстернею</w:t>
      </w:r>
      <w:r w:rsidRPr="00FE227C">
        <w:t xml:space="preserve"> та групами.</w:t>
      </w:r>
    </w:p>
    <w:p w:rsidR="005F0AF4" w:rsidRPr="00FE227C" w:rsidRDefault="005F0AF4" w:rsidP="005F0AF4">
      <w:pPr>
        <w:pStyle w:val="22"/>
        <w:shd w:val="clear" w:color="auto" w:fill="auto"/>
        <w:spacing w:after="0" w:line="240" w:lineRule="auto"/>
        <w:ind w:left="680" w:firstLine="0"/>
        <w:jc w:val="right"/>
      </w:pPr>
      <w:r w:rsidRPr="00FE227C">
        <w:t>Заступник директора з навчально-виробничої роботи, завідувач господарства, стар</w:t>
      </w:r>
      <w:r w:rsidRPr="00FE227C">
        <w:softHyphen/>
        <w:t>ший майстер, майстри виробничого навчання, завідувачі кабінет</w:t>
      </w:r>
      <w:r>
        <w:t>ів</w:t>
      </w:r>
      <w:r w:rsidRPr="00FE227C">
        <w:t>, завідувач майстерн</w:t>
      </w:r>
      <w:r>
        <w:t>і</w:t>
      </w:r>
      <w:r w:rsidRPr="00FE227C">
        <w:t>, завідувачі лабораторі</w:t>
      </w:r>
      <w:r>
        <w:t>й</w:t>
      </w:r>
      <w:r w:rsidRPr="00FE227C">
        <w:t>, викладач, інженер з охорони праці.</w:t>
      </w:r>
    </w:p>
    <w:p w:rsidR="005F0AF4" w:rsidRPr="00FE227C" w:rsidRDefault="005F0AF4" w:rsidP="003F6438">
      <w:pPr>
        <w:pStyle w:val="22"/>
        <w:shd w:val="clear" w:color="auto" w:fill="auto"/>
        <w:spacing w:after="0" w:line="240" w:lineRule="auto"/>
        <w:ind w:left="680" w:firstLine="0"/>
        <w:jc w:val="right"/>
      </w:pPr>
      <w:r w:rsidRPr="00FE227C">
        <w:t>Постійно.</w:t>
      </w:r>
    </w:p>
    <w:p w:rsidR="00786E00" w:rsidRPr="00FE227C" w:rsidRDefault="005F0AF4" w:rsidP="003F6438">
      <w:pPr>
        <w:pStyle w:val="22"/>
        <w:shd w:val="clear" w:color="auto" w:fill="auto"/>
        <w:tabs>
          <w:tab w:val="left" w:pos="1408"/>
        </w:tabs>
        <w:spacing w:after="0" w:line="240" w:lineRule="auto"/>
        <w:ind w:firstLine="709"/>
        <w:jc w:val="both"/>
      </w:pPr>
      <w:r>
        <w:t xml:space="preserve">8. </w:t>
      </w:r>
      <w:r w:rsidR="00301C03">
        <w:t>В</w:t>
      </w:r>
      <w:r w:rsidR="00786E00" w:rsidRPr="00FE227C">
        <w:t>едення документації з охорони праці та пожежної безпеки, дотримання ви</w:t>
      </w:r>
      <w:r w:rsidR="00786E00" w:rsidRPr="00FE227C">
        <w:softHyphen/>
        <w:t>конання норм і правил охорони праці, електробезпеки, пожежної безпеки, безпеки життєдіяльності під час проведення навч</w:t>
      </w:r>
      <w:r w:rsidR="00940058">
        <w:t>альних занять та позаурочних за</w:t>
      </w:r>
      <w:r w:rsidR="00786E00" w:rsidRPr="00FE227C">
        <w:t>ходів, проведення зі здобувачами освіти первинних, повторних та цільових інструктажів з питань охорони праці з реєстрацією у спеціальному журналі.</w:t>
      </w:r>
    </w:p>
    <w:p w:rsidR="00786E00" w:rsidRPr="00FE227C" w:rsidRDefault="00786E00" w:rsidP="00786E00">
      <w:pPr>
        <w:pStyle w:val="22"/>
        <w:shd w:val="clear" w:color="auto" w:fill="auto"/>
        <w:spacing w:after="0" w:line="240" w:lineRule="auto"/>
        <w:ind w:firstLine="680"/>
        <w:jc w:val="right"/>
      </w:pPr>
      <w:r w:rsidRPr="00FE227C">
        <w:t xml:space="preserve">Заступник директора з навчально-виробничої роботи, завідувач господарства, </w:t>
      </w:r>
      <w:r w:rsidR="005F0AF4">
        <w:t xml:space="preserve">завідувач господарства навчального, </w:t>
      </w:r>
      <w:r w:rsidRPr="00FE227C">
        <w:t>керів</w:t>
      </w:r>
      <w:r w:rsidRPr="00FE227C">
        <w:softHyphen/>
        <w:t>ник фізичного виховання, викладачі фізичної культури, старший майстер, майстри вироб</w:t>
      </w:r>
      <w:r w:rsidRPr="00FE227C">
        <w:softHyphen/>
        <w:t>ничого навчання, завідувачі кабінет</w:t>
      </w:r>
      <w:r w:rsidR="00301C03">
        <w:t>ів</w:t>
      </w:r>
      <w:r w:rsidRPr="00FE227C">
        <w:t>, завідувач майстерн</w:t>
      </w:r>
      <w:r w:rsidR="00301C03">
        <w:t>і</w:t>
      </w:r>
      <w:r w:rsidRPr="00FE227C">
        <w:t>, завідувачі лабораторі</w:t>
      </w:r>
      <w:r>
        <w:t>й</w:t>
      </w:r>
      <w:r w:rsidRPr="00FE227C">
        <w:t xml:space="preserve">, </w:t>
      </w:r>
      <w:r w:rsidR="00301C03">
        <w:t xml:space="preserve">керівники підрозділів, </w:t>
      </w:r>
      <w:r w:rsidRPr="00FE227C">
        <w:t>викладачі</w:t>
      </w:r>
      <w:r w:rsidR="00301C03">
        <w:t>, майстри виробничого навчання</w:t>
      </w:r>
      <w:r w:rsidRPr="00FE227C">
        <w:t>.</w:t>
      </w:r>
    </w:p>
    <w:p w:rsidR="00786E00" w:rsidRPr="00FE227C" w:rsidRDefault="00786E00" w:rsidP="00786E00">
      <w:pPr>
        <w:pStyle w:val="22"/>
        <w:shd w:val="clear" w:color="auto" w:fill="auto"/>
        <w:spacing w:after="0" w:line="240" w:lineRule="auto"/>
        <w:ind w:firstLine="680"/>
        <w:jc w:val="right"/>
      </w:pPr>
      <w:r w:rsidRPr="00FE227C">
        <w:t>Постійно.</w:t>
      </w:r>
    </w:p>
    <w:p w:rsidR="00786E00" w:rsidRPr="00FE227C" w:rsidRDefault="00786E00" w:rsidP="00424B31">
      <w:pPr>
        <w:pStyle w:val="22"/>
        <w:numPr>
          <w:ilvl w:val="0"/>
          <w:numId w:val="149"/>
        </w:numPr>
        <w:shd w:val="clear" w:color="auto" w:fill="auto"/>
        <w:tabs>
          <w:tab w:val="left" w:pos="1408"/>
        </w:tabs>
        <w:spacing w:after="0" w:line="240" w:lineRule="auto"/>
        <w:ind w:left="0" w:firstLine="567"/>
        <w:jc w:val="both"/>
      </w:pPr>
      <w:r w:rsidRPr="00FE227C">
        <w:t>Ведення документації з охорони праці та пожежної безпеки, дотримання ви</w:t>
      </w:r>
      <w:r w:rsidRPr="00FE227C">
        <w:softHyphen/>
        <w:t xml:space="preserve">мог правил охорони праці, безпеки життєдіяльності під час проведення уроків фізкультури. Два рази на рік (серпень, березень) проведення оглядів та іспитів встановлених в </w:t>
      </w:r>
      <w:r>
        <w:t>Центрі</w:t>
      </w:r>
      <w:r w:rsidRPr="00FE227C">
        <w:t xml:space="preserve"> тренажерів, спортивного інвентарю зі складанням актів у спеціально заведених журналах.</w:t>
      </w:r>
    </w:p>
    <w:p w:rsidR="00786E00" w:rsidRPr="00FE227C" w:rsidRDefault="00786E00" w:rsidP="00786E00">
      <w:pPr>
        <w:pStyle w:val="22"/>
        <w:shd w:val="clear" w:color="auto" w:fill="auto"/>
        <w:spacing w:after="0" w:line="240" w:lineRule="auto"/>
        <w:ind w:firstLine="680"/>
        <w:jc w:val="right"/>
      </w:pPr>
      <w:r w:rsidRPr="00FE227C">
        <w:t>Керівник фізичного виховання, викладач фізичного виховання, заступник директора з навчально-виробничої роботи.</w:t>
      </w:r>
    </w:p>
    <w:p w:rsidR="00786E00" w:rsidRPr="00FE227C" w:rsidRDefault="00786E00" w:rsidP="00786E00">
      <w:pPr>
        <w:pStyle w:val="22"/>
        <w:shd w:val="clear" w:color="auto" w:fill="auto"/>
        <w:spacing w:after="0" w:line="240" w:lineRule="auto"/>
        <w:ind w:firstLine="680"/>
        <w:jc w:val="right"/>
      </w:pPr>
      <w:r w:rsidRPr="00FE227C">
        <w:t>Постійно.</w:t>
      </w:r>
    </w:p>
    <w:p w:rsidR="00786E00" w:rsidRPr="00FE227C" w:rsidRDefault="00786E00" w:rsidP="00424B31">
      <w:pPr>
        <w:pStyle w:val="22"/>
        <w:numPr>
          <w:ilvl w:val="0"/>
          <w:numId w:val="149"/>
        </w:numPr>
        <w:shd w:val="clear" w:color="auto" w:fill="auto"/>
        <w:tabs>
          <w:tab w:val="left" w:pos="1408"/>
        </w:tabs>
        <w:spacing w:after="0" w:line="240" w:lineRule="auto"/>
        <w:ind w:left="0" w:firstLine="680"/>
        <w:jc w:val="both"/>
      </w:pPr>
      <w:r w:rsidRPr="00FE227C">
        <w:t>Посилення контролю з</w:t>
      </w:r>
      <w:r w:rsidR="00301C03">
        <w:t>а прийомом і передачею навчальної</w:t>
      </w:r>
      <w:r w:rsidRPr="00FE227C">
        <w:t xml:space="preserve"> майстер</w:t>
      </w:r>
      <w:r w:rsidR="00301C03">
        <w:t>ні</w:t>
      </w:r>
      <w:r w:rsidRPr="00FE227C">
        <w:t xml:space="preserve"> майст</w:t>
      </w:r>
      <w:r w:rsidRPr="00FE227C">
        <w:softHyphen/>
        <w:t>рами виробничого навчання та дотриманням норм і правил охорони праці, електробезпеки, пожежної безпеки, безпеки життєдіяльності. Стежити за справністю захисних екранів, трапів та механізмів на обладнанні, місцевого освітлення на верстатах, за необхідності вживати заходи щодо усунення недоліків.</w:t>
      </w:r>
    </w:p>
    <w:p w:rsidR="00786E00" w:rsidRPr="00FE227C" w:rsidRDefault="00786E00" w:rsidP="00786E00">
      <w:pPr>
        <w:pStyle w:val="22"/>
        <w:shd w:val="clear" w:color="auto" w:fill="auto"/>
        <w:spacing w:after="0" w:line="240" w:lineRule="auto"/>
        <w:ind w:firstLine="680"/>
        <w:jc w:val="right"/>
      </w:pPr>
      <w:r w:rsidRPr="00FE227C">
        <w:t>Механік</w:t>
      </w:r>
      <w:r w:rsidR="005F0AF4">
        <w:t>и</w:t>
      </w:r>
      <w:r w:rsidRPr="00FE227C">
        <w:t xml:space="preserve"> </w:t>
      </w:r>
      <w:r>
        <w:t>Центру</w:t>
      </w:r>
      <w:r w:rsidRPr="00FE227C">
        <w:t>, завідуючи</w:t>
      </w:r>
      <w:r w:rsidR="00301C03">
        <w:t>й</w:t>
      </w:r>
      <w:r w:rsidRPr="00FE227C">
        <w:t xml:space="preserve"> майстерн</w:t>
      </w:r>
      <w:r w:rsidR="00301C03">
        <w:t>ею</w:t>
      </w:r>
      <w:r w:rsidRPr="00FE227C">
        <w:t>, майстри виробничого навчання.</w:t>
      </w:r>
    </w:p>
    <w:p w:rsidR="00786E00" w:rsidRPr="00FE227C" w:rsidRDefault="00786E00" w:rsidP="00786E00">
      <w:pPr>
        <w:pStyle w:val="22"/>
        <w:shd w:val="clear" w:color="auto" w:fill="auto"/>
        <w:spacing w:after="0" w:line="240" w:lineRule="auto"/>
        <w:ind w:firstLine="680"/>
        <w:jc w:val="right"/>
      </w:pPr>
      <w:r w:rsidRPr="00FE227C">
        <w:t>Постійно.</w:t>
      </w:r>
    </w:p>
    <w:p w:rsidR="00786E00" w:rsidRPr="00FE227C" w:rsidRDefault="00786E00" w:rsidP="00DD615D">
      <w:pPr>
        <w:pStyle w:val="22"/>
        <w:numPr>
          <w:ilvl w:val="0"/>
          <w:numId w:val="149"/>
        </w:numPr>
        <w:shd w:val="clear" w:color="auto" w:fill="auto"/>
        <w:tabs>
          <w:tab w:val="left" w:pos="1408"/>
        </w:tabs>
        <w:spacing w:after="0" w:line="240" w:lineRule="auto"/>
        <w:ind w:left="142" w:firstLine="538"/>
        <w:jc w:val="both"/>
      </w:pPr>
      <w:r w:rsidRPr="00FE227C">
        <w:t>Призначення відповідальних за своєчасну заміну наждачних кругів, налаго</w:t>
      </w:r>
      <w:r w:rsidRPr="00FE227C">
        <w:softHyphen/>
        <w:t xml:space="preserve">дження та безпечну експлуатацію </w:t>
      </w:r>
      <w:proofErr w:type="spellStart"/>
      <w:r w:rsidRPr="00FE227C">
        <w:t>заточних</w:t>
      </w:r>
      <w:proofErr w:type="spellEnd"/>
      <w:r w:rsidRPr="00FE227C">
        <w:t xml:space="preserve"> верстатів слюсаря-ремонтника.</w:t>
      </w:r>
    </w:p>
    <w:p w:rsidR="00786E00" w:rsidRPr="00FE227C" w:rsidRDefault="00786E00" w:rsidP="00786E00">
      <w:pPr>
        <w:pStyle w:val="22"/>
        <w:shd w:val="clear" w:color="auto" w:fill="auto"/>
        <w:spacing w:after="0" w:line="240" w:lineRule="auto"/>
        <w:ind w:firstLine="680"/>
        <w:jc w:val="right"/>
      </w:pPr>
      <w:r w:rsidRPr="00FE227C">
        <w:t>Старший майстер, завіду</w:t>
      </w:r>
      <w:r w:rsidR="005F0AF4">
        <w:t>вачі</w:t>
      </w:r>
      <w:r w:rsidRPr="00FE227C">
        <w:t xml:space="preserve"> майстернями, майстри виробничого навчання.</w:t>
      </w:r>
    </w:p>
    <w:p w:rsidR="00786E00" w:rsidRDefault="00786E00" w:rsidP="000F7264">
      <w:pPr>
        <w:pStyle w:val="22"/>
        <w:shd w:val="clear" w:color="auto" w:fill="auto"/>
        <w:tabs>
          <w:tab w:val="left" w:pos="1413"/>
        </w:tabs>
        <w:spacing w:after="0" w:line="240" w:lineRule="auto"/>
        <w:ind w:left="680" w:firstLine="0"/>
        <w:jc w:val="right"/>
      </w:pPr>
      <w:r w:rsidRPr="00FE227C">
        <w:t xml:space="preserve">Постійно </w:t>
      </w:r>
    </w:p>
    <w:p w:rsidR="00786E00" w:rsidRPr="00FE227C" w:rsidRDefault="000F7264" w:rsidP="00786E00">
      <w:pPr>
        <w:pStyle w:val="22"/>
        <w:shd w:val="clear" w:color="auto" w:fill="auto"/>
        <w:tabs>
          <w:tab w:val="left" w:pos="1418"/>
        </w:tabs>
        <w:spacing w:after="0" w:line="240" w:lineRule="auto"/>
        <w:ind w:left="708" w:firstLine="0"/>
        <w:jc w:val="both"/>
      </w:pPr>
      <w:r>
        <w:t>12.</w:t>
      </w:r>
      <w:r w:rsidR="00786E00">
        <w:t xml:space="preserve"> </w:t>
      </w:r>
      <w:r w:rsidR="00786E00" w:rsidRPr="00FE227C">
        <w:t>Призначення відповідального за електрогосподарство та особу, що його замі</w:t>
      </w:r>
      <w:r w:rsidR="00786E00" w:rsidRPr="00FE227C">
        <w:softHyphen/>
        <w:t>щує.</w:t>
      </w:r>
    </w:p>
    <w:p w:rsidR="00786E00" w:rsidRPr="00FE227C" w:rsidRDefault="00786E00" w:rsidP="00786E00">
      <w:pPr>
        <w:pStyle w:val="22"/>
        <w:shd w:val="clear" w:color="auto" w:fill="auto"/>
        <w:spacing w:after="0" w:line="240" w:lineRule="auto"/>
        <w:ind w:firstLine="680"/>
        <w:jc w:val="right"/>
      </w:pPr>
      <w:r w:rsidRPr="00FE227C">
        <w:t>Заступник директора з навчально-виробничої роботи.</w:t>
      </w:r>
    </w:p>
    <w:p w:rsidR="00786E00" w:rsidRPr="00FE227C" w:rsidRDefault="00786E00" w:rsidP="00786E00">
      <w:pPr>
        <w:pStyle w:val="22"/>
        <w:shd w:val="clear" w:color="auto" w:fill="auto"/>
        <w:spacing w:after="0" w:line="240" w:lineRule="auto"/>
        <w:ind w:firstLine="680"/>
        <w:jc w:val="right"/>
      </w:pPr>
      <w:r w:rsidRPr="00FE227C">
        <w:t>Постійно.</w:t>
      </w:r>
    </w:p>
    <w:p w:rsidR="00786E00" w:rsidRPr="00FE227C" w:rsidRDefault="000F7264" w:rsidP="000F7264">
      <w:pPr>
        <w:pStyle w:val="22"/>
        <w:shd w:val="clear" w:color="auto" w:fill="auto"/>
        <w:tabs>
          <w:tab w:val="left" w:pos="1418"/>
        </w:tabs>
        <w:spacing w:after="0" w:line="240" w:lineRule="auto"/>
        <w:ind w:firstLine="680"/>
        <w:jc w:val="both"/>
      </w:pPr>
      <w:r>
        <w:t xml:space="preserve">13. </w:t>
      </w:r>
      <w:r w:rsidR="00786E00" w:rsidRPr="00FE227C">
        <w:t>Складання графіків планово-попереджувальних ремонтів верстатів, електроу</w:t>
      </w:r>
      <w:r w:rsidR="00786E00" w:rsidRPr="00FE227C">
        <w:softHyphen/>
        <w:t>становок. Перевірка наявності написів на силових шафах, щитах освітлення, рубильниках. Не допущення застосування «жучків» замість каліброваних плавких вставок. Виключити вільний доступ сторонніх осіб.</w:t>
      </w:r>
    </w:p>
    <w:p w:rsidR="00786E00" w:rsidRPr="00FE227C" w:rsidRDefault="00786E00" w:rsidP="00786E00">
      <w:pPr>
        <w:pStyle w:val="22"/>
        <w:shd w:val="clear" w:color="auto" w:fill="auto"/>
        <w:spacing w:after="0" w:line="240" w:lineRule="auto"/>
        <w:ind w:firstLine="680"/>
        <w:jc w:val="right"/>
      </w:pPr>
      <w:r w:rsidRPr="00FE227C">
        <w:t xml:space="preserve">Завідувач господарства, </w:t>
      </w:r>
      <w:r w:rsidR="005F0AF4">
        <w:t xml:space="preserve">завідувач господарства навчального, </w:t>
      </w:r>
      <w:r w:rsidRPr="00FE227C">
        <w:t>механік</w:t>
      </w:r>
      <w:r w:rsidR="005F0AF4">
        <w:t>и</w:t>
      </w:r>
      <w:r w:rsidRPr="00FE227C">
        <w:t>, електрик.</w:t>
      </w:r>
    </w:p>
    <w:p w:rsidR="00786E00" w:rsidRPr="00FE227C" w:rsidRDefault="00786E00" w:rsidP="00786E00">
      <w:pPr>
        <w:pStyle w:val="22"/>
        <w:shd w:val="clear" w:color="auto" w:fill="auto"/>
        <w:spacing w:after="0" w:line="240" w:lineRule="auto"/>
        <w:ind w:firstLine="680"/>
        <w:jc w:val="right"/>
      </w:pPr>
      <w:r w:rsidRPr="00FE227C">
        <w:t>Постійно.</w:t>
      </w:r>
    </w:p>
    <w:p w:rsidR="00786E00" w:rsidRPr="00FE227C" w:rsidRDefault="00786E00" w:rsidP="000F7264">
      <w:pPr>
        <w:pStyle w:val="22"/>
        <w:numPr>
          <w:ilvl w:val="0"/>
          <w:numId w:val="94"/>
        </w:numPr>
        <w:shd w:val="clear" w:color="auto" w:fill="auto"/>
        <w:tabs>
          <w:tab w:val="left" w:pos="1418"/>
        </w:tabs>
        <w:spacing w:after="0" w:line="240" w:lineRule="auto"/>
        <w:ind w:left="0" w:firstLine="709"/>
        <w:jc w:val="both"/>
      </w:pPr>
      <w:r w:rsidRPr="00FE227C">
        <w:t xml:space="preserve">Укомплектування електроустановок /щитових/ індивідуальними захисними засобами, не допускати ввід у експлуатацію електроустановок без дозволу і та технічного огляду відповідального за електрогосподарство </w:t>
      </w:r>
      <w:r>
        <w:t>Центру</w:t>
      </w:r>
      <w:r w:rsidRPr="00FE227C">
        <w:t xml:space="preserve"> та інженера з охорони праці. Пе</w:t>
      </w:r>
      <w:r w:rsidRPr="00FE227C">
        <w:softHyphen/>
        <w:t>ревірка діелектричні рукавички 1 раз на 6 місяців, опір заземлення - 1 раз на рік, опір ізоля</w:t>
      </w:r>
      <w:r w:rsidRPr="00FE227C">
        <w:softHyphen/>
        <w:t>ції та петлі фаза-нуль - 1 раз на 3 роки.</w:t>
      </w:r>
    </w:p>
    <w:p w:rsidR="00786E00" w:rsidRPr="00FE227C" w:rsidRDefault="00786E00" w:rsidP="00786E00">
      <w:pPr>
        <w:pStyle w:val="22"/>
        <w:shd w:val="clear" w:color="auto" w:fill="auto"/>
        <w:spacing w:after="0" w:line="240" w:lineRule="auto"/>
        <w:ind w:firstLine="680"/>
        <w:jc w:val="right"/>
      </w:pPr>
      <w:r w:rsidRPr="00FE227C">
        <w:t xml:space="preserve">Завідувач господарства, </w:t>
      </w:r>
      <w:r w:rsidR="005F0AF4">
        <w:t xml:space="preserve">завідувач господарства навчального, </w:t>
      </w:r>
      <w:r w:rsidRPr="00FE227C">
        <w:t xml:space="preserve">відповідальний </w:t>
      </w:r>
      <w:r w:rsidR="005F0AF4">
        <w:t>за електрогосподарство, електромонтер з ремонту та обслуговування електроустаткування</w:t>
      </w:r>
      <w:r w:rsidRPr="00FE227C">
        <w:t>.</w:t>
      </w:r>
    </w:p>
    <w:p w:rsidR="00786E00" w:rsidRPr="00FE227C" w:rsidRDefault="00786E00" w:rsidP="00786E00">
      <w:pPr>
        <w:pStyle w:val="22"/>
        <w:shd w:val="clear" w:color="auto" w:fill="auto"/>
        <w:spacing w:after="0" w:line="240" w:lineRule="auto"/>
        <w:ind w:firstLine="680"/>
        <w:jc w:val="right"/>
      </w:pPr>
      <w:r w:rsidRPr="00FE227C">
        <w:t>Постійно.</w:t>
      </w:r>
    </w:p>
    <w:p w:rsidR="00786E00" w:rsidRPr="00FE227C" w:rsidRDefault="00786E00" w:rsidP="000F7264">
      <w:pPr>
        <w:pStyle w:val="22"/>
        <w:numPr>
          <w:ilvl w:val="0"/>
          <w:numId w:val="94"/>
        </w:numPr>
        <w:shd w:val="clear" w:color="auto" w:fill="auto"/>
        <w:tabs>
          <w:tab w:val="left" w:pos="1418"/>
        </w:tabs>
        <w:spacing w:after="0" w:line="240" w:lineRule="auto"/>
        <w:jc w:val="both"/>
      </w:pPr>
      <w:r w:rsidRPr="00FE227C">
        <w:t>Заборона:</w:t>
      </w:r>
    </w:p>
    <w:p w:rsidR="00786E00" w:rsidRPr="00FE227C" w:rsidRDefault="00786E00" w:rsidP="00DD615D">
      <w:pPr>
        <w:pStyle w:val="22"/>
        <w:numPr>
          <w:ilvl w:val="1"/>
          <w:numId w:val="131"/>
        </w:numPr>
        <w:shd w:val="clear" w:color="auto" w:fill="auto"/>
        <w:tabs>
          <w:tab w:val="left" w:pos="2137"/>
        </w:tabs>
        <w:spacing w:after="0" w:line="240" w:lineRule="auto"/>
        <w:jc w:val="both"/>
      </w:pPr>
      <w:r w:rsidRPr="00FE227C">
        <w:t xml:space="preserve">проведення будівельних і земляних робіт, а також реконструкцію, знос та </w:t>
      </w:r>
      <w:r w:rsidRPr="00FE227C">
        <w:lastRenderedPageBreak/>
        <w:t>капітальний ремонт будь-яких будівель та споруд, саджання дерев, їх вирубку та корчу</w:t>
      </w:r>
      <w:r w:rsidRPr="00FE227C">
        <w:softHyphen/>
        <w:t xml:space="preserve">вання </w:t>
      </w:r>
      <w:r w:rsidR="00CC5E0B">
        <w:t>в</w:t>
      </w:r>
      <w:r w:rsidRPr="00FE227C">
        <w:t xml:space="preserve"> охоронних зонах електромереж;</w:t>
      </w:r>
    </w:p>
    <w:p w:rsidR="00786E00" w:rsidRPr="00FE227C" w:rsidRDefault="00786E00" w:rsidP="00DD615D">
      <w:pPr>
        <w:pStyle w:val="22"/>
        <w:numPr>
          <w:ilvl w:val="1"/>
          <w:numId w:val="131"/>
        </w:numPr>
        <w:shd w:val="clear" w:color="auto" w:fill="auto"/>
        <w:tabs>
          <w:tab w:val="left" w:pos="2137"/>
        </w:tabs>
        <w:spacing w:after="0" w:line="240" w:lineRule="auto"/>
        <w:jc w:val="both"/>
      </w:pPr>
      <w:r w:rsidRPr="00FE227C">
        <w:t>проїзду під повітряними лініями та ї</w:t>
      </w:r>
      <w:r w:rsidR="00940058">
        <w:t>х охоронними зонами на автомобі</w:t>
      </w:r>
      <w:r w:rsidRPr="00FE227C">
        <w:t>лях з вантажем від поверхні дороги більше 4.5 метрів;</w:t>
      </w:r>
    </w:p>
    <w:p w:rsidR="00786E00" w:rsidRPr="00FE227C" w:rsidRDefault="00786E00" w:rsidP="00DD615D">
      <w:pPr>
        <w:pStyle w:val="22"/>
        <w:numPr>
          <w:ilvl w:val="1"/>
          <w:numId w:val="131"/>
        </w:numPr>
        <w:shd w:val="clear" w:color="auto" w:fill="auto"/>
        <w:tabs>
          <w:tab w:val="left" w:pos="2137"/>
        </w:tabs>
        <w:spacing w:after="0" w:line="240" w:lineRule="auto"/>
        <w:jc w:val="both"/>
      </w:pPr>
      <w:r w:rsidRPr="00FE227C">
        <w:t>проведення земельних робіт на глибині більше 0,3 метри, а також пла</w:t>
      </w:r>
      <w:r w:rsidRPr="00FE227C">
        <w:softHyphen/>
        <w:t xml:space="preserve">нування </w:t>
      </w:r>
      <w:proofErr w:type="spellStart"/>
      <w:r w:rsidRPr="00FE227C">
        <w:t>грунту</w:t>
      </w:r>
      <w:proofErr w:type="spellEnd"/>
      <w:r w:rsidRPr="00FE227C">
        <w:t xml:space="preserve"> в охоронних зонах кабельних ліній без письмового дозволу розподільчої електромережі;</w:t>
      </w:r>
    </w:p>
    <w:p w:rsidR="00786E00" w:rsidRPr="00FE227C" w:rsidRDefault="00786E00" w:rsidP="00DD615D">
      <w:pPr>
        <w:pStyle w:val="22"/>
        <w:numPr>
          <w:ilvl w:val="1"/>
          <w:numId w:val="131"/>
        </w:numPr>
        <w:shd w:val="clear" w:color="auto" w:fill="auto"/>
        <w:tabs>
          <w:tab w:val="left" w:pos="2137"/>
        </w:tabs>
        <w:spacing w:after="0" w:line="240" w:lineRule="auto"/>
        <w:jc w:val="both"/>
      </w:pPr>
      <w:r w:rsidRPr="00FE227C">
        <w:t xml:space="preserve">відкривання люків і дверей </w:t>
      </w:r>
      <w:proofErr w:type="spellStart"/>
      <w:r w:rsidRPr="00FE227C">
        <w:t>електромережних</w:t>
      </w:r>
      <w:proofErr w:type="spellEnd"/>
      <w:r w:rsidRPr="00FE227C">
        <w:t xml:space="preserve"> споруд, проведення пере</w:t>
      </w:r>
      <w:r w:rsidRPr="00FE227C">
        <w:softHyphen/>
        <w:t>ключення та підключення у електромережах;</w:t>
      </w:r>
    </w:p>
    <w:p w:rsidR="00786E00" w:rsidRPr="00FE227C" w:rsidRDefault="00786E00" w:rsidP="00DD615D">
      <w:pPr>
        <w:pStyle w:val="22"/>
        <w:numPr>
          <w:ilvl w:val="1"/>
          <w:numId w:val="131"/>
        </w:numPr>
        <w:shd w:val="clear" w:color="auto" w:fill="auto"/>
        <w:tabs>
          <w:tab w:val="left" w:pos="2137"/>
        </w:tabs>
        <w:spacing w:after="0" w:line="240" w:lineRule="auto"/>
        <w:jc w:val="both"/>
      </w:pPr>
      <w:r w:rsidRPr="00FE227C">
        <w:t>захаращування під'їзних підходів до об'єктів електромереж;</w:t>
      </w:r>
    </w:p>
    <w:p w:rsidR="00786E00" w:rsidRPr="00FE227C" w:rsidRDefault="00786E00" w:rsidP="00DD615D">
      <w:pPr>
        <w:pStyle w:val="22"/>
        <w:numPr>
          <w:ilvl w:val="1"/>
          <w:numId w:val="131"/>
        </w:numPr>
        <w:shd w:val="clear" w:color="auto" w:fill="auto"/>
        <w:tabs>
          <w:tab w:val="left" w:pos="2137"/>
        </w:tabs>
        <w:spacing w:after="0" w:line="240" w:lineRule="auto"/>
        <w:jc w:val="both"/>
      </w:pPr>
      <w:r w:rsidRPr="00FE227C">
        <w:t>входження у приміщення трансформаторних підстанцій;</w:t>
      </w:r>
    </w:p>
    <w:p w:rsidR="00786E00" w:rsidRPr="00FE227C" w:rsidRDefault="00786E00" w:rsidP="00DD615D">
      <w:pPr>
        <w:pStyle w:val="22"/>
        <w:numPr>
          <w:ilvl w:val="1"/>
          <w:numId w:val="131"/>
        </w:numPr>
        <w:shd w:val="clear" w:color="auto" w:fill="auto"/>
        <w:tabs>
          <w:tab w:val="left" w:pos="2137"/>
        </w:tabs>
        <w:spacing w:after="0" w:line="240" w:lineRule="auto"/>
        <w:jc w:val="both"/>
      </w:pPr>
      <w:r w:rsidRPr="00FE227C">
        <w:t>обладнання спортивних майданчиків для ігор, стоянки всіх видів тран</w:t>
      </w:r>
      <w:r w:rsidRPr="00FE227C">
        <w:softHyphen/>
        <w:t>спорту. розводження вогню в охоронних зонах електромереж.</w:t>
      </w:r>
    </w:p>
    <w:p w:rsidR="00786E00" w:rsidRPr="00FE227C" w:rsidRDefault="00786E00" w:rsidP="00786E00">
      <w:pPr>
        <w:pStyle w:val="22"/>
        <w:shd w:val="clear" w:color="auto" w:fill="auto"/>
        <w:spacing w:after="0" w:line="240" w:lineRule="auto"/>
        <w:ind w:firstLine="680"/>
        <w:jc w:val="right"/>
      </w:pPr>
      <w:r w:rsidRPr="00FE227C">
        <w:t>Завідувач господарства</w:t>
      </w:r>
      <w:r w:rsidR="00671D87">
        <w:t>, завідувач господарства навчального, завідувач навчально-виробничою майстернею</w:t>
      </w:r>
      <w:r w:rsidRPr="00FE227C">
        <w:t>.</w:t>
      </w:r>
    </w:p>
    <w:p w:rsidR="00786E00" w:rsidRPr="00FE227C" w:rsidRDefault="00786E00" w:rsidP="00786E00">
      <w:pPr>
        <w:pStyle w:val="22"/>
        <w:shd w:val="clear" w:color="auto" w:fill="auto"/>
        <w:spacing w:after="0" w:line="240" w:lineRule="auto"/>
        <w:ind w:firstLine="680"/>
        <w:jc w:val="right"/>
      </w:pPr>
      <w:r w:rsidRPr="00FE227C">
        <w:t>Постійно.</w:t>
      </w:r>
    </w:p>
    <w:p w:rsidR="00786E00" w:rsidRPr="00FE227C" w:rsidRDefault="00786E00" w:rsidP="000F7264">
      <w:pPr>
        <w:pStyle w:val="22"/>
        <w:numPr>
          <w:ilvl w:val="0"/>
          <w:numId w:val="94"/>
        </w:numPr>
        <w:shd w:val="clear" w:color="auto" w:fill="auto"/>
        <w:tabs>
          <w:tab w:val="left" w:pos="1418"/>
        </w:tabs>
        <w:spacing w:after="0" w:line="240" w:lineRule="auto"/>
        <w:ind w:left="0" w:firstLine="709"/>
        <w:jc w:val="both"/>
      </w:pPr>
      <w:r w:rsidRPr="00FE227C">
        <w:t xml:space="preserve">Відповідальність за технічну та </w:t>
      </w:r>
      <w:r w:rsidR="00671D87">
        <w:t xml:space="preserve">безпечну експлуатацію автотракторної техніки </w:t>
      </w:r>
      <w:r w:rsidRPr="00FE227C">
        <w:t xml:space="preserve"> і дотри</w:t>
      </w:r>
      <w:r w:rsidRPr="00FE227C">
        <w:softHyphen/>
        <w:t xml:space="preserve">мання </w:t>
      </w:r>
      <w:r w:rsidR="00671D87">
        <w:t xml:space="preserve">маршрутів в </w:t>
      </w:r>
      <w:r w:rsidRPr="00FE227C">
        <w:t>зазначених у шляхових листах маршрутів покласти на за</w:t>
      </w:r>
      <w:r w:rsidR="00671D87">
        <w:t>відувача господарства, ме</w:t>
      </w:r>
      <w:r w:rsidR="00671D87">
        <w:softHyphen/>
        <w:t>ханіків,</w:t>
      </w:r>
      <w:r w:rsidRPr="00FE227C">
        <w:t xml:space="preserve"> а через них</w:t>
      </w:r>
      <w:r w:rsidR="00671D87">
        <w:t xml:space="preserve"> </w:t>
      </w:r>
      <w:r w:rsidRPr="00FE227C">
        <w:t>-</w:t>
      </w:r>
      <w:r w:rsidR="00671D87">
        <w:t xml:space="preserve"> </w:t>
      </w:r>
      <w:r w:rsidRPr="00FE227C">
        <w:t xml:space="preserve">на старших, призначених на </w:t>
      </w:r>
      <w:r w:rsidR="00671D87">
        <w:t>техніку</w:t>
      </w:r>
      <w:r w:rsidRPr="00FE227C">
        <w:t>.</w:t>
      </w:r>
    </w:p>
    <w:p w:rsidR="00786E00" w:rsidRPr="00FE227C" w:rsidRDefault="00786E00" w:rsidP="00786E00">
      <w:pPr>
        <w:pStyle w:val="22"/>
        <w:shd w:val="clear" w:color="auto" w:fill="auto"/>
        <w:spacing w:after="0" w:line="240" w:lineRule="auto"/>
        <w:ind w:firstLine="680"/>
        <w:jc w:val="right"/>
      </w:pPr>
      <w:r w:rsidRPr="00FE227C">
        <w:t>Постійно.</w:t>
      </w:r>
    </w:p>
    <w:p w:rsidR="00786E00" w:rsidRPr="00FE227C" w:rsidRDefault="00786E00" w:rsidP="000F7264">
      <w:pPr>
        <w:pStyle w:val="22"/>
        <w:numPr>
          <w:ilvl w:val="0"/>
          <w:numId w:val="94"/>
        </w:numPr>
        <w:shd w:val="clear" w:color="auto" w:fill="auto"/>
        <w:tabs>
          <w:tab w:val="left" w:pos="1418"/>
        </w:tabs>
        <w:spacing w:after="0" w:line="240" w:lineRule="auto"/>
        <w:ind w:left="142" w:firstLine="538"/>
        <w:jc w:val="both"/>
      </w:pPr>
      <w:r w:rsidRPr="00FE227C">
        <w:t>Відповідальними за раціональне розміщення у лабораторіях, кабінетах, виро</w:t>
      </w:r>
      <w:r w:rsidRPr="00FE227C">
        <w:softHyphen/>
        <w:t>бничих майстернях навчального обладнання, обчислювальної техніки, технічних засобів навчання з метою покращення стану охорони праці, електробезпеки, пожежної безпеки, безпеки життєдіяльності призначити заступника директора з на</w:t>
      </w:r>
      <w:r w:rsidRPr="00FE227C">
        <w:softHyphen/>
        <w:t>вчально-виробничої р</w:t>
      </w:r>
      <w:r>
        <w:t>оботи, старшого майстра, завідува</w:t>
      </w:r>
      <w:r w:rsidRPr="00FE227C">
        <w:t>ч</w:t>
      </w:r>
      <w:r>
        <w:t>ів кабінетів</w:t>
      </w:r>
      <w:r w:rsidRPr="00FE227C">
        <w:t>, лабораторі</w:t>
      </w:r>
      <w:r>
        <w:t>й</w:t>
      </w:r>
      <w:r w:rsidRPr="00FE227C">
        <w:t xml:space="preserve"> та майстерн</w:t>
      </w:r>
      <w:r>
        <w:t>і</w:t>
      </w:r>
      <w:r w:rsidRPr="00FE227C">
        <w:t>.</w:t>
      </w:r>
    </w:p>
    <w:p w:rsidR="00786E00" w:rsidRPr="00FE227C" w:rsidRDefault="00786E00" w:rsidP="00786E00">
      <w:pPr>
        <w:pStyle w:val="22"/>
        <w:shd w:val="clear" w:color="auto" w:fill="auto"/>
        <w:spacing w:after="0" w:line="240" w:lineRule="auto"/>
        <w:ind w:firstLine="680"/>
        <w:jc w:val="right"/>
      </w:pPr>
      <w:r w:rsidRPr="00FE227C">
        <w:t>Постійно.</w:t>
      </w:r>
    </w:p>
    <w:p w:rsidR="00786E00" w:rsidRPr="00FE227C" w:rsidRDefault="00786E00" w:rsidP="000F7264">
      <w:pPr>
        <w:pStyle w:val="22"/>
        <w:numPr>
          <w:ilvl w:val="0"/>
          <w:numId w:val="94"/>
        </w:numPr>
        <w:shd w:val="clear" w:color="auto" w:fill="auto"/>
        <w:tabs>
          <w:tab w:val="left" w:pos="1418"/>
        </w:tabs>
        <w:spacing w:after="0" w:line="240" w:lineRule="auto"/>
        <w:ind w:left="0" w:firstLine="680"/>
        <w:jc w:val="both"/>
      </w:pPr>
      <w:r w:rsidRPr="00FE227C">
        <w:t>Відповідальність за справність запобіжних та захисних механізмів, безпечну експлуатацію водяних комунікацій, теплових мереж, електрогосподарства, каналізації пок</w:t>
      </w:r>
      <w:r w:rsidRPr="00FE227C">
        <w:softHyphen/>
        <w:t>ласти на завідувача господарства, механіка.</w:t>
      </w:r>
    </w:p>
    <w:p w:rsidR="00786E00" w:rsidRPr="00FE227C" w:rsidRDefault="00786E00" w:rsidP="00786E00">
      <w:pPr>
        <w:pStyle w:val="22"/>
        <w:shd w:val="clear" w:color="auto" w:fill="auto"/>
        <w:spacing w:after="0" w:line="240" w:lineRule="auto"/>
        <w:ind w:firstLine="680"/>
        <w:jc w:val="both"/>
      </w:pPr>
      <w:r w:rsidRPr="00FE227C">
        <w:t>Під час залучення здобувачів осві</w:t>
      </w:r>
      <w:r>
        <w:t>ти до виконання суспільно-корисн</w:t>
      </w:r>
      <w:r w:rsidR="00CC5E0B">
        <w:t>ої</w:t>
      </w:r>
      <w:r w:rsidRPr="00FE227C">
        <w:t xml:space="preserve"> роб</w:t>
      </w:r>
      <w:r w:rsidR="00CC5E0B">
        <w:t>оти</w:t>
      </w:r>
      <w:r w:rsidRPr="00FE227C">
        <w:t xml:space="preserve"> та про</w:t>
      </w:r>
      <w:r w:rsidRPr="00FE227C">
        <w:softHyphen/>
        <w:t xml:space="preserve">ведення </w:t>
      </w:r>
      <w:proofErr w:type="spellStart"/>
      <w:r w:rsidRPr="00FE227C">
        <w:t>поза</w:t>
      </w:r>
      <w:r>
        <w:t>урочих</w:t>
      </w:r>
      <w:proofErr w:type="spellEnd"/>
      <w:r>
        <w:t xml:space="preserve"> </w:t>
      </w:r>
      <w:r w:rsidRPr="00FE227C">
        <w:t>заходів відповідальність за інструкта</w:t>
      </w:r>
      <w:r w:rsidR="00940058">
        <w:t>ж здобувачів освіти та дотриман</w:t>
      </w:r>
      <w:r w:rsidRPr="00FE227C">
        <w:t xml:space="preserve">ня норм і правил охорони праці, електробезпеки, пожежної безпеки, безпеки життєдіяльності покласти на заступника директора з виховної роботи, керівника фізичного виховання, художнього керівника та старших груп із числа працівників </w:t>
      </w:r>
      <w:r>
        <w:t>Центру</w:t>
      </w:r>
      <w:r w:rsidRPr="00FE227C">
        <w:t>, призначених під час виконання робіт, з реєстрацією у спеціально заведених журналах під особистий підпис.</w:t>
      </w:r>
    </w:p>
    <w:p w:rsidR="00786E00" w:rsidRPr="00FE227C" w:rsidRDefault="00786E00" w:rsidP="00786E00">
      <w:pPr>
        <w:pStyle w:val="22"/>
        <w:shd w:val="clear" w:color="auto" w:fill="auto"/>
        <w:spacing w:after="0" w:line="240" w:lineRule="auto"/>
        <w:ind w:firstLine="680"/>
        <w:jc w:val="right"/>
      </w:pPr>
      <w:r w:rsidRPr="00FE227C">
        <w:t>Постійно.</w:t>
      </w:r>
    </w:p>
    <w:p w:rsidR="00786E00" w:rsidRPr="00FE227C" w:rsidRDefault="00786E00" w:rsidP="000F7264">
      <w:pPr>
        <w:pStyle w:val="22"/>
        <w:numPr>
          <w:ilvl w:val="0"/>
          <w:numId w:val="94"/>
        </w:numPr>
        <w:shd w:val="clear" w:color="auto" w:fill="auto"/>
        <w:tabs>
          <w:tab w:val="left" w:pos="1412"/>
        </w:tabs>
        <w:spacing w:after="0" w:line="240" w:lineRule="auto"/>
        <w:ind w:left="0" w:firstLine="680"/>
        <w:jc w:val="both"/>
      </w:pPr>
      <w:r w:rsidRPr="00FE227C">
        <w:t>Майстрам виробничого навчання, класним керівникам заборона залучення здобувачів освіти до прибирання проїжджих частин вулиць, доріг із незатихаючим на них рухом автотранспорту і без гарантованого забезпечення безпеки умов їх праці.</w:t>
      </w:r>
    </w:p>
    <w:p w:rsidR="00786E00" w:rsidRPr="00FE227C" w:rsidRDefault="00786E00" w:rsidP="00786E00">
      <w:pPr>
        <w:pStyle w:val="22"/>
        <w:shd w:val="clear" w:color="auto" w:fill="auto"/>
        <w:spacing w:after="0" w:line="240" w:lineRule="auto"/>
        <w:ind w:firstLine="680"/>
        <w:jc w:val="right"/>
      </w:pPr>
      <w:r w:rsidRPr="00FE227C">
        <w:t>Постійно.</w:t>
      </w:r>
    </w:p>
    <w:p w:rsidR="00786E00" w:rsidRPr="00FE227C" w:rsidRDefault="00786E00" w:rsidP="000F7264">
      <w:pPr>
        <w:pStyle w:val="22"/>
        <w:numPr>
          <w:ilvl w:val="0"/>
          <w:numId w:val="94"/>
        </w:numPr>
        <w:shd w:val="clear" w:color="auto" w:fill="auto"/>
        <w:tabs>
          <w:tab w:val="left" w:pos="1412"/>
        </w:tabs>
        <w:spacing w:after="0" w:line="240" w:lineRule="auto"/>
        <w:ind w:left="0" w:firstLine="567"/>
        <w:jc w:val="both"/>
      </w:pPr>
      <w:r w:rsidRPr="00FE227C">
        <w:t>Перевезення людей автотранспортом: відповідальність за дотримання устано</w:t>
      </w:r>
      <w:r w:rsidRPr="00FE227C">
        <w:softHyphen/>
        <w:t>влених вимог щодо безпеки перевезення покласти на заступника директора з виховної ро</w:t>
      </w:r>
      <w:r w:rsidRPr="00FE227C">
        <w:softHyphen/>
        <w:t xml:space="preserve">боти, завідувача господарства, керівника фізичного виховання, художнього керівника та старших груп із числа працівників </w:t>
      </w:r>
      <w:r>
        <w:t>Центру</w:t>
      </w:r>
      <w:r w:rsidRPr="00FE227C">
        <w:t>, які повинні обов'язково провести цільовий ін</w:t>
      </w:r>
      <w:r w:rsidRPr="00FE227C">
        <w:softHyphen/>
        <w:t>структаж у спеціально заведених журналах із безпеки життєдіяльності під особистий підпис як працівників, так і здобувачів освіти.</w:t>
      </w:r>
    </w:p>
    <w:p w:rsidR="00786E00" w:rsidRPr="00FE227C" w:rsidRDefault="00786E00" w:rsidP="00786E00">
      <w:pPr>
        <w:pStyle w:val="22"/>
        <w:shd w:val="clear" w:color="auto" w:fill="auto"/>
        <w:spacing w:after="0" w:line="240" w:lineRule="auto"/>
        <w:ind w:firstLine="680"/>
        <w:jc w:val="right"/>
      </w:pPr>
      <w:r w:rsidRPr="00FE227C">
        <w:t>Постійно.</w:t>
      </w:r>
    </w:p>
    <w:p w:rsidR="00786E00" w:rsidRPr="00FE227C" w:rsidRDefault="00786E00" w:rsidP="000F7264">
      <w:pPr>
        <w:pStyle w:val="22"/>
        <w:numPr>
          <w:ilvl w:val="0"/>
          <w:numId w:val="94"/>
        </w:numPr>
        <w:shd w:val="clear" w:color="auto" w:fill="auto"/>
        <w:tabs>
          <w:tab w:val="left" w:pos="1412"/>
        </w:tabs>
        <w:spacing w:after="0" w:line="240" w:lineRule="auto"/>
        <w:ind w:left="0" w:firstLine="680"/>
        <w:jc w:val="both"/>
      </w:pPr>
      <w:r w:rsidRPr="00FE227C">
        <w:t>Відповідальність за дотримання норм і правил охорони праці, електробезпеки, пожежної безпеки, промислової санітарії, безпеки життєдіяльності під час залучення здобу</w:t>
      </w:r>
      <w:r w:rsidRPr="00FE227C">
        <w:softHyphen/>
        <w:t>вачів освіти на чергування по суспільно-побутових корпусах та їдальнях покладається на чергових майстрів виробничого навчання.</w:t>
      </w:r>
    </w:p>
    <w:p w:rsidR="00786E00" w:rsidRPr="00FE227C" w:rsidRDefault="00786E00" w:rsidP="00786E00">
      <w:pPr>
        <w:pStyle w:val="22"/>
        <w:shd w:val="clear" w:color="auto" w:fill="auto"/>
        <w:spacing w:after="0" w:line="240" w:lineRule="auto"/>
        <w:ind w:firstLine="680"/>
        <w:jc w:val="right"/>
      </w:pPr>
      <w:r w:rsidRPr="00FE227C">
        <w:t>Постійно.</w:t>
      </w:r>
    </w:p>
    <w:p w:rsidR="00786E00" w:rsidRPr="00FE227C" w:rsidRDefault="00786E00" w:rsidP="000F7264">
      <w:pPr>
        <w:pStyle w:val="22"/>
        <w:numPr>
          <w:ilvl w:val="0"/>
          <w:numId w:val="94"/>
        </w:numPr>
        <w:shd w:val="clear" w:color="auto" w:fill="auto"/>
        <w:tabs>
          <w:tab w:val="left" w:pos="1412"/>
        </w:tabs>
        <w:spacing w:after="0" w:line="240" w:lineRule="auto"/>
        <w:ind w:left="0" w:firstLine="680"/>
        <w:jc w:val="both"/>
      </w:pPr>
      <w:r w:rsidRPr="00FE227C">
        <w:t>Під час виконання сільськогосподарських робіт відповідальність за дотриман</w:t>
      </w:r>
      <w:r w:rsidRPr="00FE227C">
        <w:softHyphen/>
        <w:t>ня норм і правил охорони праці, електробезпеки, пожежної безпеки, промислової санітарії, безпеки життєдіяльності, проведення інструктажів покласти на заступника директора з ви</w:t>
      </w:r>
      <w:r w:rsidRPr="00FE227C">
        <w:softHyphen/>
        <w:t xml:space="preserve">ховної роботи, </w:t>
      </w:r>
      <w:r w:rsidRPr="00FE227C">
        <w:lastRenderedPageBreak/>
        <w:t>майстрів виробничого навчання, класних керівників, призначених старшими і направлених з групами, які повинні обов'язково провести</w:t>
      </w:r>
      <w:r w:rsidR="00940058">
        <w:t xml:space="preserve"> цільовий інструктаж у спеціаль</w:t>
      </w:r>
      <w:r w:rsidRPr="00FE227C">
        <w:t>но заведених журналах з охорони праці під особистий підп</w:t>
      </w:r>
      <w:r w:rsidR="00940058">
        <w:t>ис як працівників так і здобува</w:t>
      </w:r>
      <w:r w:rsidRPr="00FE227C">
        <w:t>чів освіти.</w:t>
      </w:r>
    </w:p>
    <w:p w:rsidR="00786E00" w:rsidRPr="00FE227C" w:rsidRDefault="00786E00" w:rsidP="00786E00">
      <w:pPr>
        <w:pStyle w:val="22"/>
        <w:shd w:val="clear" w:color="auto" w:fill="auto"/>
        <w:spacing w:after="0" w:line="240" w:lineRule="auto"/>
        <w:ind w:firstLine="680"/>
        <w:jc w:val="right"/>
      </w:pPr>
      <w:r w:rsidRPr="00FE227C">
        <w:t>Постійно.</w:t>
      </w:r>
    </w:p>
    <w:p w:rsidR="00786E00" w:rsidRPr="00FE227C" w:rsidRDefault="00786E00" w:rsidP="000F7264">
      <w:pPr>
        <w:pStyle w:val="22"/>
        <w:numPr>
          <w:ilvl w:val="0"/>
          <w:numId w:val="94"/>
        </w:numPr>
        <w:shd w:val="clear" w:color="auto" w:fill="auto"/>
        <w:tabs>
          <w:tab w:val="left" w:pos="1412"/>
        </w:tabs>
        <w:spacing w:after="0" w:line="240" w:lineRule="auto"/>
        <w:ind w:left="0" w:firstLine="680"/>
        <w:jc w:val="both"/>
      </w:pPr>
      <w:r w:rsidRPr="00FE227C">
        <w:t xml:space="preserve">Під час проведення лабораторно-практичних робіт з фізики, хімії, </w:t>
      </w:r>
      <w:proofErr w:type="spellStart"/>
      <w:r>
        <w:t>професійно</w:t>
      </w:r>
      <w:proofErr w:type="spellEnd"/>
      <w:r>
        <w:t>-теоретичних пред</w:t>
      </w:r>
      <w:r w:rsidRPr="00FE227C">
        <w:t xml:space="preserve">метів, вправ на </w:t>
      </w:r>
      <w:proofErr w:type="spellStart"/>
      <w:r w:rsidRPr="00FE227C">
        <w:t>уроках</w:t>
      </w:r>
      <w:proofErr w:type="spellEnd"/>
      <w:r w:rsidRPr="00FE227C">
        <w:t xml:space="preserve"> фізкультури, захисту України відповідальність за проведення інструктажів і дотримання правил охорони праці, електробезпеки, пожежної безпеки, промислової сан</w:t>
      </w:r>
      <w:r w:rsidR="00940058">
        <w:t>ітарії, безпеки життєді</w:t>
      </w:r>
      <w:r w:rsidRPr="00FE227C">
        <w:t>яльності покладається на викладача, який проводить урок та повинен обов'язково провести цільовий інструктаж під особистий підпис здобувачів осві</w:t>
      </w:r>
      <w:r w:rsidR="00940058">
        <w:t>ти у заведених журналах з безпе</w:t>
      </w:r>
      <w:r w:rsidRPr="00FE227C">
        <w:t>ки життєдіяльності.</w:t>
      </w:r>
    </w:p>
    <w:p w:rsidR="00786E00" w:rsidRPr="00FE227C" w:rsidRDefault="00786E00" w:rsidP="00786E00">
      <w:pPr>
        <w:pStyle w:val="22"/>
        <w:shd w:val="clear" w:color="auto" w:fill="auto"/>
        <w:spacing w:after="0" w:line="240" w:lineRule="auto"/>
        <w:ind w:firstLine="680"/>
        <w:jc w:val="right"/>
      </w:pPr>
      <w:r w:rsidRPr="00FE227C">
        <w:t xml:space="preserve">Завідувачі кабінетами, </w:t>
      </w:r>
      <w:r>
        <w:t>лабораторіями, викладач предмета</w:t>
      </w:r>
      <w:r w:rsidRPr="00FE227C">
        <w:t xml:space="preserve"> «Захист України», керівник фізичного виховання, викладачі фізичної культури.</w:t>
      </w:r>
    </w:p>
    <w:p w:rsidR="00786E00" w:rsidRPr="00FE227C" w:rsidRDefault="00786E00" w:rsidP="00786E00">
      <w:pPr>
        <w:pStyle w:val="22"/>
        <w:shd w:val="clear" w:color="auto" w:fill="auto"/>
        <w:spacing w:after="0" w:line="240" w:lineRule="auto"/>
        <w:ind w:firstLine="680"/>
        <w:jc w:val="right"/>
      </w:pPr>
      <w:r w:rsidRPr="00FE227C">
        <w:t>Постійно.</w:t>
      </w:r>
    </w:p>
    <w:p w:rsidR="00786E00" w:rsidRPr="00FE227C" w:rsidRDefault="00786E00" w:rsidP="000F7264">
      <w:pPr>
        <w:pStyle w:val="22"/>
        <w:numPr>
          <w:ilvl w:val="0"/>
          <w:numId w:val="94"/>
        </w:numPr>
        <w:shd w:val="clear" w:color="auto" w:fill="auto"/>
        <w:tabs>
          <w:tab w:val="left" w:pos="1412"/>
        </w:tabs>
        <w:spacing w:after="0" w:line="240" w:lineRule="auto"/>
        <w:ind w:left="0" w:firstLine="851"/>
        <w:jc w:val="both"/>
      </w:pPr>
      <w:r w:rsidRPr="00FE227C">
        <w:t>Відповідальність за своєчасне оформлення актів для</w:t>
      </w:r>
      <w:r w:rsidR="00CC5E0B">
        <w:t xml:space="preserve"> перевірки контурів зазе</w:t>
      </w:r>
      <w:r w:rsidR="00CC5E0B">
        <w:softHyphen/>
        <w:t>млення,</w:t>
      </w:r>
      <w:r w:rsidRPr="00FE227C">
        <w:t xml:space="preserve"> опору ізоляції та петлі фаза-нуль, заземлення обладнання покласти на відповідаль</w:t>
      </w:r>
      <w:r w:rsidRPr="00FE227C">
        <w:softHyphen/>
        <w:t xml:space="preserve">ного за електрогосподарство </w:t>
      </w:r>
      <w:r>
        <w:t>Центру</w:t>
      </w:r>
      <w:r w:rsidRPr="00FE227C">
        <w:t>.</w:t>
      </w:r>
    </w:p>
    <w:p w:rsidR="00786E00" w:rsidRPr="00FE227C" w:rsidRDefault="00786E00" w:rsidP="00CC5E0B">
      <w:pPr>
        <w:pStyle w:val="22"/>
        <w:shd w:val="clear" w:color="auto" w:fill="auto"/>
        <w:spacing w:after="0" w:line="240" w:lineRule="auto"/>
        <w:ind w:firstLine="680"/>
        <w:jc w:val="right"/>
      </w:pPr>
      <w:r w:rsidRPr="00FE227C">
        <w:t>Постійно.</w:t>
      </w:r>
    </w:p>
    <w:p w:rsidR="00786E00" w:rsidRPr="00FE227C" w:rsidRDefault="00786E00" w:rsidP="000F7264">
      <w:pPr>
        <w:pStyle w:val="22"/>
        <w:numPr>
          <w:ilvl w:val="0"/>
          <w:numId w:val="94"/>
        </w:numPr>
        <w:shd w:val="clear" w:color="auto" w:fill="auto"/>
        <w:tabs>
          <w:tab w:val="left" w:pos="1412"/>
        </w:tabs>
        <w:spacing w:after="0" w:line="240" w:lineRule="auto"/>
        <w:ind w:left="0" w:firstLine="851"/>
        <w:jc w:val="both"/>
      </w:pPr>
      <w:r w:rsidRPr="00FE227C">
        <w:t>Загальну відповідальність та контроль за створення безпечних умов праці і дотримання охорони праці, електробезпеки, пожежної безпеки, без</w:t>
      </w:r>
      <w:r w:rsidRPr="00FE227C">
        <w:softHyphen/>
        <w:t xml:space="preserve">пеки життєдіяльності в </w:t>
      </w:r>
      <w:r>
        <w:t>Центрі</w:t>
      </w:r>
      <w:r w:rsidRPr="00FE227C">
        <w:t xml:space="preserve"> та підприємствах під час проходження виробничого нав</w:t>
      </w:r>
      <w:r w:rsidRPr="00FE227C">
        <w:softHyphen/>
        <w:t xml:space="preserve">чання та практики </w:t>
      </w:r>
      <w:r w:rsidR="00F2783F">
        <w:t>здобувачів освіти</w:t>
      </w:r>
      <w:r w:rsidRPr="00FE227C">
        <w:t xml:space="preserve"> покласти на заступника директора з навчально-виробничої роботи, а коли він відсутній - на старшого майстра.</w:t>
      </w:r>
    </w:p>
    <w:p w:rsidR="00786E00" w:rsidRPr="00FE227C" w:rsidRDefault="00786E00" w:rsidP="00786E00">
      <w:pPr>
        <w:pStyle w:val="22"/>
        <w:shd w:val="clear" w:color="auto" w:fill="auto"/>
        <w:spacing w:after="0" w:line="240" w:lineRule="auto"/>
        <w:ind w:firstLine="680"/>
        <w:jc w:val="right"/>
      </w:pPr>
      <w:r w:rsidRPr="00FE227C">
        <w:t>Постійно.</w:t>
      </w:r>
    </w:p>
    <w:p w:rsidR="00786E00" w:rsidRPr="00FE227C" w:rsidRDefault="00786E00" w:rsidP="000F7264">
      <w:pPr>
        <w:pStyle w:val="22"/>
        <w:numPr>
          <w:ilvl w:val="0"/>
          <w:numId w:val="94"/>
        </w:numPr>
        <w:shd w:val="clear" w:color="auto" w:fill="auto"/>
        <w:tabs>
          <w:tab w:val="left" w:pos="1433"/>
        </w:tabs>
        <w:spacing w:after="0" w:line="240" w:lineRule="auto"/>
        <w:ind w:left="0" w:firstLine="680"/>
        <w:jc w:val="both"/>
      </w:pPr>
      <w:r w:rsidRPr="00FE227C">
        <w:t>Своєчасно перед початком занять (серпень, березень) проведення випробу</w:t>
      </w:r>
      <w:r w:rsidRPr="00FE227C">
        <w:softHyphen/>
        <w:t>вання всіх наявних спортивних снарядів, інвентаря, перевірку та приведення у належний стан спортивних майданчиків, не менше ніж 2 рази на рік (перед початком навчального ро</w:t>
      </w:r>
      <w:r w:rsidRPr="00FE227C">
        <w:softHyphen/>
        <w:t>ку та навесні) з реєстрацією даних про випробування та складання актів у спеціально заве</w:t>
      </w:r>
      <w:r w:rsidRPr="00FE227C">
        <w:softHyphen/>
        <w:t>дених журналах.</w:t>
      </w:r>
    </w:p>
    <w:p w:rsidR="00786E00" w:rsidRPr="00FE227C" w:rsidRDefault="00786E00" w:rsidP="00786E00">
      <w:pPr>
        <w:pStyle w:val="22"/>
        <w:shd w:val="clear" w:color="auto" w:fill="auto"/>
        <w:spacing w:after="0" w:line="240" w:lineRule="auto"/>
        <w:ind w:firstLine="680"/>
        <w:jc w:val="right"/>
      </w:pPr>
      <w:r w:rsidRPr="00FE227C">
        <w:t>Заступник директора з навчально-виробничої роботи, керівник фізичного виховання, завідувач господарства, технік з експлуатації будівель та споруд,</w:t>
      </w:r>
      <w:r>
        <w:t xml:space="preserve"> викладачі фізичного вихо</w:t>
      </w:r>
      <w:r>
        <w:softHyphen/>
        <w:t xml:space="preserve">вання, </w:t>
      </w:r>
      <w:r w:rsidRPr="00FE227C">
        <w:t>механік.</w:t>
      </w:r>
    </w:p>
    <w:p w:rsidR="00786E00" w:rsidRPr="00FE227C" w:rsidRDefault="00786E00" w:rsidP="000F7264">
      <w:pPr>
        <w:pStyle w:val="22"/>
        <w:numPr>
          <w:ilvl w:val="0"/>
          <w:numId w:val="94"/>
        </w:numPr>
        <w:shd w:val="clear" w:color="auto" w:fill="auto"/>
        <w:tabs>
          <w:tab w:val="left" w:pos="1433"/>
        </w:tabs>
        <w:spacing w:after="0" w:line="240" w:lineRule="auto"/>
        <w:ind w:left="0" w:firstLine="680"/>
        <w:jc w:val="both"/>
      </w:pPr>
      <w:r w:rsidRPr="00FE227C">
        <w:t>Проведення додаткових занять зі здобувачами освіти щодо правил купання на відкритих водоймах. Прийняття заліків і оформлення протоколів.</w:t>
      </w:r>
    </w:p>
    <w:p w:rsidR="00786E00" w:rsidRPr="00FE227C" w:rsidRDefault="00786E00" w:rsidP="00786E00">
      <w:pPr>
        <w:pStyle w:val="22"/>
        <w:shd w:val="clear" w:color="auto" w:fill="auto"/>
        <w:spacing w:after="0" w:line="240" w:lineRule="auto"/>
        <w:ind w:firstLine="680"/>
        <w:jc w:val="right"/>
      </w:pPr>
      <w:r w:rsidRPr="00FE227C">
        <w:t>Керівник фізичного виховання, викладач фізичної культури.</w:t>
      </w:r>
    </w:p>
    <w:p w:rsidR="00786E00" w:rsidRPr="00FE227C" w:rsidRDefault="00786E00" w:rsidP="00786E00">
      <w:pPr>
        <w:pStyle w:val="22"/>
        <w:shd w:val="clear" w:color="auto" w:fill="auto"/>
        <w:spacing w:after="0" w:line="240" w:lineRule="auto"/>
        <w:ind w:firstLine="680"/>
        <w:jc w:val="right"/>
      </w:pPr>
      <w:r w:rsidRPr="00FE227C">
        <w:t>Квітень щорічно.</w:t>
      </w:r>
    </w:p>
    <w:p w:rsidR="00786E00" w:rsidRPr="00FE227C" w:rsidRDefault="00786E00" w:rsidP="000F7264">
      <w:pPr>
        <w:pStyle w:val="22"/>
        <w:numPr>
          <w:ilvl w:val="0"/>
          <w:numId w:val="94"/>
        </w:numPr>
        <w:shd w:val="clear" w:color="auto" w:fill="auto"/>
        <w:tabs>
          <w:tab w:val="left" w:pos="1433"/>
        </w:tabs>
        <w:spacing w:after="0" w:line="240" w:lineRule="auto"/>
        <w:ind w:left="142" w:firstLine="538"/>
        <w:jc w:val="both"/>
      </w:pPr>
      <w:r w:rsidRPr="00FE227C">
        <w:t>Організація зустрічей здобувачів освіти із працівниками поліції, санітарно- епідеміологічної станції та медичних установ, показ кінофільмів з</w:t>
      </w:r>
      <w:r>
        <w:t xml:space="preserve"> охорони праці, електро</w:t>
      </w:r>
      <w:r>
        <w:softHyphen/>
        <w:t>безпеки,</w:t>
      </w:r>
      <w:r w:rsidRPr="00FE227C">
        <w:t xml:space="preserve"> пожежної безпеки, промислової санітарії, безпеки життєдіяльності.</w:t>
      </w:r>
    </w:p>
    <w:p w:rsidR="00786E00" w:rsidRPr="00FE227C" w:rsidRDefault="00786E00" w:rsidP="00786E00">
      <w:pPr>
        <w:pStyle w:val="22"/>
        <w:shd w:val="clear" w:color="auto" w:fill="auto"/>
        <w:spacing w:after="0" w:line="240" w:lineRule="auto"/>
        <w:ind w:firstLine="680"/>
        <w:jc w:val="right"/>
      </w:pPr>
      <w:r w:rsidRPr="00FE227C">
        <w:t>Заступник директора з навчально-виробничої роботи, заступник директора з виховної роботи, фахівець з питань цивільного захисту, сестра медична.</w:t>
      </w:r>
    </w:p>
    <w:p w:rsidR="00786E00" w:rsidRPr="00FE227C" w:rsidRDefault="00786E00" w:rsidP="000F7264">
      <w:pPr>
        <w:pStyle w:val="22"/>
        <w:numPr>
          <w:ilvl w:val="0"/>
          <w:numId w:val="94"/>
        </w:numPr>
        <w:shd w:val="clear" w:color="auto" w:fill="auto"/>
        <w:tabs>
          <w:tab w:val="left" w:pos="1433"/>
        </w:tabs>
        <w:spacing w:after="0" w:line="240" w:lineRule="auto"/>
        <w:ind w:left="0" w:firstLine="680"/>
        <w:jc w:val="both"/>
      </w:pPr>
      <w:r w:rsidRPr="00FE227C">
        <w:t>Щоквартальне обговорювання на засіданнях педагогічної ради питання про дотримання правил охорони праці, електробезпеки, пожежної безпеки, промислової саніта</w:t>
      </w:r>
      <w:r w:rsidRPr="00FE227C">
        <w:softHyphen/>
        <w:t>рії. безпеки життєдіяльності і створення безпечних нешкідливих умов праці.</w:t>
      </w:r>
    </w:p>
    <w:p w:rsidR="00786E00" w:rsidRPr="00FE227C" w:rsidRDefault="00786E00" w:rsidP="00786E00">
      <w:pPr>
        <w:pStyle w:val="22"/>
        <w:shd w:val="clear" w:color="auto" w:fill="auto"/>
        <w:spacing w:after="0" w:line="240" w:lineRule="auto"/>
        <w:ind w:firstLine="680"/>
        <w:jc w:val="right"/>
      </w:pPr>
      <w:r w:rsidRPr="00FE227C">
        <w:t>Інженер з охорони праці.</w:t>
      </w:r>
    </w:p>
    <w:p w:rsidR="00786E00" w:rsidRPr="00FE227C" w:rsidRDefault="00786E00" w:rsidP="000F7264">
      <w:pPr>
        <w:pStyle w:val="22"/>
        <w:numPr>
          <w:ilvl w:val="0"/>
          <w:numId w:val="94"/>
        </w:numPr>
        <w:shd w:val="clear" w:color="auto" w:fill="auto"/>
        <w:tabs>
          <w:tab w:val="left" w:pos="1433"/>
        </w:tabs>
        <w:spacing w:after="0" w:line="240" w:lineRule="auto"/>
        <w:ind w:left="0" w:firstLine="680"/>
        <w:jc w:val="both"/>
      </w:pPr>
      <w:r w:rsidRPr="00FE227C">
        <w:t xml:space="preserve">Забезпечення перевіреними вогнегасниками усіх приміщень </w:t>
      </w:r>
      <w:r>
        <w:t>Центру</w:t>
      </w:r>
      <w:r w:rsidRPr="00FE227C">
        <w:t xml:space="preserve"> згідно до чинних норм.</w:t>
      </w:r>
    </w:p>
    <w:p w:rsidR="00CC5E0B" w:rsidRDefault="00786E00" w:rsidP="00CC5E0B">
      <w:pPr>
        <w:pStyle w:val="22"/>
        <w:shd w:val="clear" w:color="auto" w:fill="auto"/>
        <w:spacing w:after="0" w:line="240" w:lineRule="auto"/>
        <w:ind w:firstLine="680"/>
        <w:jc w:val="right"/>
      </w:pPr>
      <w:r w:rsidRPr="00FE227C">
        <w:t>Завідувач господарства, відповідальний за пожежну безпеку.</w:t>
      </w:r>
      <w:r w:rsidR="00CC5E0B" w:rsidRPr="00CC5E0B">
        <w:t xml:space="preserve"> </w:t>
      </w:r>
    </w:p>
    <w:p w:rsidR="00CC5E0B" w:rsidRPr="00FE227C" w:rsidRDefault="00CC5E0B" w:rsidP="00CC5E0B">
      <w:pPr>
        <w:pStyle w:val="22"/>
        <w:shd w:val="clear" w:color="auto" w:fill="auto"/>
        <w:spacing w:after="0" w:line="240" w:lineRule="auto"/>
        <w:ind w:firstLine="680"/>
        <w:jc w:val="right"/>
      </w:pPr>
      <w:r>
        <w:t>Постійно.</w:t>
      </w:r>
    </w:p>
    <w:p w:rsidR="00786E00" w:rsidRPr="00FE227C" w:rsidRDefault="00786E00" w:rsidP="000F7264">
      <w:pPr>
        <w:pStyle w:val="22"/>
        <w:numPr>
          <w:ilvl w:val="0"/>
          <w:numId w:val="94"/>
        </w:numPr>
        <w:shd w:val="clear" w:color="auto" w:fill="auto"/>
        <w:tabs>
          <w:tab w:val="left" w:pos="1433"/>
        </w:tabs>
        <w:spacing w:after="0" w:line="240" w:lineRule="auto"/>
        <w:jc w:val="both"/>
      </w:pPr>
      <w:r w:rsidRPr="00FE227C">
        <w:t>Розблокування аварійних та запасних виходів.</w:t>
      </w:r>
    </w:p>
    <w:p w:rsidR="00786E00" w:rsidRDefault="00786E00" w:rsidP="00786E00">
      <w:pPr>
        <w:pStyle w:val="22"/>
        <w:shd w:val="clear" w:color="auto" w:fill="auto"/>
        <w:spacing w:after="0" w:line="240" w:lineRule="auto"/>
        <w:ind w:firstLine="680"/>
        <w:jc w:val="right"/>
      </w:pPr>
      <w:r w:rsidRPr="00FE227C">
        <w:t>Завідувач господарства.</w:t>
      </w:r>
    </w:p>
    <w:p w:rsidR="00786E00" w:rsidRPr="00FE227C" w:rsidRDefault="00786E00" w:rsidP="000F7264">
      <w:pPr>
        <w:pStyle w:val="22"/>
        <w:numPr>
          <w:ilvl w:val="0"/>
          <w:numId w:val="94"/>
        </w:numPr>
        <w:shd w:val="clear" w:color="auto" w:fill="auto"/>
        <w:tabs>
          <w:tab w:val="left" w:pos="1433"/>
        </w:tabs>
        <w:spacing w:after="0" w:line="240" w:lineRule="auto"/>
        <w:jc w:val="both"/>
      </w:pPr>
      <w:r w:rsidRPr="00FE227C">
        <w:t>Заміна запобіжників та автоматичних вимикачів згідно з приписами електро</w:t>
      </w:r>
      <w:r w:rsidRPr="00FE227C">
        <w:softHyphen/>
        <w:t>вимірювальної лабораторії.</w:t>
      </w:r>
    </w:p>
    <w:p w:rsidR="00786E00" w:rsidRPr="00FE227C" w:rsidRDefault="00786E00" w:rsidP="00786E00">
      <w:pPr>
        <w:pStyle w:val="22"/>
        <w:shd w:val="clear" w:color="auto" w:fill="auto"/>
        <w:spacing w:after="0" w:line="240" w:lineRule="auto"/>
        <w:ind w:firstLine="680"/>
        <w:jc w:val="right"/>
      </w:pPr>
      <w:r w:rsidRPr="00FE227C">
        <w:t>Завідувач господарства, електрики.</w:t>
      </w:r>
    </w:p>
    <w:p w:rsidR="00786E00" w:rsidRPr="00FE227C" w:rsidRDefault="00786E00" w:rsidP="000F7264">
      <w:pPr>
        <w:pStyle w:val="22"/>
        <w:numPr>
          <w:ilvl w:val="0"/>
          <w:numId w:val="94"/>
        </w:numPr>
        <w:shd w:val="clear" w:color="auto" w:fill="auto"/>
        <w:tabs>
          <w:tab w:val="left" w:pos="1433"/>
        </w:tabs>
        <w:spacing w:after="0" w:line="240" w:lineRule="auto"/>
        <w:jc w:val="both"/>
      </w:pPr>
      <w:r w:rsidRPr="00FE227C">
        <w:t>Забезпечення навчальних кабінетів, лабораторій, майстерень медичними ап</w:t>
      </w:r>
      <w:r w:rsidRPr="00FE227C">
        <w:softHyphen/>
        <w:t>течками.</w:t>
      </w:r>
    </w:p>
    <w:p w:rsidR="00786E00" w:rsidRPr="00FE227C" w:rsidRDefault="00786E00" w:rsidP="00786E00">
      <w:pPr>
        <w:pStyle w:val="22"/>
        <w:shd w:val="clear" w:color="auto" w:fill="auto"/>
        <w:spacing w:after="0" w:line="240" w:lineRule="auto"/>
        <w:ind w:firstLine="680"/>
        <w:jc w:val="right"/>
      </w:pPr>
      <w:r w:rsidRPr="00FE227C">
        <w:lastRenderedPageBreak/>
        <w:t xml:space="preserve">Завідувач господарства, </w:t>
      </w:r>
      <w:r w:rsidR="00671D87">
        <w:t xml:space="preserve">завідувач господарства навчального, завідувач навчально-виробничої майстерні, </w:t>
      </w:r>
      <w:r w:rsidRPr="00FE227C">
        <w:t>сестра медична.</w:t>
      </w:r>
    </w:p>
    <w:p w:rsidR="00786E00" w:rsidRPr="00FE227C" w:rsidRDefault="00786E00" w:rsidP="000F7264">
      <w:pPr>
        <w:pStyle w:val="22"/>
        <w:numPr>
          <w:ilvl w:val="0"/>
          <w:numId w:val="94"/>
        </w:numPr>
        <w:shd w:val="clear" w:color="auto" w:fill="auto"/>
        <w:tabs>
          <w:tab w:val="left" w:pos="1433"/>
        </w:tabs>
        <w:spacing w:after="0" w:line="240" w:lineRule="auto"/>
        <w:jc w:val="both"/>
      </w:pPr>
      <w:r w:rsidRPr="00FE227C">
        <w:t>Виконання паспортизації навчальних приміщень.</w:t>
      </w:r>
    </w:p>
    <w:p w:rsidR="00786E00" w:rsidRPr="00FE227C" w:rsidRDefault="00786E00" w:rsidP="00786E00">
      <w:pPr>
        <w:pStyle w:val="22"/>
        <w:shd w:val="clear" w:color="auto" w:fill="auto"/>
        <w:spacing w:after="0" w:line="240" w:lineRule="auto"/>
        <w:ind w:firstLine="680"/>
        <w:jc w:val="right"/>
      </w:pPr>
      <w:r w:rsidRPr="00FE227C">
        <w:t>Заступник директора з навчально-виробничої роботи.</w:t>
      </w:r>
    </w:p>
    <w:p w:rsidR="00786E00" w:rsidRPr="00FE227C" w:rsidRDefault="00786E00" w:rsidP="000F7264">
      <w:pPr>
        <w:pStyle w:val="22"/>
        <w:numPr>
          <w:ilvl w:val="0"/>
          <w:numId w:val="94"/>
        </w:numPr>
        <w:shd w:val="clear" w:color="auto" w:fill="auto"/>
        <w:tabs>
          <w:tab w:val="left" w:pos="1433"/>
        </w:tabs>
        <w:spacing w:after="0" w:line="240" w:lineRule="auto"/>
        <w:jc w:val="both"/>
      </w:pPr>
      <w:r w:rsidRPr="00FE227C">
        <w:t>Усунення недоліків у документації з охорони праці та пожежної безпеки.</w:t>
      </w:r>
    </w:p>
    <w:p w:rsidR="00786E00" w:rsidRPr="00FE227C" w:rsidRDefault="00671D87" w:rsidP="00786E00">
      <w:pPr>
        <w:pStyle w:val="22"/>
        <w:shd w:val="clear" w:color="auto" w:fill="auto"/>
        <w:spacing w:after="0" w:line="240" w:lineRule="auto"/>
        <w:ind w:firstLine="680"/>
        <w:jc w:val="right"/>
      </w:pPr>
      <w:r>
        <w:t>Керівники підрозділів</w:t>
      </w:r>
      <w:r w:rsidR="00786E00" w:rsidRPr="00FE227C">
        <w:t>.</w:t>
      </w:r>
    </w:p>
    <w:p w:rsidR="00786E00" w:rsidRPr="00FE227C" w:rsidRDefault="00786E00" w:rsidP="000F7264">
      <w:pPr>
        <w:pStyle w:val="22"/>
        <w:numPr>
          <w:ilvl w:val="0"/>
          <w:numId w:val="94"/>
        </w:numPr>
        <w:shd w:val="clear" w:color="auto" w:fill="auto"/>
        <w:tabs>
          <w:tab w:val="left" w:pos="1433"/>
        </w:tabs>
        <w:spacing w:after="0" w:line="240" w:lineRule="auto"/>
        <w:jc w:val="both"/>
      </w:pPr>
      <w:r w:rsidRPr="00FE227C">
        <w:t xml:space="preserve">Виготовлення та встановлення пожежних </w:t>
      </w:r>
      <w:proofErr w:type="spellStart"/>
      <w:r w:rsidRPr="00FE227C">
        <w:t>шафів</w:t>
      </w:r>
      <w:proofErr w:type="spellEnd"/>
      <w:r w:rsidRPr="00FE227C">
        <w:t>, замість зіпсованих, укомпле</w:t>
      </w:r>
      <w:r w:rsidRPr="00FE227C">
        <w:softHyphen/>
        <w:t>ктування їх пожежними рукавами та брандспойтами, захватами, нанесення відповідних на</w:t>
      </w:r>
      <w:r w:rsidRPr="00FE227C">
        <w:softHyphen/>
        <w:t>писів та позначок.</w:t>
      </w:r>
    </w:p>
    <w:p w:rsidR="00786E00" w:rsidRPr="00FE227C" w:rsidRDefault="00786E00" w:rsidP="00786E00">
      <w:pPr>
        <w:pStyle w:val="22"/>
        <w:shd w:val="clear" w:color="auto" w:fill="auto"/>
        <w:spacing w:after="0" w:line="240" w:lineRule="auto"/>
        <w:ind w:firstLine="680"/>
        <w:jc w:val="right"/>
      </w:pPr>
      <w:r w:rsidRPr="00FE227C">
        <w:t>Завідувач господарства.</w:t>
      </w:r>
    </w:p>
    <w:p w:rsidR="00786E00" w:rsidRPr="00FE227C" w:rsidRDefault="00786E00" w:rsidP="000F7264">
      <w:pPr>
        <w:pStyle w:val="22"/>
        <w:numPr>
          <w:ilvl w:val="0"/>
          <w:numId w:val="94"/>
        </w:numPr>
        <w:shd w:val="clear" w:color="auto" w:fill="auto"/>
        <w:tabs>
          <w:tab w:val="left" w:pos="1433"/>
        </w:tabs>
        <w:spacing w:after="0" w:line="240" w:lineRule="auto"/>
        <w:jc w:val="both"/>
      </w:pPr>
      <w:r w:rsidRPr="00FE227C">
        <w:t>Проведення планових медичних оглядів працівників щорічно.</w:t>
      </w:r>
    </w:p>
    <w:p w:rsidR="00786E00" w:rsidRPr="00FE227C" w:rsidRDefault="00786E00" w:rsidP="00786E00">
      <w:pPr>
        <w:pStyle w:val="22"/>
        <w:shd w:val="clear" w:color="auto" w:fill="auto"/>
        <w:spacing w:after="0" w:line="240" w:lineRule="auto"/>
        <w:ind w:firstLine="680"/>
        <w:jc w:val="right"/>
      </w:pPr>
      <w:r w:rsidRPr="00FE227C">
        <w:t>Адміністрація, інспектор з кадрів.</w:t>
      </w:r>
    </w:p>
    <w:p w:rsidR="00786E00" w:rsidRPr="00FE227C" w:rsidRDefault="00786E00" w:rsidP="000F7264">
      <w:pPr>
        <w:pStyle w:val="22"/>
        <w:numPr>
          <w:ilvl w:val="0"/>
          <w:numId w:val="94"/>
        </w:numPr>
        <w:shd w:val="clear" w:color="auto" w:fill="auto"/>
        <w:tabs>
          <w:tab w:val="left" w:pos="1433"/>
        </w:tabs>
        <w:spacing w:after="0" w:line="240" w:lineRule="auto"/>
        <w:jc w:val="both"/>
      </w:pPr>
      <w:r w:rsidRPr="00FE227C">
        <w:t xml:space="preserve">Заміна в усіх приміщеннях </w:t>
      </w:r>
      <w:r>
        <w:t>Центру</w:t>
      </w:r>
      <w:r w:rsidRPr="00FE227C">
        <w:t xml:space="preserve"> освітлювальних ламп замість недіючих.</w:t>
      </w:r>
    </w:p>
    <w:p w:rsidR="00786E00" w:rsidRDefault="00786E00" w:rsidP="00786E00">
      <w:pPr>
        <w:pStyle w:val="22"/>
        <w:shd w:val="clear" w:color="auto" w:fill="auto"/>
        <w:spacing w:after="0" w:line="240" w:lineRule="auto"/>
        <w:ind w:firstLine="680"/>
        <w:jc w:val="right"/>
      </w:pPr>
      <w:r w:rsidRPr="00FE227C">
        <w:t>Завідувач господарства, електрик.</w:t>
      </w:r>
    </w:p>
    <w:p w:rsidR="00786E00" w:rsidRPr="00FE227C" w:rsidRDefault="00786E00" w:rsidP="000F7264">
      <w:pPr>
        <w:pStyle w:val="22"/>
        <w:numPr>
          <w:ilvl w:val="0"/>
          <w:numId w:val="94"/>
        </w:numPr>
        <w:shd w:val="clear" w:color="auto" w:fill="auto"/>
        <w:tabs>
          <w:tab w:val="left" w:pos="1384"/>
        </w:tabs>
        <w:spacing w:after="0" w:line="240" w:lineRule="auto"/>
        <w:jc w:val="both"/>
      </w:pPr>
      <w:r w:rsidRPr="00FE227C">
        <w:t>Проведення у квітні місячник</w:t>
      </w:r>
      <w:r w:rsidR="00CC5E0B">
        <w:t>а</w:t>
      </w:r>
      <w:r w:rsidRPr="00FE227C">
        <w:t xml:space="preserve"> з охорони праці.</w:t>
      </w:r>
    </w:p>
    <w:p w:rsidR="00786E00" w:rsidRPr="000F7264" w:rsidRDefault="00786E00" w:rsidP="00786E00">
      <w:pPr>
        <w:pStyle w:val="22"/>
        <w:shd w:val="clear" w:color="auto" w:fill="auto"/>
        <w:spacing w:after="0" w:line="240" w:lineRule="auto"/>
        <w:ind w:firstLine="600"/>
        <w:jc w:val="right"/>
        <w:rPr>
          <w:color w:val="auto"/>
        </w:rPr>
      </w:pPr>
      <w:r w:rsidRPr="00FE227C">
        <w:t xml:space="preserve">Заступник директора з навчально-виробничої </w:t>
      </w:r>
      <w:r w:rsidRPr="000F7264">
        <w:rPr>
          <w:color w:val="auto"/>
        </w:rPr>
        <w:t>роботи,</w:t>
      </w:r>
      <w:r w:rsidR="00CC5E0B" w:rsidRPr="000F7264">
        <w:rPr>
          <w:color w:val="auto"/>
        </w:rPr>
        <w:t xml:space="preserve"> керівник з добровільної </w:t>
      </w:r>
      <w:proofErr w:type="spellStart"/>
      <w:r w:rsidR="00CC5E0B" w:rsidRPr="000F7264">
        <w:rPr>
          <w:color w:val="auto"/>
        </w:rPr>
        <w:t>поже</w:t>
      </w:r>
      <w:proofErr w:type="spellEnd"/>
      <w:r w:rsidR="00CC5E0B" w:rsidRPr="000F7264">
        <w:rPr>
          <w:color w:val="auto"/>
        </w:rPr>
        <w:t xml:space="preserve"> </w:t>
      </w:r>
      <w:proofErr w:type="spellStart"/>
      <w:r w:rsidR="00CC5E0B" w:rsidRPr="000F7264">
        <w:rPr>
          <w:color w:val="auto"/>
        </w:rPr>
        <w:t>ж</w:t>
      </w:r>
      <w:r w:rsidRPr="000F7264">
        <w:rPr>
          <w:color w:val="auto"/>
        </w:rPr>
        <w:t>ної</w:t>
      </w:r>
      <w:proofErr w:type="spellEnd"/>
      <w:r w:rsidRPr="000F7264">
        <w:rPr>
          <w:color w:val="auto"/>
        </w:rPr>
        <w:t xml:space="preserve"> дружини, фахівець з цивільного захисту.</w:t>
      </w:r>
    </w:p>
    <w:p w:rsidR="00786E00" w:rsidRPr="00FE227C" w:rsidRDefault="00786E00" w:rsidP="000F7264">
      <w:pPr>
        <w:pStyle w:val="22"/>
        <w:numPr>
          <w:ilvl w:val="0"/>
          <w:numId w:val="94"/>
        </w:numPr>
        <w:shd w:val="clear" w:color="auto" w:fill="auto"/>
        <w:tabs>
          <w:tab w:val="left" w:pos="1384"/>
        </w:tabs>
        <w:spacing w:after="0" w:line="240" w:lineRule="auto"/>
        <w:jc w:val="both"/>
      </w:pPr>
      <w:r w:rsidRPr="00FE227C">
        <w:t>Забезпечення здобувачів освіти та працівни</w:t>
      </w:r>
      <w:r w:rsidR="00CC5E0B">
        <w:t>ків засобами індивідуального зах</w:t>
      </w:r>
      <w:r w:rsidRPr="00FE227C">
        <w:t>исту.</w:t>
      </w:r>
    </w:p>
    <w:p w:rsidR="00786E00" w:rsidRPr="00FE227C" w:rsidRDefault="00786E00" w:rsidP="00786E00">
      <w:pPr>
        <w:pStyle w:val="22"/>
        <w:shd w:val="clear" w:color="auto" w:fill="auto"/>
        <w:spacing w:after="0" w:line="240" w:lineRule="auto"/>
        <w:ind w:firstLine="600"/>
        <w:jc w:val="right"/>
      </w:pPr>
      <w:r w:rsidRPr="00FE227C">
        <w:t>Керівники структурних підрозділів.</w:t>
      </w:r>
    </w:p>
    <w:p w:rsidR="00786E00" w:rsidRPr="00FE227C" w:rsidRDefault="00786E00" w:rsidP="000F7264">
      <w:pPr>
        <w:pStyle w:val="22"/>
        <w:numPr>
          <w:ilvl w:val="0"/>
          <w:numId w:val="94"/>
        </w:numPr>
        <w:shd w:val="clear" w:color="auto" w:fill="auto"/>
        <w:tabs>
          <w:tab w:val="left" w:pos="1384"/>
        </w:tabs>
        <w:spacing w:after="0" w:line="240" w:lineRule="auto"/>
        <w:jc w:val="both"/>
      </w:pPr>
      <w:r w:rsidRPr="00FE227C">
        <w:t xml:space="preserve">Заборона допусків до роботи у будівлях, спорудах на території </w:t>
      </w:r>
      <w:r>
        <w:t>Центру відр</w:t>
      </w:r>
      <w:r w:rsidRPr="00FE227C">
        <w:t>ядних та сторонніх працівників, які не отримали інструкта</w:t>
      </w:r>
      <w:r>
        <w:t>ж з охорони праці, техніки безп</w:t>
      </w:r>
      <w:r w:rsidRPr="00FE227C">
        <w:t>еки, безпеки життєдіяльності, електробезпеки.</w:t>
      </w:r>
    </w:p>
    <w:p w:rsidR="00786E00" w:rsidRPr="00FE227C" w:rsidRDefault="00786E00" w:rsidP="00786E00">
      <w:pPr>
        <w:pStyle w:val="22"/>
        <w:shd w:val="clear" w:color="auto" w:fill="auto"/>
        <w:spacing w:after="0" w:line="240" w:lineRule="auto"/>
        <w:ind w:firstLine="600"/>
        <w:jc w:val="right"/>
      </w:pPr>
      <w:r w:rsidRPr="00FE227C">
        <w:t>Завідувач господарства.</w:t>
      </w:r>
    </w:p>
    <w:p w:rsidR="00786E00" w:rsidRPr="00FE227C" w:rsidRDefault="00786E00" w:rsidP="00786E00">
      <w:pPr>
        <w:pStyle w:val="22"/>
        <w:shd w:val="clear" w:color="auto" w:fill="auto"/>
        <w:spacing w:after="0" w:line="240" w:lineRule="auto"/>
        <w:ind w:firstLine="600"/>
        <w:jc w:val="right"/>
      </w:pPr>
      <w:r w:rsidRPr="00FE227C">
        <w:t xml:space="preserve">Інженер з охорони праці, відповідальний за електрогосподарство </w:t>
      </w:r>
      <w:r>
        <w:t>Центру</w:t>
      </w:r>
      <w:r w:rsidRPr="00FE227C">
        <w:t>.</w:t>
      </w:r>
    </w:p>
    <w:p w:rsidR="00786E00" w:rsidRPr="00FE227C" w:rsidRDefault="00786E00" w:rsidP="000F7264">
      <w:pPr>
        <w:pStyle w:val="22"/>
        <w:numPr>
          <w:ilvl w:val="0"/>
          <w:numId w:val="94"/>
        </w:numPr>
        <w:shd w:val="clear" w:color="auto" w:fill="auto"/>
        <w:tabs>
          <w:tab w:val="left" w:pos="1384"/>
        </w:tabs>
        <w:spacing w:after="0" w:line="240" w:lineRule="auto"/>
        <w:jc w:val="both"/>
      </w:pPr>
      <w:r w:rsidRPr="00FE227C">
        <w:t>Проведення не менше ніж 2 рази на рік (березен</w:t>
      </w:r>
      <w:r w:rsidR="00CC5E0B">
        <w:t>ь, серпень) огля</w:t>
      </w:r>
      <w:r w:rsidR="00940058">
        <w:t>д</w:t>
      </w:r>
      <w:r w:rsidR="00CC5E0B">
        <w:t>ів</w:t>
      </w:r>
      <w:r>
        <w:t xml:space="preserve"> будівель га сп</w:t>
      </w:r>
      <w:r w:rsidRPr="00FE227C">
        <w:t>оруд із складанням актів встановленої форми.</w:t>
      </w:r>
    </w:p>
    <w:p w:rsidR="00786E00" w:rsidRPr="00FE227C" w:rsidRDefault="00786E00" w:rsidP="00786E00">
      <w:pPr>
        <w:pStyle w:val="22"/>
        <w:shd w:val="clear" w:color="auto" w:fill="auto"/>
        <w:spacing w:after="0" w:line="240" w:lineRule="auto"/>
        <w:ind w:firstLine="600"/>
        <w:jc w:val="right"/>
      </w:pPr>
      <w:r w:rsidRPr="00FE227C">
        <w:t xml:space="preserve">Завідувач господарства, </w:t>
      </w:r>
      <w:r w:rsidR="00766727">
        <w:t xml:space="preserve">завідувач господарства навчального, завідувач навчально-виробничої майстерні, </w:t>
      </w:r>
      <w:r w:rsidRPr="00FE227C">
        <w:t>технік з експлуатації будівель.</w:t>
      </w:r>
    </w:p>
    <w:p w:rsidR="00786E00" w:rsidRPr="00FE227C" w:rsidRDefault="00786E00" w:rsidP="000F7264">
      <w:pPr>
        <w:pStyle w:val="22"/>
        <w:numPr>
          <w:ilvl w:val="0"/>
          <w:numId w:val="94"/>
        </w:numPr>
        <w:shd w:val="clear" w:color="auto" w:fill="auto"/>
        <w:tabs>
          <w:tab w:val="left" w:pos="1384"/>
        </w:tabs>
        <w:spacing w:after="0" w:line="240" w:lineRule="auto"/>
        <w:jc w:val="both"/>
      </w:pPr>
      <w:r w:rsidRPr="00FE227C">
        <w:t>Проведення не менше ніж 2 рази на рік (бе</w:t>
      </w:r>
      <w:r w:rsidR="00940058">
        <w:t>резень, серпень) огляди вентиля</w:t>
      </w:r>
      <w:r w:rsidRPr="00FE227C">
        <w:t>ційних та інженерних мереж із складанням актів встановленої форми.</w:t>
      </w:r>
    </w:p>
    <w:p w:rsidR="00786E00" w:rsidRPr="00FE227C" w:rsidRDefault="00786E00" w:rsidP="00786E00">
      <w:pPr>
        <w:pStyle w:val="22"/>
        <w:shd w:val="clear" w:color="auto" w:fill="auto"/>
        <w:spacing w:after="0" w:line="240" w:lineRule="auto"/>
        <w:ind w:firstLine="600"/>
        <w:jc w:val="right"/>
      </w:pPr>
      <w:r w:rsidRPr="00FE227C">
        <w:t xml:space="preserve">Завідувач господарства, </w:t>
      </w:r>
      <w:r w:rsidR="00766727">
        <w:t xml:space="preserve">завідувач господарства навчального, завідувач навчально-виробничої майстерні, </w:t>
      </w:r>
      <w:r w:rsidRPr="00FE227C">
        <w:t>технік з експлуатації будівель.</w:t>
      </w:r>
    </w:p>
    <w:p w:rsidR="00786E00" w:rsidRPr="00FE227C" w:rsidRDefault="00786E00" w:rsidP="000F7264">
      <w:pPr>
        <w:pStyle w:val="22"/>
        <w:numPr>
          <w:ilvl w:val="0"/>
          <w:numId w:val="94"/>
        </w:numPr>
        <w:shd w:val="clear" w:color="auto" w:fill="auto"/>
        <w:tabs>
          <w:tab w:val="left" w:pos="1384"/>
        </w:tabs>
        <w:spacing w:after="0" w:line="240" w:lineRule="auto"/>
        <w:jc w:val="both"/>
      </w:pPr>
      <w:r w:rsidRPr="00FE227C">
        <w:t xml:space="preserve">Проведення заміни вікон та дверей в </w:t>
      </w:r>
      <w:r>
        <w:t>Центрі</w:t>
      </w:r>
      <w:r w:rsidRPr="00FE227C">
        <w:t xml:space="preserve"> на енергозберігаючі.</w:t>
      </w:r>
    </w:p>
    <w:p w:rsidR="00786E00" w:rsidRDefault="00786E00" w:rsidP="00786E00">
      <w:pPr>
        <w:pStyle w:val="22"/>
        <w:shd w:val="clear" w:color="auto" w:fill="auto"/>
        <w:spacing w:after="0" w:line="240" w:lineRule="auto"/>
        <w:ind w:firstLine="600"/>
        <w:jc w:val="right"/>
      </w:pPr>
      <w:r w:rsidRPr="00FE227C">
        <w:t>Завідувач господарства.</w:t>
      </w:r>
    </w:p>
    <w:p w:rsidR="00864DF1" w:rsidRPr="00FE227C" w:rsidRDefault="00864DF1" w:rsidP="00864DF1">
      <w:pPr>
        <w:pStyle w:val="22"/>
        <w:shd w:val="clear" w:color="auto" w:fill="auto"/>
        <w:spacing w:after="0" w:line="240" w:lineRule="auto"/>
        <w:ind w:firstLine="680"/>
        <w:jc w:val="right"/>
      </w:pPr>
      <w:r w:rsidRPr="00FE227C">
        <w:t>Постійно.</w:t>
      </w:r>
    </w:p>
    <w:p w:rsidR="00864DF1" w:rsidRDefault="00864DF1" w:rsidP="00786E00">
      <w:pPr>
        <w:pStyle w:val="22"/>
        <w:shd w:val="clear" w:color="auto" w:fill="auto"/>
        <w:spacing w:after="0" w:line="240" w:lineRule="auto"/>
        <w:ind w:firstLine="600"/>
        <w:jc w:val="right"/>
      </w:pPr>
    </w:p>
    <w:p w:rsidR="00786E00" w:rsidRDefault="00786E00" w:rsidP="00786E00">
      <w:pPr>
        <w:pStyle w:val="22"/>
        <w:shd w:val="clear" w:color="auto" w:fill="auto"/>
        <w:spacing w:after="0" w:line="240" w:lineRule="auto"/>
        <w:ind w:firstLine="600"/>
        <w:jc w:val="right"/>
      </w:pPr>
    </w:p>
    <w:p w:rsidR="00786E00" w:rsidRDefault="00786E00" w:rsidP="00786E00">
      <w:pPr>
        <w:pStyle w:val="22"/>
        <w:shd w:val="clear" w:color="auto" w:fill="auto"/>
        <w:spacing w:after="0" w:line="240" w:lineRule="auto"/>
        <w:ind w:firstLine="600"/>
        <w:jc w:val="right"/>
      </w:pPr>
    </w:p>
    <w:p w:rsidR="00786E00" w:rsidRDefault="00786E00" w:rsidP="00786E00">
      <w:pPr>
        <w:pStyle w:val="22"/>
        <w:shd w:val="clear" w:color="auto" w:fill="auto"/>
        <w:spacing w:after="0" w:line="240" w:lineRule="auto"/>
        <w:ind w:firstLine="600"/>
        <w:jc w:val="right"/>
      </w:pPr>
    </w:p>
    <w:p w:rsidR="00786E00" w:rsidRDefault="00786E00" w:rsidP="00786E00">
      <w:pPr>
        <w:pStyle w:val="22"/>
        <w:shd w:val="clear" w:color="auto" w:fill="auto"/>
        <w:spacing w:after="0" w:line="240" w:lineRule="auto"/>
        <w:ind w:firstLine="600"/>
        <w:jc w:val="right"/>
      </w:pPr>
    </w:p>
    <w:p w:rsidR="00786E00" w:rsidRDefault="00786E00" w:rsidP="00786E00">
      <w:pPr>
        <w:pStyle w:val="22"/>
        <w:shd w:val="clear" w:color="auto" w:fill="auto"/>
        <w:spacing w:after="0" w:line="240" w:lineRule="auto"/>
        <w:ind w:firstLine="600"/>
        <w:jc w:val="right"/>
      </w:pPr>
    </w:p>
    <w:p w:rsidR="004A18F1" w:rsidRDefault="004A18F1" w:rsidP="00786E00">
      <w:pPr>
        <w:pStyle w:val="22"/>
        <w:shd w:val="clear" w:color="auto" w:fill="auto"/>
        <w:spacing w:after="0" w:line="240" w:lineRule="auto"/>
        <w:ind w:firstLine="600"/>
        <w:jc w:val="right"/>
      </w:pPr>
    </w:p>
    <w:p w:rsidR="004A18F1" w:rsidRDefault="004A18F1" w:rsidP="00786E00">
      <w:pPr>
        <w:pStyle w:val="22"/>
        <w:shd w:val="clear" w:color="auto" w:fill="auto"/>
        <w:spacing w:after="0" w:line="240" w:lineRule="auto"/>
        <w:ind w:firstLine="600"/>
        <w:jc w:val="right"/>
      </w:pPr>
    </w:p>
    <w:p w:rsidR="004A18F1" w:rsidRDefault="004A18F1" w:rsidP="00786E00">
      <w:pPr>
        <w:pStyle w:val="22"/>
        <w:shd w:val="clear" w:color="auto" w:fill="auto"/>
        <w:spacing w:after="0" w:line="240" w:lineRule="auto"/>
        <w:ind w:firstLine="600"/>
        <w:jc w:val="right"/>
      </w:pPr>
    </w:p>
    <w:p w:rsidR="004A18F1" w:rsidRDefault="004A18F1" w:rsidP="00786E00">
      <w:pPr>
        <w:pStyle w:val="22"/>
        <w:shd w:val="clear" w:color="auto" w:fill="auto"/>
        <w:spacing w:after="0" w:line="240" w:lineRule="auto"/>
        <w:ind w:firstLine="600"/>
        <w:jc w:val="right"/>
      </w:pPr>
    </w:p>
    <w:p w:rsidR="004A18F1" w:rsidRDefault="004A18F1" w:rsidP="00786E00">
      <w:pPr>
        <w:pStyle w:val="22"/>
        <w:shd w:val="clear" w:color="auto" w:fill="auto"/>
        <w:spacing w:after="0" w:line="240" w:lineRule="auto"/>
        <w:ind w:firstLine="600"/>
        <w:jc w:val="right"/>
      </w:pPr>
    </w:p>
    <w:p w:rsidR="004A18F1" w:rsidRDefault="004A18F1" w:rsidP="00786E00">
      <w:pPr>
        <w:pStyle w:val="22"/>
        <w:shd w:val="clear" w:color="auto" w:fill="auto"/>
        <w:spacing w:after="0" w:line="240" w:lineRule="auto"/>
        <w:ind w:firstLine="600"/>
        <w:jc w:val="right"/>
      </w:pPr>
    </w:p>
    <w:p w:rsidR="00786E00" w:rsidRDefault="00786E00" w:rsidP="00786E00">
      <w:pPr>
        <w:pStyle w:val="22"/>
        <w:shd w:val="clear" w:color="auto" w:fill="auto"/>
        <w:spacing w:after="0" w:line="240" w:lineRule="auto"/>
        <w:ind w:firstLine="600"/>
        <w:jc w:val="right"/>
      </w:pPr>
    </w:p>
    <w:p w:rsidR="00DD0C98" w:rsidRDefault="00DD0C98" w:rsidP="00786E00">
      <w:pPr>
        <w:pStyle w:val="22"/>
        <w:shd w:val="clear" w:color="auto" w:fill="auto"/>
        <w:spacing w:after="0" w:line="240" w:lineRule="auto"/>
        <w:ind w:firstLine="600"/>
        <w:jc w:val="right"/>
      </w:pPr>
    </w:p>
    <w:p w:rsidR="00DD0C98" w:rsidRDefault="00DD0C98" w:rsidP="00786E00">
      <w:pPr>
        <w:pStyle w:val="22"/>
        <w:shd w:val="clear" w:color="auto" w:fill="auto"/>
        <w:spacing w:after="0" w:line="240" w:lineRule="auto"/>
        <w:ind w:firstLine="600"/>
        <w:jc w:val="right"/>
      </w:pPr>
    </w:p>
    <w:p w:rsidR="00DD0C98" w:rsidRDefault="00DD0C98" w:rsidP="00786E00">
      <w:pPr>
        <w:pStyle w:val="22"/>
        <w:shd w:val="clear" w:color="auto" w:fill="auto"/>
        <w:spacing w:after="0" w:line="240" w:lineRule="auto"/>
        <w:ind w:firstLine="600"/>
        <w:jc w:val="right"/>
      </w:pPr>
    </w:p>
    <w:p w:rsidR="00DD0C98" w:rsidRDefault="00DD0C98" w:rsidP="00786E00">
      <w:pPr>
        <w:pStyle w:val="22"/>
        <w:shd w:val="clear" w:color="auto" w:fill="auto"/>
        <w:spacing w:after="0" w:line="240" w:lineRule="auto"/>
        <w:ind w:firstLine="600"/>
        <w:jc w:val="right"/>
      </w:pPr>
    </w:p>
    <w:p w:rsidR="00786E00" w:rsidRDefault="00786E00" w:rsidP="00786E00">
      <w:pPr>
        <w:pStyle w:val="22"/>
        <w:shd w:val="clear" w:color="auto" w:fill="auto"/>
        <w:spacing w:after="0" w:line="240" w:lineRule="auto"/>
        <w:ind w:firstLine="600"/>
        <w:jc w:val="right"/>
      </w:pPr>
    </w:p>
    <w:p w:rsidR="00786E00" w:rsidRDefault="00786E00" w:rsidP="00786E00">
      <w:pPr>
        <w:pStyle w:val="22"/>
        <w:shd w:val="clear" w:color="auto" w:fill="auto"/>
        <w:spacing w:after="0" w:line="240" w:lineRule="auto"/>
        <w:ind w:firstLine="600"/>
        <w:jc w:val="right"/>
      </w:pPr>
    </w:p>
    <w:p w:rsidR="00786E00" w:rsidRDefault="00786E00" w:rsidP="00786E00">
      <w:pPr>
        <w:pStyle w:val="22"/>
        <w:shd w:val="clear" w:color="auto" w:fill="auto"/>
        <w:spacing w:after="0" w:line="240" w:lineRule="auto"/>
        <w:ind w:firstLine="600"/>
        <w:jc w:val="right"/>
      </w:pPr>
    </w:p>
    <w:p w:rsidR="004A18F1" w:rsidRPr="00FE227C" w:rsidRDefault="004A18F1" w:rsidP="004A18F1">
      <w:pPr>
        <w:pStyle w:val="22"/>
        <w:shd w:val="clear" w:color="auto" w:fill="auto"/>
        <w:spacing w:after="0" w:line="240" w:lineRule="auto"/>
        <w:ind w:firstLine="0"/>
        <w:jc w:val="right"/>
      </w:pPr>
      <w:r w:rsidRPr="00FE227C">
        <w:lastRenderedPageBreak/>
        <w:t xml:space="preserve">Додаток № </w:t>
      </w:r>
      <w:r>
        <w:t>1</w:t>
      </w:r>
      <w:r w:rsidR="00F4165A">
        <w:t>7</w:t>
      </w:r>
      <w:r>
        <w:t xml:space="preserve"> до К</w:t>
      </w:r>
      <w:r w:rsidRPr="00FE227C">
        <w:t>олективного договору</w:t>
      </w:r>
    </w:p>
    <w:p w:rsidR="004A18F1" w:rsidRPr="0082105A" w:rsidRDefault="004A18F1" w:rsidP="004A18F1">
      <w:pPr>
        <w:pStyle w:val="22"/>
        <w:shd w:val="clear" w:color="auto" w:fill="auto"/>
        <w:spacing w:after="0" w:line="240" w:lineRule="auto"/>
        <w:ind w:left="620" w:firstLine="0"/>
        <w:rPr>
          <w:b/>
        </w:rPr>
      </w:pPr>
      <w:r w:rsidRPr="0082105A">
        <w:rPr>
          <w:b/>
        </w:rPr>
        <w:t>Затверджено</w:t>
      </w:r>
    </w:p>
    <w:p w:rsidR="004A18F1" w:rsidRDefault="004A18F1" w:rsidP="004A18F1">
      <w:pPr>
        <w:pStyle w:val="22"/>
        <w:shd w:val="clear" w:color="auto" w:fill="auto"/>
        <w:spacing w:after="0" w:line="240" w:lineRule="auto"/>
        <w:ind w:left="620" w:right="6160" w:firstLine="0"/>
      </w:pPr>
      <w:r w:rsidRPr="00FE227C">
        <w:t>Протокол загальних зборів трудового колективу</w:t>
      </w:r>
    </w:p>
    <w:p w:rsidR="004A18F1" w:rsidRDefault="004A18F1" w:rsidP="004A18F1">
      <w:pPr>
        <w:pStyle w:val="22"/>
        <w:shd w:val="clear" w:color="auto" w:fill="auto"/>
        <w:spacing w:after="0" w:line="240" w:lineRule="auto"/>
        <w:ind w:left="620" w:right="6160" w:firstLine="0"/>
      </w:pPr>
      <w:r>
        <w:t xml:space="preserve">26.02.2024 </w:t>
      </w:r>
      <w:r w:rsidRPr="00FE227C">
        <w:t xml:space="preserve">№ </w:t>
      </w:r>
      <w:r>
        <w:t>2</w:t>
      </w:r>
    </w:p>
    <w:p w:rsidR="004A18F1" w:rsidRDefault="004A18F1" w:rsidP="004A18F1">
      <w:pPr>
        <w:pStyle w:val="22"/>
        <w:shd w:val="clear" w:color="auto" w:fill="auto"/>
        <w:spacing w:after="0" w:line="240" w:lineRule="auto"/>
        <w:ind w:left="620" w:right="6160" w:firstLine="0"/>
      </w:pPr>
    </w:p>
    <w:tbl>
      <w:tblPr>
        <w:tblStyle w:val="af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4A18F1" w:rsidTr="00C00E71">
        <w:tc>
          <w:tcPr>
            <w:tcW w:w="6062" w:type="dxa"/>
          </w:tcPr>
          <w:p w:rsidR="004A18F1" w:rsidRDefault="004A18F1" w:rsidP="00C00E71">
            <w:pPr>
              <w:pStyle w:val="22"/>
              <w:shd w:val="clear" w:color="auto" w:fill="auto"/>
              <w:spacing w:after="0" w:line="240" w:lineRule="auto"/>
              <w:ind w:firstLine="0"/>
              <w:jc w:val="both"/>
            </w:pPr>
            <w:r>
              <w:t>Голова профспілкового комітету</w:t>
            </w:r>
          </w:p>
          <w:p w:rsidR="004A18F1" w:rsidRDefault="004A18F1" w:rsidP="00C00E71">
            <w:pPr>
              <w:pStyle w:val="22"/>
              <w:shd w:val="clear" w:color="auto" w:fill="auto"/>
              <w:spacing w:after="0" w:line="240" w:lineRule="auto"/>
              <w:ind w:firstLine="0"/>
              <w:jc w:val="both"/>
            </w:pPr>
          </w:p>
          <w:p w:rsidR="004A18F1" w:rsidRDefault="004A18F1" w:rsidP="00C00E71">
            <w:pPr>
              <w:pStyle w:val="22"/>
              <w:shd w:val="clear" w:color="auto" w:fill="auto"/>
              <w:spacing w:after="0" w:line="240" w:lineRule="auto"/>
              <w:ind w:firstLine="0"/>
              <w:jc w:val="both"/>
            </w:pPr>
            <w:r>
              <w:t>_______________Віталій БАРАНОВСЬКИЙ</w:t>
            </w:r>
          </w:p>
        </w:tc>
        <w:tc>
          <w:tcPr>
            <w:tcW w:w="4111" w:type="dxa"/>
          </w:tcPr>
          <w:p w:rsidR="004A18F1" w:rsidRDefault="004A18F1" w:rsidP="00C00E71">
            <w:pPr>
              <w:pStyle w:val="22"/>
              <w:shd w:val="clear" w:color="auto" w:fill="auto"/>
              <w:spacing w:after="0" w:line="240" w:lineRule="auto"/>
              <w:ind w:firstLine="0"/>
              <w:jc w:val="both"/>
            </w:pPr>
            <w:r>
              <w:t xml:space="preserve">Директор МЦППЗЗВ м. Хорол </w:t>
            </w:r>
          </w:p>
          <w:p w:rsidR="004A18F1" w:rsidRDefault="004A18F1" w:rsidP="00C00E71">
            <w:pPr>
              <w:pStyle w:val="22"/>
              <w:shd w:val="clear" w:color="auto" w:fill="auto"/>
              <w:spacing w:after="0" w:line="240" w:lineRule="auto"/>
              <w:ind w:firstLine="0"/>
              <w:jc w:val="both"/>
            </w:pPr>
          </w:p>
          <w:p w:rsidR="004A18F1" w:rsidRDefault="004A18F1" w:rsidP="00C00E71">
            <w:pPr>
              <w:pStyle w:val="22"/>
              <w:shd w:val="clear" w:color="auto" w:fill="auto"/>
              <w:spacing w:after="0" w:line="240" w:lineRule="auto"/>
              <w:ind w:firstLine="0"/>
              <w:jc w:val="both"/>
            </w:pPr>
            <w:r>
              <w:t>_________________Раїса МОКРІЙ</w:t>
            </w:r>
          </w:p>
        </w:tc>
      </w:tr>
    </w:tbl>
    <w:p w:rsidR="004A18F1" w:rsidRDefault="004A18F1" w:rsidP="004A18F1">
      <w:pPr>
        <w:pStyle w:val="40"/>
        <w:shd w:val="clear" w:color="auto" w:fill="auto"/>
        <w:spacing w:before="0" w:line="240" w:lineRule="auto"/>
        <w:ind w:firstLine="0"/>
        <w:jc w:val="center"/>
      </w:pPr>
    </w:p>
    <w:p w:rsidR="004A18F1" w:rsidRDefault="004A18F1" w:rsidP="004A18F1">
      <w:pPr>
        <w:pStyle w:val="40"/>
        <w:shd w:val="clear" w:color="auto" w:fill="auto"/>
        <w:spacing w:before="0" w:line="240" w:lineRule="auto"/>
        <w:ind w:firstLine="0"/>
        <w:jc w:val="center"/>
      </w:pPr>
      <w:r w:rsidRPr="00FE227C">
        <w:t>КОМПЛЕКСНІ ЗАХО</w:t>
      </w:r>
      <w:r>
        <w:t>ДИ</w:t>
      </w:r>
      <w:r w:rsidRPr="00FE227C">
        <w:t xml:space="preserve"> </w:t>
      </w:r>
    </w:p>
    <w:p w:rsidR="004A18F1" w:rsidRDefault="004A18F1" w:rsidP="004A18F1">
      <w:pPr>
        <w:pStyle w:val="40"/>
        <w:shd w:val="clear" w:color="auto" w:fill="auto"/>
        <w:spacing w:before="0" w:line="240" w:lineRule="auto"/>
        <w:ind w:firstLine="0"/>
        <w:jc w:val="center"/>
      </w:pPr>
      <w:r w:rsidRPr="00FE227C">
        <w:t>ЩОДО ДОСЯГНЕННЯ ВСТАНОВЛЕНИХ НОРМАТИВІВ БЕЗПЕКИ, ГІГІЄНИ ПРАЦІ ТА ВИРОБНИЧОГО СЕРЕДОВИЩА, ПІДВИЩЕННЯ РІВНЯ ОХОРОНИ ПРАЦІ, ЗАПОБІГАННЯ ВИРОБНИЧОМУ ТРАВМАТИЗМУ, ПРОФЕСІЙНОМУ ЗАХВОРЮВАННЮ, АВАРІЯМ І ПОЖЕЖАМ МІЖРЕГІОНАЛЬНОГО ЦЕНТРУ ПРОФЕСІЙНОЇ ПЕРЕПІДГОТОВКИ ЗВІЛЬНЕНИХ У ЗАПАС ВІЙСЬКОВОСЛУЖБОВЦІВ М. ХОРОЛ ПОЛТАВСЬКОЇ ОБЛАСТІ</w:t>
      </w:r>
    </w:p>
    <w:p w:rsidR="004A18F1" w:rsidRDefault="004A18F1" w:rsidP="004A18F1">
      <w:pPr>
        <w:pStyle w:val="40"/>
        <w:shd w:val="clear" w:color="auto" w:fill="auto"/>
        <w:spacing w:before="0" w:line="240" w:lineRule="auto"/>
        <w:ind w:firstLine="0"/>
        <w:jc w:val="center"/>
      </w:pPr>
    </w:p>
    <w:tbl>
      <w:tblPr>
        <w:tblW w:w="9918" w:type="dxa"/>
        <w:tblLayout w:type="fixed"/>
        <w:tblCellMar>
          <w:left w:w="10" w:type="dxa"/>
          <w:right w:w="10" w:type="dxa"/>
        </w:tblCellMar>
        <w:tblLook w:val="04A0" w:firstRow="1" w:lastRow="0" w:firstColumn="1" w:lastColumn="0" w:noHBand="0" w:noVBand="1"/>
      </w:tblPr>
      <w:tblGrid>
        <w:gridCol w:w="684"/>
        <w:gridCol w:w="4557"/>
        <w:gridCol w:w="4677"/>
      </w:tblGrid>
      <w:tr w:rsidR="004A18F1" w:rsidRPr="00FE227C" w:rsidTr="00C00E71">
        <w:trPr>
          <w:trHeight w:hRule="exact" w:val="583"/>
        </w:trPr>
        <w:tc>
          <w:tcPr>
            <w:tcW w:w="684" w:type="dxa"/>
            <w:tcBorders>
              <w:top w:val="single" w:sz="4" w:space="0" w:color="auto"/>
              <w:left w:val="single" w:sz="4" w:space="0" w:color="auto"/>
              <w:bottom w:val="single" w:sz="4" w:space="0" w:color="auto"/>
            </w:tcBorders>
            <w:shd w:val="clear" w:color="auto" w:fill="FFFFFF"/>
          </w:tcPr>
          <w:p w:rsidR="004A18F1" w:rsidRPr="00FE227C" w:rsidRDefault="004A18F1" w:rsidP="00C00E71">
            <w:pPr>
              <w:pStyle w:val="22"/>
              <w:shd w:val="clear" w:color="auto" w:fill="auto"/>
              <w:spacing w:after="0" w:line="240" w:lineRule="auto"/>
              <w:ind w:left="200" w:firstLine="0"/>
            </w:pPr>
            <w:r w:rsidRPr="00FE227C">
              <w:t>№</w:t>
            </w:r>
          </w:p>
          <w:p w:rsidR="004A18F1" w:rsidRPr="00FE227C" w:rsidRDefault="004A18F1" w:rsidP="00C00E71">
            <w:pPr>
              <w:pStyle w:val="22"/>
              <w:shd w:val="clear" w:color="auto" w:fill="auto"/>
              <w:spacing w:after="0" w:line="240" w:lineRule="auto"/>
              <w:ind w:left="200" w:firstLine="0"/>
            </w:pPr>
            <w:r w:rsidRPr="00FE227C">
              <w:t>з/п</w:t>
            </w:r>
          </w:p>
        </w:tc>
        <w:tc>
          <w:tcPr>
            <w:tcW w:w="4557" w:type="dxa"/>
            <w:tcBorders>
              <w:top w:val="single" w:sz="4" w:space="0" w:color="auto"/>
              <w:left w:val="single" w:sz="4" w:space="0" w:color="auto"/>
              <w:bottom w:val="single" w:sz="4" w:space="0" w:color="auto"/>
            </w:tcBorders>
            <w:shd w:val="clear" w:color="auto" w:fill="FFFFFF"/>
            <w:vAlign w:val="center"/>
          </w:tcPr>
          <w:p w:rsidR="004A18F1" w:rsidRPr="00FE227C" w:rsidRDefault="004A18F1" w:rsidP="00C00E71">
            <w:pPr>
              <w:pStyle w:val="22"/>
              <w:shd w:val="clear" w:color="auto" w:fill="auto"/>
              <w:spacing w:after="0" w:line="240" w:lineRule="auto"/>
              <w:ind w:firstLine="0"/>
              <w:jc w:val="center"/>
            </w:pPr>
            <w:r w:rsidRPr="00FE227C">
              <w:t>Найменування</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A18F1" w:rsidRPr="00FE227C" w:rsidRDefault="004A18F1" w:rsidP="00C00E71">
            <w:pPr>
              <w:pStyle w:val="22"/>
              <w:shd w:val="clear" w:color="auto" w:fill="auto"/>
              <w:spacing w:after="0" w:line="240" w:lineRule="auto"/>
              <w:ind w:firstLine="0"/>
              <w:jc w:val="center"/>
            </w:pPr>
            <w:r w:rsidRPr="00FE227C">
              <w:t>Обґрунтування</w:t>
            </w:r>
          </w:p>
          <w:p w:rsidR="004A18F1" w:rsidRPr="00FE227C" w:rsidRDefault="004A18F1" w:rsidP="00C00E71">
            <w:pPr>
              <w:pStyle w:val="22"/>
              <w:shd w:val="clear" w:color="auto" w:fill="auto"/>
              <w:spacing w:after="0" w:line="240" w:lineRule="auto"/>
              <w:ind w:firstLine="0"/>
              <w:jc w:val="center"/>
            </w:pPr>
            <w:r w:rsidRPr="00FE227C">
              <w:t>необхідності</w:t>
            </w:r>
          </w:p>
        </w:tc>
      </w:tr>
      <w:tr w:rsidR="004A18F1" w:rsidRPr="004A18F1" w:rsidTr="00C00E71">
        <w:trPr>
          <w:trHeight w:hRule="exact" w:val="402"/>
        </w:trPr>
        <w:tc>
          <w:tcPr>
            <w:tcW w:w="684" w:type="dxa"/>
            <w:tcBorders>
              <w:top w:val="single" w:sz="4" w:space="0" w:color="auto"/>
              <w:left w:val="single" w:sz="4" w:space="0" w:color="auto"/>
              <w:bottom w:val="single" w:sz="4" w:space="0" w:color="auto"/>
            </w:tcBorders>
            <w:shd w:val="clear" w:color="auto" w:fill="FFFFFF"/>
          </w:tcPr>
          <w:p w:rsidR="004A18F1" w:rsidRPr="004A18F1" w:rsidRDefault="004A18F1" w:rsidP="00C00E71">
            <w:pPr>
              <w:pStyle w:val="22"/>
              <w:shd w:val="clear" w:color="auto" w:fill="auto"/>
              <w:spacing w:after="0" w:line="240" w:lineRule="auto"/>
              <w:ind w:left="200" w:firstLine="0"/>
              <w:jc w:val="center"/>
              <w:rPr>
                <w:b/>
              </w:rPr>
            </w:pPr>
            <w:r w:rsidRPr="004A18F1">
              <w:rPr>
                <w:b/>
              </w:rPr>
              <w:t>1</w:t>
            </w:r>
          </w:p>
        </w:tc>
        <w:tc>
          <w:tcPr>
            <w:tcW w:w="4557" w:type="dxa"/>
            <w:tcBorders>
              <w:top w:val="single" w:sz="4" w:space="0" w:color="auto"/>
              <w:left w:val="single" w:sz="4" w:space="0" w:color="auto"/>
              <w:bottom w:val="single" w:sz="4" w:space="0" w:color="auto"/>
            </w:tcBorders>
            <w:shd w:val="clear" w:color="auto" w:fill="FFFFFF"/>
            <w:vAlign w:val="center"/>
          </w:tcPr>
          <w:p w:rsidR="004A18F1" w:rsidRPr="004A18F1" w:rsidRDefault="004A18F1" w:rsidP="00C00E71">
            <w:pPr>
              <w:pStyle w:val="22"/>
              <w:shd w:val="clear" w:color="auto" w:fill="auto"/>
              <w:spacing w:after="0" w:line="240" w:lineRule="auto"/>
              <w:ind w:firstLine="0"/>
              <w:jc w:val="center"/>
              <w:rPr>
                <w:b/>
              </w:rPr>
            </w:pPr>
            <w:r w:rsidRPr="004A18F1">
              <w:rPr>
                <w:b/>
              </w:rPr>
              <w:t>2</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4A18F1" w:rsidRPr="004A18F1" w:rsidRDefault="004A18F1" w:rsidP="00C00E71">
            <w:pPr>
              <w:pStyle w:val="22"/>
              <w:shd w:val="clear" w:color="auto" w:fill="auto"/>
              <w:spacing w:after="0" w:line="240" w:lineRule="auto"/>
              <w:ind w:firstLine="0"/>
              <w:jc w:val="center"/>
              <w:rPr>
                <w:b/>
              </w:rPr>
            </w:pPr>
            <w:r w:rsidRPr="004A18F1">
              <w:rPr>
                <w:b/>
              </w:rPr>
              <w:t>3</w:t>
            </w:r>
          </w:p>
        </w:tc>
      </w:tr>
      <w:tr w:rsidR="004A18F1" w:rsidRPr="00FE227C" w:rsidTr="00C00E71">
        <w:trPr>
          <w:trHeight w:hRule="exact" w:val="4930"/>
        </w:trPr>
        <w:tc>
          <w:tcPr>
            <w:tcW w:w="684" w:type="dxa"/>
            <w:tcBorders>
              <w:top w:val="single" w:sz="4" w:space="0" w:color="auto"/>
              <w:left w:val="single" w:sz="4" w:space="0" w:color="auto"/>
              <w:bottom w:val="single" w:sz="4" w:space="0" w:color="auto"/>
            </w:tcBorders>
            <w:shd w:val="clear" w:color="auto" w:fill="FFFFFF"/>
            <w:vAlign w:val="center"/>
          </w:tcPr>
          <w:p w:rsidR="004A18F1" w:rsidRPr="00FE227C" w:rsidRDefault="004A18F1" w:rsidP="00C00E71">
            <w:pPr>
              <w:pStyle w:val="22"/>
              <w:shd w:val="clear" w:color="auto" w:fill="auto"/>
              <w:spacing w:after="0" w:line="240" w:lineRule="auto"/>
              <w:ind w:left="200" w:firstLine="0"/>
            </w:pPr>
            <w:r w:rsidRPr="00FE227C">
              <w:t>1.</w:t>
            </w:r>
          </w:p>
        </w:tc>
        <w:tc>
          <w:tcPr>
            <w:tcW w:w="4557" w:type="dxa"/>
            <w:tcBorders>
              <w:top w:val="single" w:sz="4" w:space="0" w:color="auto"/>
              <w:left w:val="single" w:sz="4" w:space="0" w:color="auto"/>
              <w:bottom w:val="single" w:sz="4" w:space="0" w:color="auto"/>
            </w:tcBorders>
            <w:shd w:val="clear" w:color="auto" w:fill="FFFFFF"/>
            <w:vAlign w:val="bottom"/>
          </w:tcPr>
          <w:p w:rsidR="004A18F1" w:rsidRDefault="004A18F1" w:rsidP="00DD615D">
            <w:pPr>
              <w:pStyle w:val="22"/>
              <w:numPr>
                <w:ilvl w:val="0"/>
                <w:numId w:val="140"/>
              </w:numPr>
              <w:shd w:val="clear" w:color="auto" w:fill="auto"/>
              <w:tabs>
                <w:tab w:val="left" w:pos="450"/>
              </w:tabs>
              <w:spacing w:after="0" w:line="240" w:lineRule="auto"/>
              <w:jc w:val="both"/>
            </w:pPr>
            <w:r w:rsidRPr="00FE227C">
              <w:t>Мило туалетне, рідке, госпо</w:t>
            </w:r>
            <w:r w:rsidRPr="00FE227C">
              <w:softHyphen/>
              <w:t>дарське</w:t>
            </w:r>
            <w:r>
              <w:t xml:space="preserve">. </w:t>
            </w:r>
          </w:p>
          <w:p w:rsidR="004A18F1" w:rsidRPr="00FE227C" w:rsidRDefault="004A18F1" w:rsidP="00DD615D">
            <w:pPr>
              <w:pStyle w:val="22"/>
              <w:numPr>
                <w:ilvl w:val="0"/>
                <w:numId w:val="140"/>
              </w:numPr>
              <w:shd w:val="clear" w:color="auto" w:fill="auto"/>
              <w:tabs>
                <w:tab w:val="left" w:pos="450"/>
              </w:tabs>
              <w:spacing w:after="0" w:line="240" w:lineRule="auto"/>
              <w:jc w:val="both"/>
            </w:pPr>
            <w:r w:rsidRPr="00FE227C">
              <w:t>Папір туалетний, рушник па</w:t>
            </w:r>
            <w:r w:rsidRPr="00FE227C">
              <w:softHyphen/>
              <w:t>перовий</w:t>
            </w:r>
            <w:r>
              <w:t>.</w:t>
            </w:r>
          </w:p>
          <w:p w:rsidR="004A18F1" w:rsidRPr="00FE227C" w:rsidRDefault="004A18F1" w:rsidP="00DD615D">
            <w:pPr>
              <w:pStyle w:val="22"/>
              <w:numPr>
                <w:ilvl w:val="0"/>
                <w:numId w:val="140"/>
              </w:numPr>
              <w:shd w:val="clear" w:color="auto" w:fill="auto"/>
              <w:tabs>
                <w:tab w:val="left" w:pos="450"/>
              </w:tabs>
              <w:spacing w:after="0" w:line="240" w:lineRule="auto"/>
              <w:jc w:val="both"/>
            </w:pPr>
            <w:r w:rsidRPr="00FE227C">
              <w:t>Засіб для промивки труб</w:t>
            </w:r>
            <w:r>
              <w:t>.</w:t>
            </w:r>
          </w:p>
          <w:p w:rsidR="004A18F1" w:rsidRPr="00FE227C" w:rsidRDefault="004A18F1" w:rsidP="00DD615D">
            <w:pPr>
              <w:pStyle w:val="22"/>
              <w:numPr>
                <w:ilvl w:val="0"/>
                <w:numId w:val="140"/>
              </w:numPr>
              <w:shd w:val="clear" w:color="auto" w:fill="auto"/>
              <w:tabs>
                <w:tab w:val="left" w:pos="450"/>
              </w:tabs>
              <w:spacing w:after="0" w:line="240" w:lineRule="auto"/>
              <w:jc w:val="both"/>
            </w:pPr>
            <w:r w:rsidRPr="00FE227C">
              <w:t xml:space="preserve">Білизна, </w:t>
            </w:r>
            <w:proofErr w:type="spellStart"/>
            <w:r w:rsidRPr="00FE227C">
              <w:t>дезинфікуючий</w:t>
            </w:r>
            <w:proofErr w:type="spellEnd"/>
            <w:r w:rsidRPr="00FE227C">
              <w:t xml:space="preserve"> засіб у вигляді таблеток</w:t>
            </w:r>
            <w:r>
              <w:t>.</w:t>
            </w:r>
          </w:p>
          <w:p w:rsidR="004A18F1" w:rsidRPr="00FE227C" w:rsidRDefault="004A18F1" w:rsidP="00DD615D">
            <w:pPr>
              <w:pStyle w:val="22"/>
              <w:numPr>
                <w:ilvl w:val="0"/>
                <w:numId w:val="140"/>
              </w:numPr>
              <w:shd w:val="clear" w:color="auto" w:fill="auto"/>
              <w:tabs>
                <w:tab w:val="left" w:pos="450"/>
              </w:tabs>
              <w:spacing w:after="0" w:line="240" w:lineRule="auto"/>
              <w:jc w:val="both"/>
            </w:pPr>
            <w:r w:rsidRPr="00FE227C">
              <w:t>Засіб для чищення, миючий</w:t>
            </w:r>
            <w:r>
              <w:t xml:space="preserve"> </w:t>
            </w:r>
            <w:r w:rsidRPr="00FE227C">
              <w:t>засіб</w:t>
            </w:r>
            <w:r>
              <w:t>.</w:t>
            </w:r>
          </w:p>
          <w:p w:rsidR="004A18F1" w:rsidRPr="00FE227C" w:rsidRDefault="004A18F1" w:rsidP="00DD615D">
            <w:pPr>
              <w:pStyle w:val="22"/>
              <w:numPr>
                <w:ilvl w:val="0"/>
                <w:numId w:val="140"/>
              </w:numPr>
              <w:shd w:val="clear" w:color="auto" w:fill="auto"/>
              <w:tabs>
                <w:tab w:val="left" w:pos="450"/>
              </w:tabs>
              <w:spacing w:after="0" w:line="240" w:lineRule="auto"/>
              <w:jc w:val="both"/>
            </w:pPr>
            <w:r w:rsidRPr="00FE227C">
              <w:t>Послуги з заміни електролічи</w:t>
            </w:r>
            <w:r w:rsidRPr="00FE227C">
              <w:softHyphen/>
              <w:t>льників</w:t>
            </w:r>
          </w:p>
          <w:p w:rsidR="004A18F1" w:rsidRPr="00FE227C" w:rsidRDefault="004A18F1" w:rsidP="00DD615D">
            <w:pPr>
              <w:pStyle w:val="22"/>
              <w:numPr>
                <w:ilvl w:val="0"/>
                <w:numId w:val="140"/>
              </w:numPr>
              <w:shd w:val="clear" w:color="auto" w:fill="auto"/>
              <w:tabs>
                <w:tab w:val="left" w:pos="450"/>
              </w:tabs>
              <w:spacing w:after="0" w:line="240" w:lineRule="auto"/>
              <w:jc w:val="both"/>
            </w:pPr>
            <w:r w:rsidRPr="00FE227C">
              <w:t>Послуги пов'язані з переофо</w:t>
            </w:r>
            <w:r w:rsidRPr="00FE227C">
              <w:softHyphen/>
              <w:t>рмленням сертифікатів про акреди</w:t>
            </w:r>
            <w:r w:rsidRPr="00FE227C">
              <w:softHyphen/>
              <w:t>тацію 4-х освітніх програм</w:t>
            </w:r>
            <w:r>
              <w:t>.</w:t>
            </w:r>
          </w:p>
          <w:p w:rsidR="004A18F1" w:rsidRPr="00FE227C" w:rsidRDefault="004A18F1" w:rsidP="00DD615D">
            <w:pPr>
              <w:pStyle w:val="22"/>
              <w:numPr>
                <w:ilvl w:val="0"/>
                <w:numId w:val="140"/>
              </w:numPr>
              <w:shd w:val="clear" w:color="auto" w:fill="auto"/>
              <w:tabs>
                <w:tab w:val="left" w:pos="450"/>
              </w:tabs>
              <w:spacing w:after="0" w:line="240" w:lineRule="auto"/>
              <w:jc w:val="both"/>
            </w:pPr>
            <w:r w:rsidRPr="00FE227C">
              <w:t>Послуги з промивки каналіза</w:t>
            </w:r>
            <w:r w:rsidRPr="00FE227C">
              <w:softHyphen/>
              <w:t>ції</w:t>
            </w:r>
            <w:r>
              <w:t>.</w:t>
            </w:r>
          </w:p>
          <w:p w:rsidR="004A18F1" w:rsidRPr="00FE227C" w:rsidRDefault="004A18F1" w:rsidP="00DD615D">
            <w:pPr>
              <w:pStyle w:val="22"/>
              <w:numPr>
                <w:ilvl w:val="0"/>
                <w:numId w:val="140"/>
              </w:numPr>
              <w:shd w:val="clear" w:color="auto" w:fill="auto"/>
              <w:tabs>
                <w:tab w:val="left" w:pos="450"/>
              </w:tabs>
              <w:spacing w:after="0" w:line="240" w:lineRule="auto"/>
              <w:jc w:val="both"/>
            </w:pPr>
            <w:r w:rsidRPr="00FE227C">
              <w:t>Послуги з ремонту та техніч</w:t>
            </w:r>
            <w:r w:rsidRPr="00FE227C">
              <w:softHyphen/>
              <w:t>ного обслуговування фільтрів очи</w:t>
            </w:r>
            <w:r w:rsidRPr="00FE227C">
              <w:softHyphen/>
              <w:t>щення води</w:t>
            </w:r>
            <w:r>
              <w:t>.</w:t>
            </w:r>
          </w:p>
          <w:p w:rsidR="004A18F1" w:rsidRPr="00FE227C" w:rsidRDefault="004A18F1" w:rsidP="00DD615D">
            <w:pPr>
              <w:pStyle w:val="22"/>
              <w:numPr>
                <w:ilvl w:val="0"/>
                <w:numId w:val="140"/>
              </w:numPr>
              <w:shd w:val="clear" w:color="auto" w:fill="auto"/>
              <w:tabs>
                <w:tab w:val="left" w:pos="450"/>
              </w:tabs>
              <w:spacing w:after="0" w:line="240" w:lineRule="auto"/>
              <w:jc w:val="both"/>
            </w:pPr>
            <w:r>
              <w:t>Послуги з вивезення та захо</w:t>
            </w:r>
            <w:r w:rsidRPr="00FE227C">
              <w:t>ронення будівельних відходів</w:t>
            </w:r>
            <w:r>
              <w:t>.</w:t>
            </w:r>
          </w:p>
          <w:p w:rsidR="004A18F1" w:rsidRDefault="004A18F1" w:rsidP="00DD615D">
            <w:pPr>
              <w:pStyle w:val="22"/>
              <w:numPr>
                <w:ilvl w:val="0"/>
                <w:numId w:val="140"/>
              </w:numPr>
              <w:shd w:val="clear" w:color="auto" w:fill="auto"/>
              <w:tabs>
                <w:tab w:val="left" w:pos="450"/>
              </w:tabs>
              <w:spacing w:after="0" w:line="240" w:lineRule="auto"/>
            </w:pPr>
            <w:r w:rsidRPr="00FE227C">
              <w:t>Пральний порошок</w:t>
            </w:r>
            <w:r>
              <w:t>.</w:t>
            </w:r>
          </w:p>
          <w:p w:rsidR="004A18F1" w:rsidRPr="00FE227C" w:rsidRDefault="004A18F1" w:rsidP="00DD615D">
            <w:pPr>
              <w:pStyle w:val="22"/>
              <w:numPr>
                <w:ilvl w:val="0"/>
                <w:numId w:val="140"/>
              </w:numPr>
              <w:shd w:val="clear" w:color="auto" w:fill="auto"/>
              <w:tabs>
                <w:tab w:val="left" w:pos="450"/>
              </w:tabs>
              <w:spacing w:after="0" w:line="240" w:lineRule="auto"/>
            </w:pPr>
            <w:r>
              <w:t>Інвентар для прибирання.</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tcPr>
          <w:p w:rsidR="004A18F1" w:rsidRPr="00FE227C" w:rsidRDefault="004A18F1" w:rsidP="00C00E71">
            <w:pPr>
              <w:pStyle w:val="22"/>
              <w:shd w:val="clear" w:color="auto" w:fill="auto"/>
              <w:tabs>
                <w:tab w:val="left" w:pos="862"/>
              </w:tabs>
              <w:spacing w:after="0" w:line="240" w:lineRule="auto"/>
              <w:ind w:left="160" w:firstLine="0"/>
              <w:jc w:val="center"/>
            </w:pPr>
            <w:r w:rsidRPr="00FE227C">
              <w:t>Дотримання санітарно-гігієнічного стану та запобігання інфекційних захво</w:t>
            </w:r>
            <w:r w:rsidRPr="00FE227C">
              <w:softHyphen/>
              <w:t>рювань</w:t>
            </w:r>
            <w:r>
              <w:t>.</w:t>
            </w:r>
          </w:p>
          <w:p w:rsidR="004A18F1" w:rsidRPr="00FE227C" w:rsidRDefault="004A18F1" w:rsidP="00C00E71">
            <w:pPr>
              <w:pStyle w:val="22"/>
              <w:shd w:val="clear" w:color="auto" w:fill="auto"/>
              <w:tabs>
                <w:tab w:val="left" w:pos="866"/>
              </w:tabs>
              <w:spacing w:after="0" w:line="240" w:lineRule="auto"/>
              <w:ind w:left="160" w:firstLine="0"/>
              <w:jc w:val="center"/>
            </w:pPr>
            <w:r w:rsidRPr="00FE227C">
              <w:t xml:space="preserve">Супроводження навчального процесу, дотримання санітарних вимог та безпеки </w:t>
            </w:r>
            <w:r>
              <w:t>здобувачів освіти</w:t>
            </w:r>
          </w:p>
        </w:tc>
      </w:tr>
      <w:tr w:rsidR="004A18F1" w:rsidRPr="00FE227C" w:rsidTr="00C00E71">
        <w:trPr>
          <w:trHeight w:hRule="exact" w:val="3966"/>
        </w:trPr>
        <w:tc>
          <w:tcPr>
            <w:tcW w:w="684" w:type="dxa"/>
            <w:tcBorders>
              <w:top w:val="single" w:sz="4" w:space="0" w:color="auto"/>
              <w:left w:val="single" w:sz="4" w:space="0" w:color="auto"/>
              <w:bottom w:val="single" w:sz="4" w:space="0" w:color="auto"/>
            </w:tcBorders>
            <w:shd w:val="clear" w:color="auto" w:fill="FFFFFF"/>
            <w:vAlign w:val="center"/>
          </w:tcPr>
          <w:p w:rsidR="004A18F1" w:rsidRPr="00FE227C" w:rsidRDefault="004A18F1" w:rsidP="00C00E71">
            <w:pPr>
              <w:pStyle w:val="22"/>
              <w:shd w:val="clear" w:color="auto" w:fill="auto"/>
              <w:spacing w:after="0" w:line="240" w:lineRule="auto"/>
              <w:ind w:left="160" w:firstLine="0"/>
            </w:pPr>
            <w:r w:rsidRPr="00FE227C">
              <w:t>2.</w:t>
            </w:r>
          </w:p>
        </w:tc>
        <w:tc>
          <w:tcPr>
            <w:tcW w:w="4557" w:type="dxa"/>
            <w:tcBorders>
              <w:top w:val="single" w:sz="4" w:space="0" w:color="auto"/>
              <w:left w:val="single" w:sz="4" w:space="0" w:color="auto"/>
              <w:bottom w:val="single" w:sz="4" w:space="0" w:color="auto"/>
            </w:tcBorders>
            <w:shd w:val="clear" w:color="auto" w:fill="FFFFFF"/>
            <w:vAlign w:val="bottom"/>
          </w:tcPr>
          <w:p w:rsidR="004A18F1" w:rsidRDefault="004A18F1" w:rsidP="00DD615D">
            <w:pPr>
              <w:pStyle w:val="22"/>
              <w:numPr>
                <w:ilvl w:val="0"/>
                <w:numId w:val="141"/>
              </w:numPr>
              <w:shd w:val="clear" w:color="auto" w:fill="auto"/>
              <w:spacing w:after="0" w:line="240" w:lineRule="auto"/>
              <w:ind w:firstLine="0"/>
              <w:jc w:val="both"/>
            </w:pPr>
            <w:r w:rsidRPr="00FE227C">
              <w:t>Електролампи Е-27</w:t>
            </w:r>
            <w:r>
              <w:t xml:space="preserve">.  </w:t>
            </w:r>
          </w:p>
          <w:p w:rsidR="004A18F1" w:rsidRDefault="004A18F1" w:rsidP="00DD615D">
            <w:pPr>
              <w:pStyle w:val="22"/>
              <w:numPr>
                <w:ilvl w:val="0"/>
                <w:numId w:val="141"/>
              </w:numPr>
              <w:shd w:val="clear" w:color="auto" w:fill="auto"/>
              <w:spacing w:after="0" w:line="240" w:lineRule="auto"/>
              <w:ind w:hanging="820"/>
              <w:jc w:val="both"/>
            </w:pPr>
            <w:r w:rsidRPr="00FE227C">
              <w:t>Електролампи ЛД-18</w:t>
            </w:r>
            <w:r>
              <w:t>.</w:t>
            </w:r>
          </w:p>
          <w:p w:rsidR="004A18F1" w:rsidRDefault="004A18F1" w:rsidP="00DD615D">
            <w:pPr>
              <w:pStyle w:val="22"/>
              <w:numPr>
                <w:ilvl w:val="0"/>
                <w:numId w:val="141"/>
              </w:numPr>
              <w:shd w:val="clear" w:color="auto" w:fill="auto"/>
              <w:spacing w:after="0" w:line="240" w:lineRule="auto"/>
              <w:ind w:hanging="820"/>
              <w:jc w:val="both"/>
            </w:pPr>
            <w:r w:rsidRPr="00FE227C">
              <w:t>Стартера електричні</w:t>
            </w:r>
            <w:r>
              <w:t>.</w:t>
            </w:r>
            <w:r w:rsidRPr="00FE227C">
              <w:t xml:space="preserve"> </w:t>
            </w:r>
          </w:p>
          <w:p w:rsidR="004A18F1" w:rsidRPr="00FE227C" w:rsidRDefault="004A18F1" w:rsidP="00DD615D">
            <w:pPr>
              <w:pStyle w:val="22"/>
              <w:numPr>
                <w:ilvl w:val="0"/>
                <w:numId w:val="141"/>
              </w:numPr>
              <w:shd w:val="clear" w:color="auto" w:fill="auto"/>
              <w:spacing w:after="0" w:line="240" w:lineRule="auto"/>
              <w:ind w:hanging="820"/>
              <w:jc w:val="both"/>
            </w:pPr>
            <w:proofErr w:type="spellStart"/>
            <w:r w:rsidRPr="00FE227C">
              <w:t>Електровимикачі</w:t>
            </w:r>
            <w:proofErr w:type="spellEnd"/>
            <w:r>
              <w:t>.</w:t>
            </w:r>
          </w:p>
          <w:p w:rsidR="004A18F1" w:rsidRPr="00FE227C" w:rsidRDefault="004A18F1" w:rsidP="0059635C">
            <w:pPr>
              <w:pStyle w:val="22"/>
              <w:numPr>
                <w:ilvl w:val="0"/>
                <w:numId w:val="52"/>
              </w:numPr>
              <w:shd w:val="clear" w:color="auto" w:fill="auto"/>
              <w:tabs>
                <w:tab w:val="left" w:pos="716"/>
              </w:tabs>
              <w:spacing w:after="0" w:line="240" w:lineRule="auto"/>
              <w:ind w:firstLine="0"/>
              <w:jc w:val="both"/>
            </w:pPr>
            <w:r w:rsidRPr="00FE227C">
              <w:t>Електророзетки</w:t>
            </w:r>
            <w:r>
              <w:t>.</w:t>
            </w:r>
          </w:p>
          <w:p w:rsidR="004A18F1" w:rsidRPr="00FE227C" w:rsidRDefault="004A18F1" w:rsidP="0059635C">
            <w:pPr>
              <w:pStyle w:val="22"/>
              <w:numPr>
                <w:ilvl w:val="0"/>
                <w:numId w:val="52"/>
              </w:numPr>
              <w:shd w:val="clear" w:color="auto" w:fill="auto"/>
              <w:tabs>
                <w:tab w:val="left" w:pos="709"/>
              </w:tabs>
              <w:spacing w:after="0" w:line="240" w:lineRule="auto"/>
              <w:ind w:firstLine="0"/>
              <w:jc w:val="both"/>
            </w:pPr>
            <w:r w:rsidRPr="00FE227C">
              <w:t>Фарби ПФ</w:t>
            </w:r>
            <w:r>
              <w:t>.</w:t>
            </w:r>
          </w:p>
          <w:p w:rsidR="004A18F1" w:rsidRPr="00FE227C" w:rsidRDefault="004A18F1" w:rsidP="0059635C">
            <w:pPr>
              <w:pStyle w:val="22"/>
              <w:numPr>
                <w:ilvl w:val="0"/>
                <w:numId w:val="52"/>
              </w:numPr>
              <w:shd w:val="clear" w:color="auto" w:fill="auto"/>
              <w:tabs>
                <w:tab w:val="left" w:pos="713"/>
              </w:tabs>
              <w:spacing w:after="0" w:line="240" w:lineRule="auto"/>
              <w:ind w:firstLine="0"/>
              <w:jc w:val="both"/>
            </w:pPr>
            <w:r w:rsidRPr="00FE227C">
              <w:t>Профіль металевий</w:t>
            </w:r>
            <w:r>
              <w:t>.</w:t>
            </w:r>
          </w:p>
          <w:p w:rsidR="004A18F1" w:rsidRPr="00FE227C" w:rsidRDefault="004A18F1" w:rsidP="0059635C">
            <w:pPr>
              <w:pStyle w:val="22"/>
              <w:numPr>
                <w:ilvl w:val="0"/>
                <w:numId w:val="52"/>
              </w:numPr>
              <w:shd w:val="clear" w:color="auto" w:fill="auto"/>
              <w:tabs>
                <w:tab w:val="left" w:pos="720"/>
              </w:tabs>
              <w:spacing w:after="0" w:line="240" w:lineRule="auto"/>
              <w:ind w:firstLine="0"/>
              <w:jc w:val="both"/>
            </w:pPr>
            <w:proofErr w:type="spellStart"/>
            <w:r>
              <w:t>Г</w:t>
            </w:r>
            <w:r w:rsidRPr="00FE227C">
              <w:t>азоблок</w:t>
            </w:r>
            <w:proofErr w:type="spellEnd"/>
            <w:r>
              <w:t>.</w:t>
            </w:r>
          </w:p>
          <w:p w:rsidR="004A18F1" w:rsidRPr="00FE227C" w:rsidRDefault="004A18F1" w:rsidP="0059635C">
            <w:pPr>
              <w:pStyle w:val="22"/>
              <w:numPr>
                <w:ilvl w:val="0"/>
                <w:numId w:val="52"/>
              </w:numPr>
              <w:shd w:val="clear" w:color="auto" w:fill="auto"/>
              <w:tabs>
                <w:tab w:val="left" w:pos="716"/>
              </w:tabs>
              <w:spacing w:after="0" w:line="240" w:lineRule="auto"/>
              <w:ind w:firstLine="0"/>
              <w:jc w:val="both"/>
            </w:pPr>
            <w:r w:rsidRPr="00FE227C">
              <w:t>Цемент</w:t>
            </w:r>
            <w:r>
              <w:t>.</w:t>
            </w:r>
          </w:p>
          <w:p w:rsidR="004A18F1" w:rsidRPr="00FE227C" w:rsidRDefault="004A18F1" w:rsidP="0059635C">
            <w:pPr>
              <w:pStyle w:val="22"/>
              <w:numPr>
                <w:ilvl w:val="0"/>
                <w:numId w:val="52"/>
              </w:numPr>
              <w:shd w:val="clear" w:color="auto" w:fill="auto"/>
              <w:tabs>
                <w:tab w:val="left" w:pos="713"/>
              </w:tabs>
              <w:spacing w:after="0" w:line="240" w:lineRule="auto"/>
              <w:ind w:firstLine="0"/>
              <w:jc w:val="both"/>
            </w:pPr>
            <w:r w:rsidRPr="00FE227C">
              <w:t>Клей будівельний</w:t>
            </w:r>
            <w:r>
              <w:t>.</w:t>
            </w:r>
          </w:p>
          <w:p w:rsidR="004A18F1" w:rsidRPr="00FE227C" w:rsidRDefault="004A18F1" w:rsidP="0059635C">
            <w:pPr>
              <w:pStyle w:val="22"/>
              <w:numPr>
                <w:ilvl w:val="0"/>
                <w:numId w:val="52"/>
              </w:numPr>
              <w:shd w:val="clear" w:color="auto" w:fill="auto"/>
              <w:tabs>
                <w:tab w:val="left" w:pos="713"/>
              </w:tabs>
              <w:spacing w:after="0" w:line="240" w:lineRule="auto"/>
              <w:ind w:firstLine="0"/>
              <w:jc w:val="both"/>
            </w:pPr>
            <w:r w:rsidRPr="00FE227C">
              <w:t>Плитка лицювальна</w:t>
            </w:r>
            <w:r>
              <w:t>.</w:t>
            </w:r>
          </w:p>
          <w:p w:rsidR="004A18F1" w:rsidRPr="00FE227C" w:rsidRDefault="004A18F1" w:rsidP="0059635C">
            <w:pPr>
              <w:pStyle w:val="22"/>
              <w:numPr>
                <w:ilvl w:val="0"/>
                <w:numId w:val="52"/>
              </w:numPr>
              <w:shd w:val="clear" w:color="auto" w:fill="auto"/>
              <w:tabs>
                <w:tab w:val="left" w:pos="716"/>
              </w:tabs>
              <w:spacing w:after="0" w:line="240" w:lineRule="auto"/>
              <w:ind w:firstLine="0"/>
              <w:jc w:val="both"/>
            </w:pPr>
            <w:r w:rsidRPr="00FE227C">
              <w:t>Плитка тротуарна</w:t>
            </w:r>
            <w:r>
              <w:t>.</w:t>
            </w:r>
          </w:p>
          <w:p w:rsidR="004A18F1" w:rsidRDefault="004A18F1" w:rsidP="0059635C">
            <w:pPr>
              <w:pStyle w:val="22"/>
              <w:numPr>
                <w:ilvl w:val="0"/>
                <w:numId w:val="52"/>
              </w:numPr>
              <w:shd w:val="clear" w:color="auto" w:fill="auto"/>
              <w:tabs>
                <w:tab w:val="left" w:pos="702"/>
              </w:tabs>
              <w:spacing w:after="0" w:line="240" w:lineRule="auto"/>
              <w:ind w:left="820" w:hanging="820"/>
            </w:pPr>
            <w:r w:rsidRPr="00FE227C">
              <w:t>Дошка будівельна</w:t>
            </w:r>
            <w:r>
              <w:t>.</w:t>
            </w:r>
          </w:p>
          <w:p w:rsidR="004A18F1" w:rsidRPr="00FE227C" w:rsidRDefault="004A18F1" w:rsidP="0059635C">
            <w:pPr>
              <w:pStyle w:val="22"/>
              <w:numPr>
                <w:ilvl w:val="0"/>
                <w:numId w:val="52"/>
              </w:numPr>
              <w:shd w:val="clear" w:color="auto" w:fill="auto"/>
              <w:tabs>
                <w:tab w:val="left" w:pos="702"/>
              </w:tabs>
              <w:spacing w:after="0" w:line="240" w:lineRule="auto"/>
              <w:ind w:left="820" w:hanging="820"/>
            </w:pPr>
            <w:r w:rsidRPr="00FE227C">
              <w:t xml:space="preserve"> </w:t>
            </w:r>
            <w:proofErr w:type="spellStart"/>
            <w:r w:rsidRPr="00FE227C">
              <w:t>Еврорубероїд</w:t>
            </w:r>
            <w:proofErr w:type="spellEnd"/>
            <w:r>
              <w:t>.</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tcPr>
          <w:p w:rsidR="004A18F1" w:rsidRPr="00FE227C" w:rsidRDefault="004A18F1" w:rsidP="00C00E71">
            <w:pPr>
              <w:pStyle w:val="22"/>
              <w:shd w:val="clear" w:color="auto" w:fill="auto"/>
              <w:spacing w:after="0" w:line="240" w:lineRule="auto"/>
              <w:ind w:firstLine="0"/>
              <w:jc w:val="center"/>
            </w:pPr>
            <w:r w:rsidRPr="00FE227C">
              <w:t>Проведення гос</w:t>
            </w:r>
            <w:r w:rsidRPr="00FE227C">
              <w:softHyphen/>
              <w:t xml:space="preserve">подарської діяльності в </w:t>
            </w:r>
            <w:r>
              <w:t>Центрі</w:t>
            </w:r>
            <w:r w:rsidRPr="00FE227C">
              <w:t>, заміна непри</w:t>
            </w:r>
            <w:r w:rsidRPr="00FE227C">
              <w:softHyphen/>
              <w:t>датного обладнання - Виконання ре</w:t>
            </w:r>
            <w:r w:rsidRPr="00FE227C">
              <w:softHyphen/>
              <w:t>монтних робіт</w:t>
            </w:r>
          </w:p>
        </w:tc>
      </w:tr>
    </w:tbl>
    <w:p w:rsidR="004A18F1" w:rsidRDefault="004A18F1" w:rsidP="004A18F1"/>
    <w:tbl>
      <w:tblPr>
        <w:tblW w:w="9918" w:type="dxa"/>
        <w:tblLayout w:type="fixed"/>
        <w:tblCellMar>
          <w:left w:w="10" w:type="dxa"/>
          <w:right w:w="10" w:type="dxa"/>
        </w:tblCellMar>
        <w:tblLook w:val="04A0" w:firstRow="1" w:lastRow="0" w:firstColumn="1" w:lastColumn="0" w:noHBand="0" w:noVBand="1"/>
      </w:tblPr>
      <w:tblGrid>
        <w:gridCol w:w="684"/>
        <w:gridCol w:w="4557"/>
        <w:gridCol w:w="4677"/>
      </w:tblGrid>
      <w:tr w:rsidR="004A18F1" w:rsidRPr="00F43DC3" w:rsidTr="00C00E71">
        <w:trPr>
          <w:trHeight w:hRule="exact" w:val="423"/>
        </w:trPr>
        <w:tc>
          <w:tcPr>
            <w:tcW w:w="684" w:type="dxa"/>
            <w:tcBorders>
              <w:top w:val="single" w:sz="4" w:space="0" w:color="auto"/>
              <w:left w:val="single" w:sz="4" w:space="0" w:color="auto"/>
              <w:bottom w:val="single" w:sz="4" w:space="0" w:color="auto"/>
            </w:tcBorders>
            <w:shd w:val="clear" w:color="auto" w:fill="FFFFFF"/>
            <w:vAlign w:val="center"/>
          </w:tcPr>
          <w:p w:rsidR="004A18F1" w:rsidRPr="00F43DC3" w:rsidRDefault="004A18F1" w:rsidP="00C00E71">
            <w:pPr>
              <w:pStyle w:val="22"/>
              <w:shd w:val="clear" w:color="auto" w:fill="auto"/>
              <w:spacing w:after="0" w:line="240" w:lineRule="auto"/>
              <w:ind w:left="160" w:firstLine="0"/>
              <w:jc w:val="center"/>
              <w:rPr>
                <w:b/>
              </w:rPr>
            </w:pPr>
            <w:r w:rsidRPr="00F43DC3">
              <w:rPr>
                <w:b/>
              </w:rPr>
              <w:lastRenderedPageBreak/>
              <w:t>1</w:t>
            </w:r>
          </w:p>
        </w:tc>
        <w:tc>
          <w:tcPr>
            <w:tcW w:w="4557" w:type="dxa"/>
            <w:tcBorders>
              <w:top w:val="single" w:sz="4" w:space="0" w:color="auto"/>
              <w:left w:val="single" w:sz="4" w:space="0" w:color="auto"/>
              <w:bottom w:val="single" w:sz="4" w:space="0" w:color="auto"/>
            </w:tcBorders>
            <w:shd w:val="clear" w:color="auto" w:fill="FFFFFF"/>
            <w:vAlign w:val="bottom"/>
          </w:tcPr>
          <w:p w:rsidR="004A18F1" w:rsidRPr="00F43DC3" w:rsidRDefault="004A18F1" w:rsidP="00C00E71">
            <w:pPr>
              <w:pStyle w:val="22"/>
              <w:shd w:val="clear" w:color="auto" w:fill="auto"/>
              <w:tabs>
                <w:tab w:val="left" w:pos="592"/>
              </w:tabs>
              <w:spacing w:after="0" w:line="240" w:lineRule="auto"/>
              <w:ind w:firstLine="0"/>
              <w:jc w:val="center"/>
              <w:rPr>
                <w:b/>
              </w:rPr>
            </w:pPr>
            <w:r w:rsidRPr="00F43DC3">
              <w:rPr>
                <w:b/>
              </w:rPr>
              <w:t>2</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tcPr>
          <w:p w:rsidR="004A18F1" w:rsidRPr="00F43DC3" w:rsidRDefault="004A18F1" w:rsidP="00C00E71">
            <w:pPr>
              <w:pStyle w:val="22"/>
              <w:shd w:val="clear" w:color="auto" w:fill="auto"/>
              <w:spacing w:after="0" w:line="240" w:lineRule="auto"/>
              <w:ind w:firstLine="0"/>
              <w:jc w:val="center"/>
              <w:rPr>
                <w:b/>
              </w:rPr>
            </w:pPr>
            <w:r w:rsidRPr="00F43DC3">
              <w:rPr>
                <w:b/>
              </w:rPr>
              <w:t>3</w:t>
            </w:r>
          </w:p>
        </w:tc>
      </w:tr>
      <w:tr w:rsidR="004A18F1" w:rsidRPr="00FE227C" w:rsidTr="00C00E71">
        <w:trPr>
          <w:trHeight w:hRule="exact" w:val="1698"/>
        </w:trPr>
        <w:tc>
          <w:tcPr>
            <w:tcW w:w="684" w:type="dxa"/>
            <w:tcBorders>
              <w:top w:val="single" w:sz="4" w:space="0" w:color="auto"/>
              <w:left w:val="single" w:sz="4" w:space="0" w:color="auto"/>
              <w:bottom w:val="single" w:sz="4" w:space="0" w:color="auto"/>
            </w:tcBorders>
            <w:shd w:val="clear" w:color="auto" w:fill="FFFFFF"/>
            <w:vAlign w:val="center"/>
          </w:tcPr>
          <w:p w:rsidR="004A18F1" w:rsidRPr="00FE227C" w:rsidRDefault="004A18F1" w:rsidP="00C00E71">
            <w:pPr>
              <w:pStyle w:val="22"/>
              <w:shd w:val="clear" w:color="auto" w:fill="auto"/>
              <w:spacing w:after="0" w:line="240" w:lineRule="auto"/>
              <w:ind w:left="160" w:firstLine="0"/>
            </w:pPr>
            <w:r w:rsidRPr="00FE227C">
              <w:t>3.</w:t>
            </w:r>
          </w:p>
        </w:tc>
        <w:tc>
          <w:tcPr>
            <w:tcW w:w="4557" w:type="dxa"/>
            <w:tcBorders>
              <w:top w:val="single" w:sz="4" w:space="0" w:color="auto"/>
              <w:left w:val="single" w:sz="4" w:space="0" w:color="auto"/>
              <w:bottom w:val="single" w:sz="4" w:space="0" w:color="auto"/>
            </w:tcBorders>
            <w:shd w:val="clear" w:color="auto" w:fill="FFFFFF"/>
            <w:vAlign w:val="center"/>
          </w:tcPr>
          <w:p w:rsidR="004A18F1" w:rsidRPr="00FE227C" w:rsidRDefault="004A18F1" w:rsidP="00C00E71">
            <w:pPr>
              <w:pStyle w:val="22"/>
              <w:shd w:val="clear" w:color="auto" w:fill="auto"/>
              <w:spacing w:after="0" w:line="240" w:lineRule="auto"/>
              <w:ind w:firstLine="0"/>
              <w:jc w:val="both"/>
            </w:pPr>
            <w:r w:rsidRPr="00FE227C">
              <w:t>Медикаменти та перев'язувальні ма</w:t>
            </w:r>
            <w:r w:rsidRPr="00FE227C">
              <w:softHyphen/>
              <w:t>теріали</w:t>
            </w:r>
            <w:r>
              <w:t>.</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bottom"/>
          </w:tcPr>
          <w:p w:rsidR="004A18F1" w:rsidRPr="00FE227C" w:rsidRDefault="004A18F1" w:rsidP="00C00E71">
            <w:pPr>
              <w:pStyle w:val="22"/>
              <w:shd w:val="clear" w:color="auto" w:fill="auto"/>
              <w:spacing w:after="0" w:line="240" w:lineRule="auto"/>
              <w:ind w:firstLine="0"/>
              <w:jc w:val="center"/>
            </w:pPr>
            <w:r w:rsidRPr="00FE227C">
              <w:t xml:space="preserve">На виконання Постанов КМУ </w:t>
            </w:r>
            <w:r>
              <w:t xml:space="preserve">                                      </w:t>
            </w:r>
            <w:r w:rsidRPr="00FE227C">
              <w:t>від 18.09.2020 р. № 920-ІХ, №921 -IX. №922-ІХ для забезпе</w:t>
            </w:r>
            <w:r w:rsidRPr="00FE227C">
              <w:softHyphen/>
              <w:t>чення безпечного нав</w:t>
            </w:r>
            <w:r w:rsidRPr="00FE227C">
              <w:softHyphen/>
              <w:t xml:space="preserve">чального процесу під час пандемії </w:t>
            </w:r>
            <w:proofErr w:type="spellStart"/>
            <w:r w:rsidRPr="00FE227C">
              <w:t>коронаві</w:t>
            </w:r>
            <w:proofErr w:type="spellEnd"/>
            <w:r w:rsidRPr="00FE227C">
              <w:t xml:space="preserve">- </w:t>
            </w:r>
            <w:proofErr w:type="spellStart"/>
            <w:r w:rsidRPr="00FE227C">
              <w:t>русної</w:t>
            </w:r>
            <w:proofErr w:type="spellEnd"/>
            <w:r w:rsidRPr="00FE227C">
              <w:t xml:space="preserve"> хвороби та забез</w:t>
            </w:r>
            <w:r w:rsidRPr="00FE227C">
              <w:softHyphen/>
              <w:t>печення лікування дітей - сиріт</w:t>
            </w:r>
          </w:p>
        </w:tc>
      </w:tr>
      <w:tr w:rsidR="004A18F1" w:rsidRPr="00FE227C" w:rsidTr="00C00E71">
        <w:trPr>
          <w:trHeight w:hRule="exact" w:val="857"/>
        </w:trPr>
        <w:tc>
          <w:tcPr>
            <w:tcW w:w="684" w:type="dxa"/>
            <w:tcBorders>
              <w:top w:val="single" w:sz="4" w:space="0" w:color="auto"/>
              <w:left w:val="single" w:sz="4" w:space="0" w:color="auto"/>
              <w:bottom w:val="single" w:sz="4" w:space="0" w:color="auto"/>
            </w:tcBorders>
            <w:shd w:val="clear" w:color="auto" w:fill="FFFFFF"/>
            <w:vAlign w:val="center"/>
          </w:tcPr>
          <w:p w:rsidR="004A18F1" w:rsidRPr="00FE227C" w:rsidRDefault="004A18F1" w:rsidP="00C00E71">
            <w:pPr>
              <w:pStyle w:val="22"/>
              <w:shd w:val="clear" w:color="auto" w:fill="auto"/>
              <w:spacing w:after="0" w:line="240" w:lineRule="auto"/>
              <w:ind w:left="160" w:firstLine="0"/>
            </w:pPr>
            <w:r w:rsidRPr="00FE227C">
              <w:t>4.</w:t>
            </w:r>
          </w:p>
        </w:tc>
        <w:tc>
          <w:tcPr>
            <w:tcW w:w="4557" w:type="dxa"/>
            <w:tcBorders>
              <w:top w:val="single" w:sz="4" w:space="0" w:color="auto"/>
              <w:left w:val="single" w:sz="4" w:space="0" w:color="auto"/>
              <w:bottom w:val="single" w:sz="4" w:space="0" w:color="auto"/>
            </w:tcBorders>
            <w:shd w:val="clear" w:color="auto" w:fill="FFFFFF"/>
            <w:vAlign w:val="center"/>
          </w:tcPr>
          <w:p w:rsidR="004A18F1" w:rsidRPr="00FE227C" w:rsidRDefault="004A18F1" w:rsidP="00C00E71">
            <w:pPr>
              <w:pStyle w:val="22"/>
              <w:shd w:val="clear" w:color="auto" w:fill="auto"/>
              <w:spacing w:after="0" w:line="240" w:lineRule="auto"/>
              <w:ind w:firstLine="0"/>
              <w:jc w:val="both"/>
            </w:pPr>
            <w:r w:rsidRPr="00FE227C">
              <w:t>Послуги з проведення аналізу питної води у навчальних корпусах №1, №2</w:t>
            </w:r>
            <w:r>
              <w:t>.</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bottom"/>
          </w:tcPr>
          <w:p w:rsidR="004A18F1" w:rsidRPr="00FE227C" w:rsidRDefault="004A18F1" w:rsidP="00C00E71">
            <w:pPr>
              <w:pStyle w:val="22"/>
              <w:shd w:val="clear" w:color="auto" w:fill="auto"/>
              <w:spacing w:after="0" w:line="240" w:lineRule="auto"/>
              <w:ind w:firstLine="0"/>
              <w:jc w:val="center"/>
            </w:pPr>
            <w:r w:rsidRPr="00FE227C">
              <w:t>Для підписання акту готовності до навчаль</w:t>
            </w:r>
            <w:r w:rsidRPr="00FE227C">
              <w:softHyphen/>
              <w:t xml:space="preserve">ного року та безпеки харчування </w:t>
            </w:r>
            <w:r>
              <w:t>здобувачів освіти</w:t>
            </w:r>
          </w:p>
        </w:tc>
      </w:tr>
      <w:tr w:rsidR="004A18F1" w:rsidRPr="00FE227C" w:rsidTr="00C00E71">
        <w:trPr>
          <w:trHeight w:hRule="exact" w:val="572"/>
        </w:trPr>
        <w:tc>
          <w:tcPr>
            <w:tcW w:w="684" w:type="dxa"/>
            <w:tcBorders>
              <w:top w:val="single" w:sz="4" w:space="0" w:color="auto"/>
              <w:left w:val="single" w:sz="4" w:space="0" w:color="auto"/>
              <w:bottom w:val="single" w:sz="4" w:space="0" w:color="auto"/>
            </w:tcBorders>
            <w:shd w:val="clear" w:color="auto" w:fill="FFFFFF"/>
            <w:vAlign w:val="center"/>
          </w:tcPr>
          <w:p w:rsidR="004A18F1" w:rsidRPr="00FE227C" w:rsidRDefault="004A18F1" w:rsidP="00C00E71">
            <w:pPr>
              <w:pStyle w:val="22"/>
              <w:shd w:val="clear" w:color="auto" w:fill="auto"/>
              <w:spacing w:after="0" w:line="240" w:lineRule="auto"/>
              <w:ind w:left="160" w:firstLine="0"/>
            </w:pPr>
            <w:r w:rsidRPr="00FE227C">
              <w:t>5.</w:t>
            </w:r>
          </w:p>
        </w:tc>
        <w:tc>
          <w:tcPr>
            <w:tcW w:w="4557" w:type="dxa"/>
            <w:tcBorders>
              <w:top w:val="single" w:sz="4" w:space="0" w:color="auto"/>
              <w:left w:val="single" w:sz="4" w:space="0" w:color="auto"/>
              <w:bottom w:val="single" w:sz="4" w:space="0" w:color="auto"/>
            </w:tcBorders>
            <w:shd w:val="clear" w:color="auto" w:fill="FFFFFF"/>
            <w:vAlign w:val="center"/>
          </w:tcPr>
          <w:p w:rsidR="004A18F1" w:rsidRPr="00FE227C" w:rsidRDefault="004A18F1" w:rsidP="00C00E71">
            <w:pPr>
              <w:pStyle w:val="22"/>
              <w:shd w:val="clear" w:color="auto" w:fill="auto"/>
              <w:spacing w:after="0" w:line="240" w:lineRule="auto"/>
              <w:ind w:firstLine="0"/>
              <w:jc w:val="both"/>
            </w:pPr>
            <w:r w:rsidRPr="00FE227C">
              <w:t>Послуги з повірки технічних маноме</w:t>
            </w:r>
            <w:r w:rsidRPr="00FE227C">
              <w:softHyphen/>
              <w:t>трів</w:t>
            </w:r>
            <w:r>
              <w:t>.</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bottom"/>
          </w:tcPr>
          <w:p w:rsidR="004A18F1" w:rsidRPr="00FE227C" w:rsidRDefault="004A18F1" w:rsidP="00C00E71">
            <w:pPr>
              <w:pStyle w:val="22"/>
              <w:shd w:val="clear" w:color="auto" w:fill="auto"/>
              <w:spacing w:after="0" w:line="240" w:lineRule="auto"/>
              <w:ind w:firstLine="0"/>
              <w:jc w:val="center"/>
            </w:pPr>
            <w:r w:rsidRPr="00FE227C">
              <w:t>Планова повірка, забез</w:t>
            </w:r>
            <w:r w:rsidRPr="00FE227C">
              <w:softHyphen/>
              <w:t>печення функціонуван</w:t>
            </w:r>
            <w:r w:rsidRPr="00FE227C">
              <w:softHyphen/>
              <w:t>ня закладу</w:t>
            </w:r>
          </w:p>
        </w:tc>
      </w:tr>
      <w:tr w:rsidR="004A18F1" w:rsidRPr="00FE227C" w:rsidTr="00C00E71">
        <w:trPr>
          <w:trHeight w:hRule="exact" w:val="1700"/>
        </w:trPr>
        <w:tc>
          <w:tcPr>
            <w:tcW w:w="684" w:type="dxa"/>
            <w:tcBorders>
              <w:top w:val="single" w:sz="4" w:space="0" w:color="auto"/>
              <w:left w:val="single" w:sz="4" w:space="0" w:color="auto"/>
              <w:bottom w:val="single" w:sz="4" w:space="0" w:color="auto"/>
            </w:tcBorders>
            <w:shd w:val="clear" w:color="auto" w:fill="FFFFFF"/>
            <w:vAlign w:val="center"/>
          </w:tcPr>
          <w:p w:rsidR="004A18F1" w:rsidRPr="00FE227C" w:rsidRDefault="004A18F1" w:rsidP="00C00E71">
            <w:pPr>
              <w:pStyle w:val="22"/>
              <w:shd w:val="clear" w:color="auto" w:fill="auto"/>
              <w:spacing w:after="0" w:line="240" w:lineRule="auto"/>
              <w:ind w:left="160" w:firstLine="0"/>
            </w:pPr>
            <w:r w:rsidRPr="00FE227C">
              <w:t>6.</w:t>
            </w:r>
          </w:p>
        </w:tc>
        <w:tc>
          <w:tcPr>
            <w:tcW w:w="4557" w:type="dxa"/>
            <w:tcBorders>
              <w:top w:val="single" w:sz="4" w:space="0" w:color="auto"/>
              <w:left w:val="single" w:sz="4" w:space="0" w:color="auto"/>
              <w:bottom w:val="single" w:sz="4" w:space="0" w:color="auto"/>
            </w:tcBorders>
            <w:shd w:val="clear" w:color="auto" w:fill="FFFFFF"/>
            <w:vAlign w:val="bottom"/>
          </w:tcPr>
          <w:p w:rsidR="004A18F1" w:rsidRPr="00FE227C" w:rsidRDefault="004A18F1" w:rsidP="0059635C">
            <w:pPr>
              <w:pStyle w:val="22"/>
              <w:numPr>
                <w:ilvl w:val="0"/>
                <w:numId w:val="53"/>
              </w:numPr>
              <w:shd w:val="clear" w:color="auto" w:fill="auto"/>
              <w:tabs>
                <w:tab w:val="left" w:pos="713"/>
              </w:tabs>
              <w:spacing w:after="0" w:line="240" w:lineRule="auto"/>
              <w:ind w:firstLine="0"/>
              <w:jc w:val="both"/>
            </w:pPr>
            <w:r w:rsidRPr="00FE227C">
              <w:t>Послуги з технічного обслуго</w:t>
            </w:r>
            <w:r w:rsidRPr="00FE227C">
              <w:softHyphen/>
              <w:t>вування та перезарядки вогнегасни</w:t>
            </w:r>
            <w:r w:rsidRPr="00FE227C">
              <w:softHyphen/>
              <w:t>ків</w:t>
            </w:r>
            <w:r>
              <w:t>.</w:t>
            </w:r>
          </w:p>
          <w:p w:rsidR="004A18F1" w:rsidRPr="00FE227C" w:rsidRDefault="004A18F1" w:rsidP="0059635C">
            <w:pPr>
              <w:pStyle w:val="22"/>
              <w:numPr>
                <w:ilvl w:val="0"/>
                <w:numId w:val="53"/>
              </w:numPr>
              <w:shd w:val="clear" w:color="auto" w:fill="auto"/>
              <w:tabs>
                <w:tab w:val="left" w:pos="713"/>
              </w:tabs>
              <w:spacing w:after="0" w:line="240" w:lineRule="auto"/>
              <w:ind w:firstLine="0"/>
              <w:jc w:val="both"/>
            </w:pPr>
            <w:r w:rsidRPr="00FE227C">
              <w:t>Послуги з перевірки та випро</w:t>
            </w:r>
            <w:r w:rsidRPr="00FE227C">
              <w:softHyphen/>
              <w:t>бування пожежних гідрантів</w:t>
            </w:r>
            <w:r>
              <w:t>.</w:t>
            </w:r>
          </w:p>
          <w:p w:rsidR="004A18F1" w:rsidRPr="00FE227C" w:rsidRDefault="004A18F1" w:rsidP="0059635C">
            <w:pPr>
              <w:pStyle w:val="22"/>
              <w:numPr>
                <w:ilvl w:val="0"/>
                <w:numId w:val="53"/>
              </w:numPr>
              <w:shd w:val="clear" w:color="auto" w:fill="auto"/>
              <w:tabs>
                <w:tab w:val="left" w:pos="713"/>
              </w:tabs>
              <w:spacing w:after="0" w:line="240" w:lineRule="auto"/>
              <w:ind w:firstLine="0"/>
              <w:jc w:val="both"/>
            </w:pPr>
            <w:r w:rsidRPr="00FE227C">
              <w:t>Послуги з технічного обслуго</w:t>
            </w:r>
            <w:r w:rsidRPr="00FE227C">
              <w:softHyphen/>
              <w:t>вування пожежних кранів</w:t>
            </w:r>
            <w:r>
              <w:t>.</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tcPr>
          <w:p w:rsidR="004A18F1" w:rsidRPr="00FE227C" w:rsidRDefault="004A18F1" w:rsidP="003F6438">
            <w:pPr>
              <w:pStyle w:val="22"/>
              <w:shd w:val="clear" w:color="auto" w:fill="auto"/>
              <w:spacing w:after="0" w:line="240" w:lineRule="auto"/>
              <w:ind w:firstLine="0"/>
              <w:jc w:val="center"/>
            </w:pPr>
            <w:r w:rsidRPr="00FE227C">
              <w:t>На виконання припису Управління ДСНС у м.</w:t>
            </w:r>
            <w:r>
              <w:t xml:space="preserve"> </w:t>
            </w:r>
            <w:r w:rsidR="003F6438">
              <w:t>Хорол</w:t>
            </w:r>
            <w:r w:rsidRPr="00FE227C">
              <w:t xml:space="preserve"> № 214 від 15.07.2021р.</w:t>
            </w:r>
          </w:p>
        </w:tc>
      </w:tr>
      <w:tr w:rsidR="004A18F1" w:rsidRPr="00FE227C" w:rsidTr="00C00E71">
        <w:trPr>
          <w:trHeight w:hRule="exact" w:val="859"/>
        </w:trPr>
        <w:tc>
          <w:tcPr>
            <w:tcW w:w="684" w:type="dxa"/>
            <w:tcBorders>
              <w:top w:val="single" w:sz="4" w:space="0" w:color="auto"/>
              <w:left w:val="single" w:sz="4" w:space="0" w:color="auto"/>
              <w:bottom w:val="single" w:sz="4" w:space="0" w:color="auto"/>
            </w:tcBorders>
            <w:shd w:val="clear" w:color="auto" w:fill="FFFFFF"/>
            <w:vAlign w:val="center"/>
          </w:tcPr>
          <w:p w:rsidR="004A18F1" w:rsidRPr="00FE227C" w:rsidRDefault="004A18F1" w:rsidP="00C00E71">
            <w:pPr>
              <w:pStyle w:val="22"/>
              <w:shd w:val="clear" w:color="auto" w:fill="auto"/>
              <w:spacing w:after="0" w:line="240" w:lineRule="auto"/>
              <w:ind w:left="160" w:firstLine="0"/>
            </w:pPr>
            <w:r w:rsidRPr="00FE227C">
              <w:t>7.</w:t>
            </w:r>
          </w:p>
        </w:tc>
        <w:tc>
          <w:tcPr>
            <w:tcW w:w="4557" w:type="dxa"/>
            <w:tcBorders>
              <w:top w:val="single" w:sz="4" w:space="0" w:color="auto"/>
              <w:left w:val="single" w:sz="4" w:space="0" w:color="auto"/>
              <w:bottom w:val="single" w:sz="4" w:space="0" w:color="auto"/>
            </w:tcBorders>
            <w:shd w:val="clear" w:color="auto" w:fill="FFFFFF"/>
            <w:vAlign w:val="center"/>
          </w:tcPr>
          <w:p w:rsidR="004A18F1" w:rsidRPr="00FE227C" w:rsidRDefault="004A18F1" w:rsidP="00C00E71">
            <w:pPr>
              <w:pStyle w:val="22"/>
              <w:shd w:val="clear" w:color="auto" w:fill="auto"/>
              <w:spacing w:after="0" w:line="240" w:lineRule="auto"/>
              <w:ind w:firstLine="0"/>
              <w:jc w:val="both"/>
            </w:pPr>
            <w:r w:rsidRPr="00FE227C">
              <w:t>Послуги з промивки каналізації</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bottom"/>
          </w:tcPr>
          <w:p w:rsidR="004A18F1" w:rsidRPr="00FE227C" w:rsidRDefault="004A18F1" w:rsidP="00C00E71">
            <w:pPr>
              <w:pStyle w:val="22"/>
              <w:shd w:val="clear" w:color="auto" w:fill="auto"/>
              <w:spacing w:after="0" w:line="240" w:lineRule="auto"/>
              <w:ind w:firstLine="0"/>
              <w:jc w:val="center"/>
            </w:pPr>
            <w:r w:rsidRPr="00FE227C">
              <w:t xml:space="preserve">Супроводження </w:t>
            </w:r>
            <w:r>
              <w:t>освітнього</w:t>
            </w:r>
            <w:r w:rsidRPr="00FE227C">
              <w:t xml:space="preserve"> процесу, до</w:t>
            </w:r>
            <w:r w:rsidRPr="00FE227C">
              <w:softHyphen/>
              <w:t xml:space="preserve">тримання санітарних вимог та безпеки </w:t>
            </w:r>
            <w:r>
              <w:t>здобувачів освіти</w:t>
            </w:r>
          </w:p>
        </w:tc>
      </w:tr>
      <w:tr w:rsidR="004A18F1" w:rsidRPr="00FE227C" w:rsidTr="00C00E71">
        <w:trPr>
          <w:trHeight w:hRule="exact" w:val="1688"/>
        </w:trPr>
        <w:tc>
          <w:tcPr>
            <w:tcW w:w="684" w:type="dxa"/>
            <w:tcBorders>
              <w:top w:val="single" w:sz="4" w:space="0" w:color="auto"/>
              <w:left w:val="single" w:sz="4" w:space="0" w:color="auto"/>
              <w:bottom w:val="single" w:sz="4" w:space="0" w:color="auto"/>
            </w:tcBorders>
            <w:shd w:val="clear" w:color="auto" w:fill="FFFFFF"/>
            <w:vAlign w:val="center"/>
          </w:tcPr>
          <w:p w:rsidR="004A18F1" w:rsidRPr="00FE227C" w:rsidRDefault="004A18F1" w:rsidP="00C00E71">
            <w:pPr>
              <w:pStyle w:val="22"/>
              <w:shd w:val="clear" w:color="auto" w:fill="auto"/>
              <w:spacing w:after="0" w:line="240" w:lineRule="auto"/>
              <w:ind w:left="160" w:firstLine="0"/>
            </w:pPr>
            <w:r w:rsidRPr="00FE227C">
              <w:t>8.</w:t>
            </w:r>
          </w:p>
        </w:tc>
        <w:tc>
          <w:tcPr>
            <w:tcW w:w="4557" w:type="dxa"/>
            <w:tcBorders>
              <w:top w:val="single" w:sz="4" w:space="0" w:color="auto"/>
              <w:left w:val="single" w:sz="4" w:space="0" w:color="auto"/>
              <w:bottom w:val="single" w:sz="4" w:space="0" w:color="auto"/>
            </w:tcBorders>
            <w:shd w:val="clear" w:color="auto" w:fill="FFFFFF"/>
            <w:vAlign w:val="bottom"/>
          </w:tcPr>
          <w:p w:rsidR="004A18F1" w:rsidRPr="00FE227C" w:rsidRDefault="004A18F1" w:rsidP="0059635C">
            <w:pPr>
              <w:pStyle w:val="22"/>
              <w:numPr>
                <w:ilvl w:val="0"/>
                <w:numId w:val="54"/>
              </w:numPr>
              <w:shd w:val="clear" w:color="auto" w:fill="auto"/>
              <w:tabs>
                <w:tab w:val="left" w:pos="716"/>
              </w:tabs>
              <w:spacing w:after="0" w:line="240" w:lineRule="auto"/>
              <w:ind w:firstLine="0"/>
              <w:jc w:val="both"/>
            </w:pPr>
            <w:r w:rsidRPr="00FE227C">
              <w:t>Послуги охорони</w:t>
            </w:r>
            <w:r>
              <w:t>.</w:t>
            </w:r>
          </w:p>
          <w:p w:rsidR="004A18F1" w:rsidRPr="00FE227C" w:rsidRDefault="004A18F1" w:rsidP="0059635C">
            <w:pPr>
              <w:pStyle w:val="22"/>
              <w:numPr>
                <w:ilvl w:val="0"/>
                <w:numId w:val="54"/>
              </w:numPr>
              <w:shd w:val="clear" w:color="auto" w:fill="auto"/>
              <w:tabs>
                <w:tab w:val="left" w:pos="716"/>
              </w:tabs>
              <w:spacing w:after="0" w:line="240" w:lineRule="auto"/>
              <w:ind w:firstLine="0"/>
              <w:jc w:val="both"/>
            </w:pPr>
            <w:r w:rsidRPr="00FE227C">
              <w:t>Цілодобове спостерігання за роботою автоматичної системи по</w:t>
            </w:r>
            <w:r w:rsidRPr="00FE227C">
              <w:softHyphen/>
              <w:t>жежної сигналізації підключеної до централізованого пульту пожежного спостерігання</w:t>
            </w:r>
            <w:r>
              <w:t>.</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tcPr>
          <w:p w:rsidR="004A18F1" w:rsidRPr="00FE227C" w:rsidRDefault="004A18F1" w:rsidP="00C00E71">
            <w:pPr>
              <w:pStyle w:val="22"/>
              <w:shd w:val="clear" w:color="auto" w:fill="auto"/>
              <w:spacing w:after="0" w:line="240" w:lineRule="auto"/>
              <w:ind w:firstLine="0"/>
              <w:jc w:val="center"/>
            </w:pPr>
            <w:r w:rsidRPr="00FE227C">
              <w:t xml:space="preserve">Забезпечення безпеки </w:t>
            </w:r>
            <w:r>
              <w:t>здобувачів освіти</w:t>
            </w:r>
            <w:r w:rsidRPr="00FE227C">
              <w:t xml:space="preserve"> та працівників</w:t>
            </w:r>
          </w:p>
          <w:p w:rsidR="004A18F1" w:rsidRPr="00FE227C" w:rsidRDefault="004A18F1" w:rsidP="00C00E71">
            <w:pPr>
              <w:pStyle w:val="22"/>
              <w:shd w:val="clear" w:color="auto" w:fill="auto"/>
              <w:spacing w:after="0" w:line="240" w:lineRule="auto"/>
              <w:ind w:firstLine="0"/>
              <w:jc w:val="center"/>
            </w:pPr>
            <w:r w:rsidRPr="00FE227C">
              <w:t>закладу</w:t>
            </w:r>
          </w:p>
        </w:tc>
      </w:tr>
      <w:tr w:rsidR="004A18F1" w:rsidRPr="00FE227C" w:rsidTr="00C00E71">
        <w:trPr>
          <w:trHeight w:hRule="exact" w:val="1131"/>
        </w:trPr>
        <w:tc>
          <w:tcPr>
            <w:tcW w:w="684" w:type="dxa"/>
            <w:tcBorders>
              <w:top w:val="single" w:sz="4" w:space="0" w:color="auto"/>
              <w:left w:val="single" w:sz="4" w:space="0" w:color="auto"/>
              <w:bottom w:val="single" w:sz="4" w:space="0" w:color="auto"/>
            </w:tcBorders>
            <w:shd w:val="clear" w:color="auto" w:fill="FFFFFF"/>
            <w:vAlign w:val="center"/>
          </w:tcPr>
          <w:p w:rsidR="004A18F1" w:rsidRPr="00FE227C" w:rsidRDefault="004A18F1" w:rsidP="00C00E71">
            <w:pPr>
              <w:pStyle w:val="22"/>
              <w:shd w:val="clear" w:color="auto" w:fill="auto"/>
              <w:spacing w:after="0" w:line="240" w:lineRule="auto"/>
              <w:ind w:left="160" w:firstLine="0"/>
            </w:pPr>
            <w:r w:rsidRPr="00FE227C">
              <w:t>9.</w:t>
            </w:r>
          </w:p>
        </w:tc>
        <w:tc>
          <w:tcPr>
            <w:tcW w:w="4557" w:type="dxa"/>
            <w:tcBorders>
              <w:top w:val="single" w:sz="4" w:space="0" w:color="auto"/>
              <w:left w:val="single" w:sz="4" w:space="0" w:color="auto"/>
              <w:bottom w:val="single" w:sz="4" w:space="0" w:color="auto"/>
            </w:tcBorders>
            <w:shd w:val="clear" w:color="auto" w:fill="FFFFFF"/>
          </w:tcPr>
          <w:p w:rsidR="004A18F1" w:rsidRPr="00FE227C" w:rsidRDefault="004A18F1" w:rsidP="00C00E71">
            <w:pPr>
              <w:pStyle w:val="22"/>
              <w:shd w:val="clear" w:color="auto" w:fill="auto"/>
              <w:spacing w:after="0" w:line="240" w:lineRule="auto"/>
              <w:ind w:firstLine="0"/>
              <w:jc w:val="both"/>
            </w:pPr>
            <w:r w:rsidRPr="00FE227C">
              <w:t>- Страхування членів доброві</w:t>
            </w:r>
            <w:r w:rsidRPr="00FE227C">
              <w:softHyphen/>
              <w:t>льної пожежної дружини</w:t>
            </w:r>
            <w:r>
              <w:t>.</w:t>
            </w:r>
          </w:p>
          <w:p w:rsidR="004A18F1" w:rsidRPr="00FE227C" w:rsidRDefault="004A18F1" w:rsidP="00C00E71">
            <w:pPr>
              <w:pStyle w:val="22"/>
              <w:shd w:val="clear" w:color="auto" w:fill="auto"/>
              <w:spacing w:after="0" w:line="240" w:lineRule="auto"/>
              <w:ind w:firstLine="820"/>
              <w:jc w:val="both"/>
            </w:pPr>
            <w:r w:rsidRPr="00FE227C">
              <w:t>Послуги з технічного обслуго</w:t>
            </w:r>
            <w:r w:rsidRPr="00FE227C">
              <w:softHyphen/>
              <w:t>вування та перезарядки вогнегасни</w:t>
            </w:r>
            <w:r w:rsidRPr="00FE227C">
              <w:softHyphen/>
              <w:t>ків</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tcPr>
          <w:p w:rsidR="004A18F1" w:rsidRPr="00FE227C" w:rsidRDefault="004A18F1" w:rsidP="00C00E71">
            <w:pPr>
              <w:pStyle w:val="22"/>
              <w:shd w:val="clear" w:color="auto" w:fill="auto"/>
              <w:spacing w:after="0" w:line="240" w:lineRule="auto"/>
              <w:ind w:firstLine="0"/>
              <w:jc w:val="center"/>
            </w:pPr>
            <w:r w:rsidRPr="00FE227C">
              <w:t>Необхідно на виконання вимог Управління ДСНС у м.</w:t>
            </w:r>
            <w:r>
              <w:t xml:space="preserve"> Хорол</w:t>
            </w:r>
          </w:p>
        </w:tc>
      </w:tr>
    </w:tbl>
    <w:p w:rsidR="00786E00" w:rsidRDefault="00786E00" w:rsidP="00786E00">
      <w:pPr>
        <w:pStyle w:val="22"/>
        <w:shd w:val="clear" w:color="auto" w:fill="auto"/>
        <w:spacing w:after="0" w:line="240" w:lineRule="auto"/>
        <w:ind w:firstLine="600"/>
        <w:jc w:val="right"/>
      </w:pPr>
    </w:p>
    <w:p w:rsidR="00786E00" w:rsidRDefault="00786E00" w:rsidP="00786E00">
      <w:pPr>
        <w:pStyle w:val="22"/>
        <w:shd w:val="clear" w:color="auto" w:fill="auto"/>
        <w:spacing w:after="0" w:line="240" w:lineRule="auto"/>
        <w:ind w:firstLine="600"/>
        <w:jc w:val="right"/>
      </w:pPr>
    </w:p>
    <w:p w:rsidR="00786E00" w:rsidRDefault="00786E00" w:rsidP="00786E00">
      <w:pPr>
        <w:pStyle w:val="22"/>
        <w:shd w:val="clear" w:color="auto" w:fill="auto"/>
        <w:spacing w:after="0" w:line="240" w:lineRule="auto"/>
        <w:ind w:firstLine="600"/>
        <w:jc w:val="right"/>
      </w:pPr>
    </w:p>
    <w:p w:rsidR="00532360" w:rsidRDefault="00532360" w:rsidP="00786E00">
      <w:pPr>
        <w:pStyle w:val="22"/>
        <w:shd w:val="clear" w:color="auto" w:fill="auto"/>
        <w:spacing w:after="0" w:line="240" w:lineRule="auto"/>
        <w:ind w:firstLine="600"/>
        <w:jc w:val="right"/>
      </w:pPr>
    </w:p>
    <w:p w:rsidR="00786E00" w:rsidRDefault="00786E00" w:rsidP="00786E00">
      <w:pPr>
        <w:pStyle w:val="22"/>
        <w:shd w:val="clear" w:color="auto" w:fill="auto"/>
        <w:spacing w:after="0" w:line="240" w:lineRule="auto"/>
        <w:ind w:firstLine="600"/>
        <w:jc w:val="right"/>
      </w:pPr>
    </w:p>
    <w:p w:rsidR="00711F09" w:rsidRDefault="00711F09" w:rsidP="00FE227C">
      <w:pPr>
        <w:pStyle w:val="40"/>
        <w:shd w:val="clear" w:color="auto" w:fill="auto"/>
        <w:spacing w:before="0" w:line="240" w:lineRule="auto"/>
        <w:ind w:left="320" w:firstLine="3060"/>
        <w:jc w:val="left"/>
      </w:pPr>
    </w:p>
    <w:p w:rsidR="00F43DC3" w:rsidRDefault="00F43DC3" w:rsidP="00FE227C">
      <w:pPr>
        <w:pStyle w:val="40"/>
        <w:shd w:val="clear" w:color="auto" w:fill="auto"/>
        <w:spacing w:before="0" w:line="240" w:lineRule="auto"/>
        <w:ind w:left="320" w:firstLine="3060"/>
        <w:jc w:val="left"/>
      </w:pPr>
    </w:p>
    <w:p w:rsidR="00F43DC3" w:rsidRDefault="00F43DC3" w:rsidP="00FE227C">
      <w:pPr>
        <w:pStyle w:val="40"/>
        <w:shd w:val="clear" w:color="auto" w:fill="auto"/>
        <w:spacing w:before="0" w:line="240" w:lineRule="auto"/>
        <w:ind w:left="320" w:firstLine="3060"/>
        <w:jc w:val="left"/>
      </w:pPr>
    </w:p>
    <w:p w:rsidR="00F43DC3" w:rsidRDefault="00F43DC3" w:rsidP="00FE227C">
      <w:pPr>
        <w:pStyle w:val="40"/>
        <w:shd w:val="clear" w:color="auto" w:fill="auto"/>
        <w:spacing w:before="0" w:line="240" w:lineRule="auto"/>
        <w:ind w:left="320" w:firstLine="3060"/>
        <w:jc w:val="left"/>
      </w:pPr>
    </w:p>
    <w:p w:rsidR="00F43DC3" w:rsidRDefault="00F43DC3" w:rsidP="00FE227C">
      <w:pPr>
        <w:pStyle w:val="40"/>
        <w:shd w:val="clear" w:color="auto" w:fill="auto"/>
        <w:spacing w:before="0" w:line="240" w:lineRule="auto"/>
        <w:ind w:left="320" w:firstLine="3060"/>
        <w:jc w:val="left"/>
      </w:pPr>
    </w:p>
    <w:p w:rsidR="00F43DC3" w:rsidRDefault="00F43DC3" w:rsidP="00FE227C">
      <w:pPr>
        <w:pStyle w:val="40"/>
        <w:shd w:val="clear" w:color="auto" w:fill="auto"/>
        <w:spacing w:before="0" w:line="240" w:lineRule="auto"/>
        <w:ind w:left="320" w:firstLine="3060"/>
        <w:jc w:val="left"/>
      </w:pPr>
    </w:p>
    <w:p w:rsidR="00F43DC3" w:rsidRDefault="00F43DC3" w:rsidP="00FE227C">
      <w:pPr>
        <w:pStyle w:val="40"/>
        <w:shd w:val="clear" w:color="auto" w:fill="auto"/>
        <w:spacing w:before="0" w:line="240" w:lineRule="auto"/>
        <w:ind w:left="320" w:firstLine="3060"/>
        <w:jc w:val="left"/>
      </w:pPr>
    </w:p>
    <w:p w:rsidR="00F43DC3" w:rsidRDefault="00F43DC3" w:rsidP="00FE227C">
      <w:pPr>
        <w:pStyle w:val="40"/>
        <w:shd w:val="clear" w:color="auto" w:fill="auto"/>
        <w:spacing w:before="0" w:line="240" w:lineRule="auto"/>
        <w:ind w:left="320" w:firstLine="3060"/>
        <w:jc w:val="left"/>
      </w:pPr>
    </w:p>
    <w:p w:rsidR="00F43DC3" w:rsidRDefault="00F43DC3" w:rsidP="00FE227C">
      <w:pPr>
        <w:pStyle w:val="40"/>
        <w:shd w:val="clear" w:color="auto" w:fill="auto"/>
        <w:spacing w:before="0" w:line="240" w:lineRule="auto"/>
        <w:ind w:left="320" w:firstLine="3060"/>
        <w:jc w:val="left"/>
      </w:pPr>
    </w:p>
    <w:p w:rsidR="00F43DC3" w:rsidRDefault="00F43DC3" w:rsidP="00FE227C">
      <w:pPr>
        <w:pStyle w:val="40"/>
        <w:shd w:val="clear" w:color="auto" w:fill="auto"/>
        <w:spacing w:before="0" w:line="240" w:lineRule="auto"/>
        <w:ind w:left="320" w:firstLine="3060"/>
        <w:jc w:val="left"/>
      </w:pPr>
    </w:p>
    <w:p w:rsidR="00F43DC3" w:rsidRDefault="00F43DC3" w:rsidP="00FE227C">
      <w:pPr>
        <w:pStyle w:val="40"/>
        <w:shd w:val="clear" w:color="auto" w:fill="auto"/>
        <w:spacing w:before="0" w:line="240" w:lineRule="auto"/>
        <w:ind w:left="320" w:firstLine="3060"/>
        <w:jc w:val="left"/>
      </w:pPr>
    </w:p>
    <w:p w:rsidR="007E6787" w:rsidRDefault="007E6787" w:rsidP="00FE227C">
      <w:pPr>
        <w:pStyle w:val="40"/>
        <w:shd w:val="clear" w:color="auto" w:fill="auto"/>
        <w:spacing w:before="0" w:line="240" w:lineRule="auto"/>
        <w:ind w:left="320" w:firstLine="3060"/>
        <w:jc w:val="left"/>
      </w:pPr>
    </w:p>
    <w:p w:rsidR="007E6787" w:rsidRDefault="007E6787" w:rsidP="00FE227C">
      <w:pPr>
        <w:pStyle w:val="40"/>
        <w:shd w:val="clear" w:color="auto" w:fill="auto"/>
        <w:spacing w:before="0" w:line="240" w:lineRule="auto"/>
        <w:ind w:left="320" w:firstLine="3060"/>
        <w:jc w:val="left"/>
      </w:pPr>
    </w:p>
    <w:p w:rsidR="00F43DC3" w:rsidRDefault="00F43DC3" w:rsidP="00FE227C">
      <w:pPr>
        <w:pStyle w:val="40"/>
        <w:shd w:val="clear" w:color="auto" w:fill="auto"/>
        <w:spacing w:before="0" w:line="240" w:lineRule="auto"/>
        <w:ind w:left="320" w:firstLine="3060"/>
        <w:jc w:val="left"/>
      </w:pPr>
    </w:p>
    <w:p w:rsidR="00F43DC3" w:rsidRDefault="00F43DC3" w:rsidP="00FE227C">
      <w:pPr>
        <w:pStyle w:val="40"/>
        <w:shd w:val="clear" w:color="auto" w:fill="auto"/>
        <w:spacing w:before="0" w:line="240" w:lineRule="auto"/>
        <w:ind w:left="320" w:firstLine="3060"/>
        <w:jc w:val="left"/>
      </w:pPr>
    </w:p>
    <w:p w:rsidR="00F43DC3" w:rsidRDefault="00F43DC3" w:rsidP="00FE227C">
      <w:pPr>
        <w:pStyle w:val="40"/>
        <w:shd w:val="clear" w:color="auto" w:fill="auto"/>
        <w:spacing w:before="0" w:line="240" w:lineRule="auto"/>
        <w:ind w:left="320" w:firstLine="3060"/>
        <w:jc w:val="left"/>
      </w:pPr>
    </w:p>
    <w:p w:rsidR="00F43DC3" w:rsidRDefault="00F43DC3" w:rsidP="00FE227C">
      <w:pPr>
        <w:pStyle w:val="40"/>
        <w:shd w:val="clear" w:color="auto" w:fill="auto"/>
        <w:spacing w:before="0" w:line="240" w:lineRule="auto"/>
        <w:ind w:left="320" w:firstLine="3060"/>
        <w:jc w:val="left"/>
      </w:pPr>
    </w:p>
    <w:p w:rsidR="00F43DC3" w:rsidRDefault="00F43DC3" w:rsidP="00FE227C">
      <w:pPr>
        <w:pStyle w:val="40"/>
        <w:shd w:val="clear" w:color="auto" w:fill="auto"/>
        <w:spacing w:before="0" w:line="240" w:lineRule="auto"/>
        <w:ind w:left="320" w:firstLine="3060"/>
        <w:jc w:val="left"/>
      </w:pPr>
    </w:p>
    <w:p w:rsidR="00940058" w:rsidRDefault="00F4165A" w:rsidP="00940058">
      <w:pPr>
        <w:pStyle w:val="22"/>
        <w:shd w:val="clear" w:color="auto" w:fill="auto"/>
        <w:spacing w:after="0" w:line="240" w:lineRule="auto"/>
        <w:ind w:left="7080" w:firstLine="0"/>
        <w:rPr>
          <w:b/>
        </w:rPr>
      </w:pPr>
      <w:r>
        <w:lastRenderedPageBreak/>
        <w:t>Додаток № 18</w:t>
      </w:r>
      <w:r w:rsidR="00940058">
        <w:t xml:space="preserve"> </w:t>
      </w:r>
      <w:r w:rsidR="004A18F1">
        <w:t>до К</w:t>
      </w:r>
      <w:r w:rsidR="00CE64EF" w:rsidRPr="00FE227C">
        <w:t>олективного договору</w:t>
      </w:r>
      <w:bookmarkStart w:id="22" w:name="bookmark44"/>
    </w:p>
    <w:p w:rsidR="00940058" w:rsidRDefault="00940058" w:rsidP="0082105A">
      <w:pPr>
        <w:pStyle w:val="22"/>
        <w:shd w:val="clear" w:color="auto" w:fill="auto"/>
        <w:spacing w:after="0" w:line="240" w:lineRule="auto"/>
        <w:ind w:left="620" w:firstLine="0"/>
        <w:rPr>
          <w:b/>
        </w:rPr>
      </w:pPr>
    </w:p>
    <w:p w:rsidR="0082105A" w:rsidRPr="0082105A" w:rsidRDefault="0082105A" w:rsidP="0082105A">
      <w:pPr>
        <w:pStyle w:val="22"/>
        <w:shd w:val="clear" w:color="auto" w:fill="auto"/>
        <w:spacing w:after="0" w:line="240" w:lineRule="auto"/>
        <w:ind w:left="620" w:firstLine="0"/>
        <w:rPr>
          <w:b/>
        </w:rPr>
      </w:pPr>
      <w:r w:rsidRPr="0082105A">
        <w:rPr>
          <w:b/>
        </w:rPr>
        <w:t>Затверджено</w:t>
      </w:r>
    </w:p>
    <w:p w:rsidR="006D65C4" w:rsidRDefault="0082105A" w:rsidP="0082105A">
      <w:pPr>
        <w:pStyle w:val="22"/>
        <w:shd w:val="clear" w:color="auto" w:fill="auto"/>
        <w:spacing w:after="0" w:line="240" w:lineRule="auto"/>
        <w:ind w:left="620" w:right="6160" w:firstLine="0"/>
      </w:pPr>
      <w:r w:rsidRPr="00FE227C">
        <w:t>Протокол загальних зборів трудового колективу</w:t>
      </w:r>
    </w:p>
    <w:p w:rsidR="006D65C4" w:rsidRDefault="006D65C4" w:rsidP="006D65C4">
      <w:pPr>
        <w:pStyle w:val="22"/>
        <w:shd w:val="clear" w:color="auto" w:fill="auto"/>
        <w:spacing w:after="0" w:line="240" w:lineRule="auto"/>
        <w:ind w:left="620" w:right="6160" w:firstLine="0"/>
      </w:pPr>
      <w:r>
        <w:t xml:space="preserve">26.02.2024 </w:t>
      </w:r>
      <w:r w:rsidRPr="00FE227C">
        <w:t xml:space="preserve">№ </w:t>
      </w:r>
      <w:r>
        <w:t>2</w:t>
      </w:r>
    </w:p>
    <w:p w:rsidR="0082105A" w:rsidRDefault="0082105A" w:rsidP="0082105A">
      <w:pPr>
        <w:pStyle w:val="22"/>
        <w:shd w:val="clear" w:color="auto" w:fill="auto"/>
        <w:spacing w:after="0" w:line="240" w:lineRule="auto"/>
        <w:ind w:left="620" w:right="6160" w:firstLine="0"/>
      </w:pPr>
    </w:p>
    <w:p w:rsidR="0082105A" w:rsidRDefault="0082105A" w:rsidP="00DE234B">
      <w:pPr>
        <w:pStyle w:val="80"/>
        <w:keepNext/>
        <w:keepLines/>
        <w:shd w:val="clear" w:color="auto" w:fill="auto"/>
        <w:tabs>
          <w:tab w:val="left" w:pos="7121"/>
        </w:tabs>
        <w:spacing w:line="240" w:lineRule="auto"/>
        <w:ind w:firstLine="0"/>
        <w:jc w:val="center"/>
        <w:rPr>
          <w:caps/>
        </w:rPr>
      </w:pPr>
    </w:p>
    <w:tbl>
      <w:tblPr>
        <w:tblStyle w:val="af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786E00" w:rsidTr="00786E00">
        <w:tc>
          <w:tcPr>
            <w:tcW w:w="6062" w:type="dxa"/>
          </w:tcPr>
          <w:p w:rsidR="00786E00" w:rsidRDefault="00786E00" w:rsidP="00786E00">
            <w:pPr>
              <w:pStyle w:val="22"/>
              <w:shd w:val="clear" w:color="auto" w:fill="auto"/>
              <w:spacing w:after="0" w:line="240" w:lineRule="auto"/>
              <w:ind w:firstLine="0"/>
              <w:jc w:val="both"/>
            </w:pPr>
            <w:r>
              <w:t>Голова профспілкового комітету</w:t>
            </w:r>
          </w:p>
          <w:p w:rsidR="00786E00" w:rsidRDefault="00786E00" w:rsidP="00786E00">
            <w:pPr>
              <w:pStyle w:val="22"/>
              <w:shd w:val="clear" w:color="auto" w:fill="auto"/>
              <w:spacing w:after="0" w:line="240" w:lineRule="auto"/>
              <w:ind w:firstLine="0"/>
              <w:jc w:val="both"/>
            </w:pPr>
          </w:p>
          <w:p w:rsidR="00786E00" w:rsidRDefault="00786E00" w:rsidP="00786E00">
            <w:pPr>
              <w:pStyle w:val="22"/>
              <w:shd w:val="clear" w:color="auto" w:fill="auto"/>
              <w:spacing w:after="0" w:line="240" w:lineRule="auto"/>
              <w:ind w:firstLine="0"/>
              <w:jc w:val="both"/>
            </w:pPr>
            <w:r>
              <w:t>_______________Віталій БАРАНОВСЬКИЙ</w:t>
            </w:r>
          </w:p>
        </w:tc>
        <w:tc>
          <w:tcPr>
            <w:tcW w:w="4111" w:type="dxa"/>
          </w:tcPr>
          <w:p w:rsidR="00786E00" w:rsidRDefault="00786E00" w:rsidP="00786E00">
            <w:pPr>
              <w:pStyle w:val="22"/>
              <w:shd w:val="clear" w:color="auto" w:fill="auto"/>
              <w:spacing w:after="0" w:line="240" w:lineRule="auto"/>
              <w:ind w:firstLine="0"/>
              <w:jc w:val="both"/>
            </w:pPr>
            <w:r>
              <w:t xml:space="preserve">Директор МЦППЗЗВ м. Хорол </w:t>
            </w:r>
          </w:p>
          <w:p w:rsidR="00786E00" w:rsidRDefault="00786E00" w:rsidP="00786E00">
            <w:pPr>
              <w:pStyle w:val="22"/>
              <w:shd w:val="clear" w:color="auto" w:fill="auto"/>
              <w:spacing w:after="0" w:line="240" w:lineRule="auto"/>
              <w:ind w:firstLine="0"/>
              <w:jc w:val="both"/>
            </w:pPr>
          </w:p>
          <w:p w:rsidR="00786E00" w:rsidRDefault="00786E00" w:rsidP="00786E00">
            <w:pPr>
              <w:pStyle w:val="22"/>
              <w:shd w:val="clear" w:color="auto" w:fill="auto"/>
              <w:spacing w:after="0" w:line="240" w:lineRule="auto"/>
              <w:ind w:firstLine="0"/>
              <w:jc w:val="both"/>
            </w:pPr>
            <w:r>
              <w:t>_________________Раїса МОКРІЙ</w:t>
            </w:r>
          </w:p>
        </w:tc>
      </w:tr>
    </w:tbl>
    <w:p w:rsidR="00786E00" w:rsidRDefault="00786E00" w:rsidP="00DE234B">
      <w:pPr>
        <w:pStyle w:val="80"/>
        <w:keepNext/>
        <w:keepLines/>
        <w:shd w:val="clear" w:color="auto" w:fill="auto"/>
        <w:tabs>
          <w:tab w:val="left" w:pos="7121"/>
        </w:tabs>
        <w:spacing w:line="240" w:lineRule="auto"/>
        <w:ind w:firstLine="0"/>
        <w:jc w:val="center"/>
        <w:rPr>
          <w:caps/>
        </w:rPr>
      </w:pPr>
    </w:p>
    <w:p w:rsidR="00B16DF1" w:rsidRPr="00DE234B" w:rsidRDefault="00CE64EF" w:rsidP="00DE234B">
      <w:pPr>
        <w:pStyle w:val="80"/>
        <w:keepNext/>
        <w:keepLines/>
        <w:shd w:val="clear" w:color="auto" w:fill="auto"/>
        <w:tabs>
          <w:tab w:val="left" w:pos="7121"/>
        </w:tabs>
        <w:spacing w:line="240" w:lineRule="auto"/>
        <w:ind w:firstLine="0"/>
        <w:jc w:val="center"/>
        <w:rPr>
          <w:caps/>
        </w:rPr>
      </w:pPr>
      <w:r w:rsidRPr="00DE234B">
        <w:rPr>
          <w:caps/>
        </w:rPr>
        <w:t>ПОЛОЖЕННЯ</w:t>
      </w:r>
      <w:bookmarkEnd w:id="22"/>
    </w:p>
    <w:p w:rsidR="00B16DF1" w:rsidRPr="00DE234B" w:rsidRDefault="00711F09" w:rsidP="00DE234B">
      <w:pPr>
        <w:pStyle w:val="40"/>
        <w:shd w:val="clear" w:color="auto" w:fill="auto"/>
        <w:spacing w:before="0" w:line="240" w:lineRule="auto"/>
        <w:ind w:firstLine="0"/>
        <w:jc w:val="center"/>
        <w:rPr>
          <w:caps/>
        </w:rPr>
      </w:pPr>
      <w:r w:rsidRPr="00DE234B">
        <w:rPr>
          <w:rStyle w:val="44"/>
          <w:b/>
          <w:bCs/>
          <w:caps/>
          <w:smallCaps w:val="0"/>
        </w:rPr>
        <w:t>про підвищення посадових окладІВ</w:t>
      </w:r>
      <w:r w:rsidR="0082105A">
        <w:rPr>
          <w:rStyle w:val="44"/>
          <w:b/>
          <w:bCs/>
          <w:caps/>
          <w:smallCaps w:val="0"/>
        </w:rPr>
        <w:t xml:space="preserve"> (СТАВОК ЗАРОБІТНОЇ ПЛАТИ), дОПЛАТИ, НАДБАВКИ</w:t>
      </w:r>
    </w:p>
    <w:p w:rsidR="00B16DF1" w:rsidRPr="00DE234B" w:rsidRDefault="00B549EC" w:rsidP="00DE234B">
      <w:pPr>
        <w:pStyle w:val="80"/>
        <w:keepNext/>
        <w:keepLines/>
        <w:shd w:val="clear" w:color="auto" w:fill="auto"/>
        <w:spacing w:line="240" w:lineRule="auto"/>
        <w:ind w:firstLine="0"/>
        <w:jc w:val="center"/>
        <w:rPr>
          <w:caps/>
        </w:rPr>
      </w:pPr>
      <w:r w:rsidRPr="00DE234B">
        <w:rPr>
          <w:caps/>
        </w:rPr>
        <w:t>МІЖРЕГІОНАЛЬНОГО ЦЕНТРУ ПРОФЕСІЙНОЇ ПЕРЕПІДГОТОВКИ ЗВІЛЬНЕНИХ У ЗАПАС ВІЙСЬКОВОСЛУЖБОВЦІВ М. ХОРОЛ ПОЛТАВСЬКОЇ ОБЛАСТІ</w:t>
      </w:r>
    </w:p>
    <w:p w:rsidR="00B16DF1" w:rsidRPr="00FE227C" w:rsidRDefault="00CE64EF" w:rsidP="0059635C">
      <w:pPr>
        <w:pStyle w:val="80"/>
        <w:keepNext/>
        <w:keepLines/>
        <w:numPr>
          <w:ilvl w:val="0"/>
          <w:numId w:val="55"/>
        </w:numPr>
        <w:shd w:val="clear" w:color="auto" w:fill="auto"/>
        <w:tabs>
          <w:tab w:val="left" w:pos="4286"/>
        </w:tabs>
        <w:spacing w:line="240" w:lineRule="auto"/>
        <w:ind w:left="3940" w:firstLine="0"/>
        <w:jc w:val="both"/>
      </w:pPr>
      <w:bookmarkStart w:id="23" w:name="bookmark47"/>
      <w:r w:rsidRPr="00FE227C">
        <w:t>Загальні положен</w:t>
      </w:r>
      <w:bookmarkEnd w:id="23"/>
      <w:r w:rsidR="00DE234B">
        <w:t>ня</w:t>
      </w:r>
    </w:p>
    <w:p w:rsidR="001C6173" w:rsidRDefault="00CE64EF" w:rsidP="0059635C">
      <w:pPr>
        <w:pStyle w:val="22"/>
        <w:numPr>
          <w:ilvl w:val="1"/>
          <w:numId w:val="55"/>
        </w:numPr>
        <w:shd w:val="clear" w:color="auto" w:fill="auto"/>
        <w:spacing w:after="0" w:line="240" w:lineRule="auto"/>
        <w:ind w:firstLine="567"/>
        <w:jc w:val="both"/>
      </w:pPr>
      <w:r w:rsidRPr="00FE227C">
        <w:t>Положення про підвищення посадових окладі</w:t>
      </w:r>
      <w:r w:rsidR="00940058">
        <w:t>в (ставок заробітної плати), до</w:t>
      </w:r>
      <w:r w:rsidRPr="00FE227C">
        <w:t xml:space="preserve">плати, надбавки, працівникам </w:t>
      </w:r>
      <w:r w:rsidR="00E36CF0">
        <w:t>Міжрегіонального центру професійної перепідготовки звільнених у запас військовослужбовців м. Хорол Полтавської області</w:t>
      </w:r>
      <w:r w:rsidR="00E4262A">
        <w:t xml:space="preserve"> </w:t>
      </w:r>
      <w:r w:rsidRPr="00FE227C">
        <w:t xml:space="preserve">(далі - </w:t>
      </w:r>
      <w:r w:rsidR="00E4262A">
        <w:t>Центр</w:t>
      </w:r>
      <w:r w:rsidRPr="00FE227C">
        <w:t>) розроблено відповідно до інструкції «Про порядок обчислення заробітної плати працівників освіти», затвердженої наказом Міністерства освіти України (із змінами та допо</w:t>
      </w:r>
      <w:r w:rsidRPr="00FE227C">
        <w:softHyphen/>
        <w:t>вненнями), постанови Кабінету Міністрів України від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 та доповненнями), наказу Міністерства освіти і науки України «Про впоряд</w:t>
      </w:r>
      <w:r w:rsidR="00940058">
        <w:t>кування умов оплати праці та за</w:t>
      </w:r>
      <w:r w:rsidRPr="00FE227C">
        <w:t>твердження схем тарифних розрядів працівників навчальних закладів, установ освіти та наукових установ» (зі змінами та доповненнями), постанови Кабінету Міністрів України  «Деякі питання встановлення підвищень п</w:t>
      </w:r>
      <w:r w:rsidR="00940058">
        <w:t>осадо</w:t>
      </w:r>
      <w:r w:rsidRPr="00FE227C">
        <w:t>вих окладів (ставок заробітної плати) та доплат за окремі види педагогічної діяльності у державних і комунальних закладах та уста</w:t>
      </w:r>
      <w:r w:rsidRPr="00FE227C">
        <w:softHyphen/>
        <w:t>новах освіти» (із змінами та доповненнями), наказу Міністерства культури України «Про впорядкування умов оплати праці працівників культури на основі Єдиної тарифної сітки» (зі змінами та доповненнями)</w:t>
      </w:r>
      <w:r w:rsidR="00313DCA">
        <w:t>,</w:t>
      </w:r>
      <w:r w:rsidRPr="00FE227C">
        <w:t xml:space="preserve"> наказ</w:t>
      </w:r>
      <w:r w:rsidR="00313DCA">
        <w:t>у</w:t>
      </w:r>
      <w:r w:rsidRPr="00FE227C">
        <w:t xml:space="preserve"> Міністерства праці та соціальної політики України та Міністерства охорони здоров'я України «Про впорядкування умов оплати праці працівників закладів охорони здоров'я та установ соціального захисту населення» (зі змінами та допов</w:t>
      </w:r>
      <w:r w:rsidRPr="00FE227C">
        <w:softHyphen/>
        <w:t>неннями), постанови КМУ «Про затвердження Порядку виплати надбавки за вислугу років медичним та фармацевтичним працівникам державних та комунальних закладів охорони здоров'</w:t>
      </w:r>
      <w:r w:rsidR="00313DCA">
        <w:t>я» (зі змінами та доповненнями),</w:t>
      </w:r>
      <w:r w:rsidRPr="00FE227C">
        <w:t xml:space="preserve"> Колективного договору між адміністрацією і тру</w:t>
      </w:r>
      <w:r w:rsidRPr="00FE227C">
        <w:softHyphen/>
        <w:t xml:space="preserve">довим колективом </w:t>
      </w:r>
      <w:r w:rsidR="00B549EC" w:rsidRPr="00FE227C">
        <w:t>Міжрегіонального центру професійної перепідготовки звільнених у запас військовослужбовців м. Хорол Полтавської області</w:t>
      </w:r>
      <w:r w:rsidRPr="00FE227C">
        <w:t xml:space="preserve"> та інши</w:t>
      </w:r>
      <w:r w:rsidR="00313DCA">
        <w:t>х</w:t>
      </w:r>
      <w:r w:rsidRPr="00FE227C">
        <w:t xml:space="preserve"> нормативни</w:t>
      </w:r>
      <w:r w:rsidR="00313DCA">
        <w:t>х актів</w:t>
      </w:r>
      <w:r w:rsidRPr="00FE227C">
        <w:t>.</w:t>
      </w:r>
    </w:p>
    <w:p w:rsidR="001C6173" w:rsidRPr="00FE227C" w:rsidRDefault="001C6173" w:rsidP="0059635C">
      <w:pPr>
        <w:pStyle w:val="22"/>
        <w:numPr>
          <w:ilvl w:val="1"/>
          <w:numId w:val="55"/>
        </w:numPr>
        <w:shd w:val="clear" w:color="auto" w:fill="auto"/>
        <w:tabs>
          <w:tab w:val="left" w:pos="1414"/>
        </w:tabs>
        <w:spacing w:after="0" w:line="240" w:lineRule="auto"/>
        <w:ind w:firstLine="640"/>
        <w:jc w:val="both"/>
      </w:pPr>
      <w:r w:rsidRPr="00FE227C">
        <w:t>Поло</w:t>
      </w:r>
      <w:r>
        <w:t>ження регламентує види підвищен</w:t>
      </w:r>
      <w:r w:rsidRPr="00FE227C">
        <w:t>ь по</w:t>
      </w:r>
      <w:r w:rsidR="00940058">
        <w:t>садових окладів (ставок заробіт</w:t>
      </w:r>
      <w:r w:rsidRPr="00FE227C">
        <w:t>ної плати)</w:t>
      </w:r>
      <w:r>
        <w:t>,</w:t>
      </w:r>
      <w:r w:rsidRPr="00FE227C">
        <w:t xml:space="preserve"> доплат, надбавок працівникам </w:t>
      </w:r>
      <w:r>
        <w:t>Центру</w:t>
      </w:r>
      <w:r w:rsidRPr="00FE227C">
        <w:t>, порядо</w:t>
      </w:r>
      <w:r w:rsidR="00940058">
        <w:t>к їх встановлення, розмір, підс</w:t>
      </w:r>
      <w:r w:rsidRPr="00FE227C">
        <w:t>тави скасування чи зменшення.</w:t>
      </w:r>
    </w:p>
    <w:p w:rsidR="001C6173" w:rsidRPr="00FE227C" w:rsidRDefault="001C6173" w:rsidP="0059635C">
      <w:pPr>
        <w:pStyle w:val="22"/>
        <w:numPr>
          <w:ilvl w:val="1"/>
          <w:numId w:val="55"/>
        </w:numPr>
        <w:shd w:val="clear" w:color="auto" w:fill="auto"/>
        <w:tabs>
          <w:tab w:val="left" w:pos="1414"/>
        </w:tabs>
        <w:spacing w:after="0" w:line="240" w:lineRule="auto"/>
        <w:ind w:firstLine="640"/>
        <w:jc w:val="both"/>
      </w:pPr>
      <w:r w:rsidRPr="00FE227C">
        <w:t>Відповідно до чинного трудового законодавства України доплата та надбавка - це елементи структури заробітної плати, що є додатковою винагородою за працю понад установлені норми, за трудові успіхи та винахідливість і за особливі умови праці.</w:t>
      </w:r>
    </w:p>
    <w:p w:rsidR="001C6173" w:rsidRPr="00FE227C" w:rsidRDefault="001C6173" w:rsidP="0059635C">
      <w:pPr>
        <w:pStyle w:val="22"/>
        <w:numPr>
          <w:ilvl w:val="1"/>
          <w:numId w:val="55"/>
        </w:numPr>
        <w:shd w:val="clear" w:color="auto" w:fill="auto"/>
        <w:tabs>
          <w:tab w:val="left" w:pos="1414"/>
        </w:tabs>
        <w:spacing w:after="0" w:line="240" w:lineRule="auto"/>
        <w:ind w:firstLine="640"/>
        <w:jc w:val="both"/>
      </w:pPr>
      <w:r w:rsidRPr="00FE227C">
        <w:t>Підвищення посадових окладів (ставок заробітної плати), доплати і надбавки встановлюються за рахунок коштів загального та спеціального фондів бюджету в межах коштів, виділених на виплату заробітної плати кошторисом видатків.</w:t>
      </w:r>
    </w:p>
    <w:p w:rsidR="001C6173" w:rsidRPr="00FE227C" w:rsidRDefault="001C6173" w:rsidP="0059635C">
      <w:pPr>
        <w:pStyle w:val="22"/>
        <w:numPr>
          <w:ilvl w:val="1"/>
          <w:numId w:val="55"/>
        </w:numPr>
        <w:shd w:val="clear" w:color="auto" w:fill="auto"/>
        <w:tabs>
          <w:tab w:val="left" w:pos="1414"/>
        </w:tabs>
        <w:spacing w:after="0" w:line="240" w:lineRule="auto"/>
        <w:ind w:firstLine="640"/>
        <w:jc w:val="both"/>
      </w:pPr>
      <w:r w:rsidRPr="00FE227C">
        <w:t xml:space="preserve">Встановлення підвищень, надбавок та доплат конкретному працівникові </w:t>
      </w:r>
      <w:proofErr w:type="spellStart"/>
      <w:r w:rsidRPr="00FE227C">
        <w:t>ініціюється</w:t>
      </w:r>
      <w:proofErr w:type="spellEnd"/>
      <w:r w:rsidRPr="00FE227C">
        <w:t xml:space="preserve"> відповідним керівником структурного підрозділу, погодженого з головним бух</w:t>
      </w:r>
      <w:r w:rsidRPr="00FE227C">
        <w:softHyphen/>
        <w:t xml:space="preserve">галтером </w:t>
      </w:r>
      <w:r>
        <w:t>Центру</w:t>
      </w:r>
      <w:r w:rsidRPr="00FE227C">
        <w:t xml:space="preserve"> та профспілковим комітетом працівників </w:t>
      </w:r>
      <w:r>
        <w:t>Центру</w:t>
      </w:r>
      <w:r w:rsidRPr="00FE227C">
        <w:t>.</w:t>
      </w:r>
    </w:p>
    <w:p w:rsidR="001C6173" w:rsidRPr="00FE227C" w:rsidRDefault="001C6173" w:rsidP="0059635C">
      <w:pPr>
        <w:pStyle w:val="22"/>
        <w:numPr>
          <w:ilvl w:val="1"/>
          <w:numId w:val="55"/>
        </w:numPr>
        <w:shd w:val="clear" w:color="auto" w:fill="auto"/>
        <w:tabs>
          <w:tab w:val="left" w:pos="1414"/>
        </w:tabs>
        <w:spacing w:after="0" w:line="240" w:lineRule="auto"/>
        <w:ind w:firstLine="640"/>
        <w:jc w:val="both"/>
      </w:pPr>
      <w:r w:rsidRPr="00FE227C">
        <w:t xml:space="preserve">Директор </w:t>
      </w:r>
      <w:r>
        <w:t>Центру</w:t>
      </w:r>
      <w:r w:rsidRPr="00FE227C">
        <w:t xml:space="preserve"> з урахуванням даних пропозицій може встановити розмір підвищень, доплат та/або надбавок у межах, передбачених цим Положенням, чи відмовити у </w:t>
      </w:r>
      <w:r w:rsidRPr="00FE227C">
        <w:lastRenderedPageBreak/>
        <w:t>даному клопотанні. Дія відмови не поширюється на виплату надбавок та доплат обов'язкового характеру.</w:t>
      </w:r>
    </w:p>
    <w:p w:rsidR="001C6173" w:rsidRPr="00FE227C" w:rsidRDefault="001C6173" w:rsidP="001C6173">
      <w:pPr>
        <w:pStyle w:val="22"/>
        <w:shd w:val="clear" w:color="auto" w:fill="auto"/>
        <w:spacing w:after="0" w:line="240" w:lineRule="auto"/>
        <w:ind w:firstLine="640"/>
        <w:jc w:val="both"/>
      </w:pPr>
      <w:r w:rsidRPr="00FE227C">
        <w:t xml:space="preserve">1.7 Документальною підставою для початку виплати бухгалтерською службою відповідних коштів працівникові є наказ директора </w:t>
      </w:r>
      <w:r>
        <w:t>Центру</w:t>
      </w:r>
      <w:r w:rsidR="00940058">
        <w:t xml:space="preserve"> із зазначенням розміру підви</w:t>
      </w:r>
      <w:r w:rsidRPr="00FE227C">
        <w:t>щень. доплат та/або надбавок та періоду їх виплати, пог</w:t>
      </w:r>
      <w:r w:rsidR="00940058">
        <w:t>одженим із профспілковим коміте</w:t>
      </w:r>
      <w:r w:rsidRPr="00FE227C">
        <w:t xml:space="preserve">том працівників </w:t>
      </w:r>
      <w:r>
        <w:t>Центру</w:t>
      </w:r>
      <w:r w:rsidRPr="00FE227C">
        <w:t>.</w:t>
      </w:r>
    </w:p>
    <w:p w:rsidR="001C6173" w:rsidRPr="00FE227C" w:rsidRDefault="001C6173" w:rsidP="0059635C">
      <w:pPr>
        <w:pStyle w:val="22"/>
        <w:numPr>
          <w:ilvl w:val="0"/>
          <w:numId w:val="56"/>
        </w:numPr>
        <w:shd w:val="clear" w:color="auto" w:fill="auto"/>
        <w:tabs>
          <w:tab w:val="left" w:pos="1414"/>
        </w:tabs>
        <w:spacing w:after="0" w:line="240" w:lineRule="auto"/>
        <w:ind w:firstLine="640"/>
        <w:jc w:val="both"/>
      </w:pPr>
      <w:r w:rsidRPr="00FE227C">
        <w:t>Підвищення, доплата та/або надбавка призначаються на певний період.</w:t>
      </w:r>
    </w:p>
    <w:p w:rsidR="001C6173" w:rsidRPr="00FE227C" w:rsidRDefault="001C6173" w:rsidP="0059635C">
      <w:pPr>
        <w:pStyle w:val="22"/>
        <w:numPr>
          <w:ilvl w:val="0"/>
          <w:numId w:val="56"/>
        </w:numPr>
        <w:shd w:val="clear" w:color="auto" w:fill="auto"/>
        <w:tabs>
          <w:tab w:val="left" w:pos="1414"/>
        </w:tabs>
        <w:spacing w:after="0" w:line="240" w:lineRule="auto"/>
        <w:ind w:firstLine="640"/>
        <w:jc w:val="both"/>
      </w:pPr>
      <w:r w:rsidRPr="00FE227C">
        <w:t>Одному працівникові можуть встановлюват</w:t>
      </w:r>
      <w:r w:rsidR="00940058">
        <w:t>ись одночасно підвищення, допла</w:t>
      </w:r>
      <w:r w:rsidRPr="00FE227C">
        <w:t>ти та надбавки.</w:t>
      </w:r>
    </w:p>
    <w:p w:rsidR="001C6173" w:rsidRDefault="001C6173" w:rsidP="0059635C">
      <w:pPr>
        <w:pStyle w:val="22"/>
        <w:numPr>
          <w:ilvl w:val="0"/>
          <w:numId w:val="56"/>
        </w:numPr>
        <w:shd w:val="clear" w:color="auto" w:fill="auto"/>
        <w:tabs>
          <w:tab w:val="left" w:pos="1414"/>
        </w:tabs>
        <w:spacing w:after="0" w:line="240" w:lineRule="auto"/>
        <w:ind w:firstLine="640"/>
        <w:jc w:val="both"/>
      </w:pPr>
      <w:r w:rsidRPr="00FE227C">
        <w:t xml:space="preserve">Доплати та/або надбавки враховуються при обчисленні середньої заробітної плати, яка зберігається за працівником на час відпустки, на </w:t>
      </w:r>
      <w:r w:rsidR="00940058">
        <w:t>період тимчасової непрацездатно</w:t>
      </w:r>
      <w:r w:rsidRPr="00FE227C">
        <w:t>сті. у разі призначення пенсії та в інших випадках, передбачених чинним законодавством.</w:t>
      </w:r>
    </w:p>
    <w:p w:rsidR="0081141D" w:rsidRPr="00FE227C" w:rsidRDefault="0081141D" w:rsidP="0081141D">
      <w:pPr>
        <w:pStyle w:val="22"/>
        <w:shd w:val="clear" w:color="auto" w:fill="auto"/>
        <w:tabs>
          <w:tab w:val="left" w:pos="1414"/>
        </w:tabs>
        <w:spacing w:after="0" w:line="240" w:lineRule="auto"/>
        <w:ind w:left="640" w:firstLine="0"/>
        <w:jc w:val="both"/>
      </w:pPr>
    </w:p>
    <w:p w:rsidR="001C6173" w:rsidRPr="00FE227C" w:rsidRDefault="001C6173" w:rsidP="0059635C">
      <w:pPr>
        <w:pStyle w:val="40"/>
        <w:numPr>
          <w:ilvl w:val="0"/>
          <w:numId w:val="55"/>
        </w:numPr>
        <w:shd w:val="clear" w:color="auto" w:fill="auto"/>
        <w:tabs>
          <w:tab w:val="left" w:pos="1889"/>
        </w:tabs>
        <w:spacing w:before="0" w:line="240" w:lineRule="auto"/>
        <w:ind w:left="1580" w:firstLine="0"/>
      </w:pPr>
      <w:r w:rsidRPr="00FE227C">
        <w:t>Підвищення посадових окладів (ставок заробітної плати)</w:t>
      </w:r>
    </w:p>
    <w:p w:rsidR="001C6173" w:rsidRPr="00FE227C" w:rsidRDefault="001C6173" w:rsidP="0059635C">
      <w:pPr>
        <w:pStyle w:val="22"/>
        <w:numPr>
          <w:ilvl w:val="1"/>
          <w:numId w:val="55"/>
        </w:numPr>
        <w:shd w:val="clear" w:color="auto" w:fill="auto"/>
        <w:tabs>
          <w:tab w:val="left" w:pos="1125"/>
        </w:tabs>
        <w:spacing w:after="0" w:line="240" w:lineRule="auto"/>
        <w:ind w:firstLine="640"/>
        <w:jc w:val="both"/>
      </w:pPr>
      <w:r w:rsidRPr="00FE227C">
        <w:t>За педагогічні та інші звання підвищення посадових окладів (ставок заробітної</w:t>
      </w:r>
    </w:p>
    <w:p w:rsidR="001C6173" w:rsidRPr="00FE227C" w:rsidRDefault="001C6173" w:rsidP="001C6173">
      <w:pPr>
        <w:pStyle w:val="22"/>
        <w:shd w:val="clear" w:color="auto" w:fill="auto"/>
        <w:spacing w:after="0" w:line="240" w:lineRule="auto"/>
        <w:ind w:firstLine="0"/>
        <w:jc w:val="both"/>
      </w:pPr>
      <w:r w:rsidRPr="00FE227C">
        <w:t>плати):</w:t>
      </w:r>
    </w:p>
    <w:p w:rsidR="001C6173" w:rsidRPr="00FE227C" w:rsidRDefault="001C6173" w:rsidP="0059635C">
      <w:pPr>
        <w:pStyle w:val="22"/>
        <w:numPr>
          <w:ilvl w:val="2"/>
          <w:numId w:val="55"/>
        </w:numPr>
        <w:shd w:val="clear" w:color="auto" w:fill="auto"/>
        <w:tabs>
          <w:tab w:val="left" w:pos="1718"/>
        </w:tabs>
        <w:spacing w:after="0" w:line="240" w:lineRule="auto"/>
        <w:ind w:left="1060" w:firstLine="0"/>
        <w:jc w:val="both"/>
      </w:pPr>
      <w:r w:rsidRPr="00FE227C">
        <w:t>викладачам за звання «Викладач-методист» - на 15 відсотків;</w:t>
      </w:r>
    </w:p>
    <w:p w:rsidR="001C6173" w:rsidRPr="00FE227C" w:rsidRDefault="001C6173" w:rsidP="0059635C">
      <w:pPr>
        <w:pStyle w:val="22"/>
        <w:numPr>
          <w:ilvl w:val="2"/>
          <w:numId w:val="55"/>
        </w:numPr>
        <w:shd w:val="clear" w:color="auto" w:fill="auto"/>
        <w:tabs>
          <w:tab w:val="left" w:pos="1721"/>
        </w:tabs>
        <w:spacing w:after="0" w:line="240" w:lineRule="auto"/>
        <w:ind w:left="1060" w:firstLine="0"/>
        <w:jc w:val="both"/>
      </w:pPr>
      <w:r w:rsidRPr="00FE227C">
        <w:t>викладачам за звання «Старший викладач» - на 10 відсотків;</w:t>
      </w:r>
    </w:p>
    <w:p w:rsidR="001C6173" w:rsidRPr="00FE227C" w:rsidRDefault="001C6173" w:rsidP="0059635C">
      <w:pPr>
        <w:pStyle w:val="22"/>
        <w:numPr>
          <w:ilvl w:val="2"/>
          <w:numId w:val="55"/>
        </w:numPr>
        <w:shd w:val="clear" w:color="auto" w:fill="auto"/>
        <w:tabs>
          <w:tab w:val="left" w:pos="1721"/>
        </w:tabs>
        <w:spacing w:after="0" w:line="240" w:lineRule="auto"/>
        <w:ind w:left="1060" w:firstLine="0"/>
        <w:jc w:val="both"/>
      </w:pPr>
      <w:r w:rsidRPr="00FE227C">
        <w:t>майстрам виробничого навчання за звання «Майстер виробничого навчання</w:t>
      </w:r>
    </w:p>
    <w:p w:rsidR="001C6173" w:rsidRPr="00FE227C" w:rsidRDefault="001C6173" w:rsidP="0059635C">
      <w:pPr>
        <w:pStyle w:val="22"/>
        <w:numPr>
          <w:ilvl w:val="0"/>
          <w:numId w:val="57"/>
        </w:numPr>
        <w:shd w:val="clear" w:color="auto" w:fill="auto"/>
        <w:tabs>
          <w:tab w:val="left" w:pos="190"/>
        </w:tabs>
        <w:spacing w:after="0" w:line="240" w:lineRule="auto"/>
        <w:ind w:firstLine="0"/>
        <w:jc w:val="both"/>
      </w:pPr>
      <w:r w:rsidRPr="00FE227C">
        <w:t>категорії» - на 15 відсотків;</w:t>
      </w:r>
    </w:p>
    <w:p w:rsidR="001C6173" w:rsidRPr="00FE227C" w:rsidRDefault="001C6173" w:rsidP="0059635C">
      <w:pPr>
        <w:pStyle w:val="22"/>
        <w:numPr>
          <w:ilvl w:val="2"/>
          <w:numId w:val="55"/>
        </w:numPr>
        <w:shd w:val="clear" w:color="auto" w:fill="auto"/>
        <w:tabs>
          <w:tab w:val="left" w:pos="1721"/>
        </w:tabs>
        <w:spacing w:after="0" w:line="240" w:lineRule="auto"/>
        <w:ind w:left="1060" w:firstLine="0"/>
        <w:jc w:val="both"/>
      </w:pPr>
      <w:r w:rsidRPr="00FE227C">
        <w:t>майстрам виробничого навчання за звання «Майстер виробничого навчання</w:t>
      </w:r>
    </w:p>
    <w:p w:rsidR="001C6173" w:rsidRPr="00FE227C" w:rsidRDefault="001C6173" w:rsidP="0059635C">
      <w:pPr>
        <w:pStyle w:val="22"/>
        <w:numPr>
          <w:ilvl w:val="0"/>
          <w:numId w:val="57"/>
        </w:numPr>
        <w:shd w:val="clear" w:color="auto" w:fill="auto"/>
        <w:tabs>
          <w:tab w:val="left" w:pos="244"/>
        </w:tabs>
        <w:spacing w:after="0" w:line="240" w:lineRule="auto"/>
        <w:ind w:firstLine="0"/>
        <w:jc w:val="both"/>
      </w:pPr>
      <w:r w:rsidRPr="00FE227C">
        <w:t>категорії» - на 10 відсотків.</w:t>
      </w:r>
    </w:p>
    <w:p w:rsidR="001C6173" w:rsidRPr="00FE227C" w:rsidRDefault="001C6173" w:rsidP="001C6173">
      <w:pPr>
        <w:pStyle w:val="22"/>
        <w:shd w:val="clear" w:color="auto" w:fill="auto"/>
        <w:spacing w:after="0" w:line="240" w:lineRule="auto"/>
        <w:ind w:firstLine="640"/>
        <w:jc w:val="both"/>
      </w:pPr>
      <w:r w:rsidRPr="00FE227C">
        <w:t>Підвищення посадових окладів (ставок заробітної плати) за звання, присвоєні за нас</w:t>
      </w:r>
      <w:r w:rsidRPr="00FE227C">
        <w:softHyphen/>
        <w:t xml:space="preserve">лідками атестації, здійснюється лише за період роботи на посадах, на яких були присвоєні відповідні звання. У випадку переходу працівника з </w:t>
      </w:r>
      <w:r>
        <w:t>іншого</w:t>
      </w:r>
      <w:r w:rsidRPr="00FE227C">
        <w:t xml:space="preserve"> закладу на однакові посади або на посади, які відповідають профілю предмету, дисципліни, що викладається, доплата за звання зберігається до чергової атестації.</w:t>
      </w:r>
    </w:p>
    <w:p w:rsidR="001C6173" w:rsidRDefault="001C6173" w:rsidP="00AE48EA">
      <w:pPr>
        <w:pStyle w:val="22"/>
        <w:shd w:val="clear" w:color="auto" w:fill="auto"/>
        <w:tabs>
          <w:tab w:val="left" w:pos="1668"/>
        </w:tabs>
        <w:spacing w:after="0" w:line="240" w:lineRule="auto"/>
        <w:ind w:firstLine="709"/>
        <w:jc w:val="both"/>
      </w:pPr>
      <w:r w:rsidRPr="00FE227C">
        <w:t xml:space="preserve">Особам із числа адміністративно-господарського, навчально-допоміжного персоналу та </w:t>
      </w:r>
      <w:r w:rsidRPr="00FE227C">
        <w:rPr>
          <w:rStyle w:val="21pt"/>
        </w:rPr>
        <w:t>іншим</w:t>
      </w:r>
      <w:r w:rsidRPr="00FE227C">
        <w:t xml:space="preserve"> працівникам, які можуть бути залучені до викладацької роботи, підвищення педа</w:t>
      </w:r>
      <w:r w:rsidRPr="00FE227C">
        <w:softHyphen/>
        <w:t>гогічних ставок за звання, зазначені у цьому пункті, здійснюються на загальних підставах (згідно із чинним законодавством).</w:t>
      </w:r>
    </w:p>
    <w:p w:rsidR="001C6173" w:rsidRPr="00FE227C" w:rsidRDefault="001C6173" w:rsidP="0059635C">
      <w:pPr>
        <w:pStyle w:val="22"/>
        <w:numPr>
          <w:ilvl w:val="1"/>
          <w:numId w:val="55"/>
        </w:numPr>
        <w:shd w:val="clear" w:color="auto" w:fill="auto"/>
        <w:tabs>
          <w:tab w:val="left" w:pos="1408"/>
        </w:tabs>
        <w:spacing w:after="0" w:line="240" w:lineRule="auto"/>
        <w:ind w:firstLine="620"/>
        <w:jc w:val="both"/>
      </w:pPr>
      <w:r w:rsidRPr="00FE227C">
        <w:t xml:space="preserve">Керівним та педагогічним працівникам, діяльність яких безпосередньо пов'язана з освітнім процесом, у вищих професійних (професійно-технічних) </w:t>
      </w:r>
      <w:proofErr w:type="spellStart"/>
      <w:r>
        <w:t>Центру</w:t>
      </w:r>
      <w:r w:rsidRPr="00FE227C">
        <w:t>х</w:t>
      </w:r>
      <w:proofErr w:type="spellEnd"/>
      <w:r w:rsidRPr="00FE227C">
        <w:t xml:space="preserve"> - на 10 відсотків.</w:t>
      </w:r>
    </w:p>
    <w:p w:rsidR="001C6173" w:rsidRPr="00FE227C" w:rsidRDefault="001C6173" w:rsidP="001C6173">
      <w:pPr>
        <w:pStyle w:val="22"/>
        <w:shd w:val="clear" w:color="auto" w:fill="auto"/>
        <w:spacing w:after="0" w:line="240" w:lineRule="auto"/>
        <w:ind w:firstLine="620"/>
        <w:jc w:val="both"/>
      </w:pPr>
      <w:r w:rsidRPr="00FE227C">
        <w:t>У разі коли працівники мають право на підвищення п</w:t>
      </w:r>
      <w:r w:rsidR="00940058">
        <w:t>осадових окладів (ставок заробі</w:t>
      </w:r>
      <w:r w:rsidRPr="00FE227C">
        <w:t>тної плати) за різними підставами, їх посадові оклади (с</w:t>
      </w:r>
      <w:r w:rsidR="00940058">
        <w:t>тавки заробітної плати) підвищу</w:t>
      </w:r>
      <w:r w:rsidRPr="00FE227C">
        <w:t>ються за кожною підставою, але не більш як 25 відсотків.</w:t>
      </w:r>
    </w:p>
    <w:p w:rsidR="001C6173" w:rsidRPr="00FE227C" w:rsidRDefault="001C6173" w:rsidP="0059635C">
      <w:pPr>
        <w:pStyle w:val="22"/>
        <w:numPr>
          <w:ilvl w:val="1"/>
          <w:numId w:val="55"/>
        </w:numPr>
        <w:shd w:val="clear" w:color="auto" w:fill="auto"/>
        <w:tabs>
          <w:tab w:val="left" w:pos="1059"/>
        </w:tabs>
        <w:spacing w:after="0" w:line="240" w:lineRule="auto"/>
        <w:ind w:firstLine="620"/>
        <w:jc w:val="both"/>
      </w:pPr>
      <w:r w:rsidRPr="00FE227C">
        <w:t>Педагогічним працівникам відповідно до Постанови КМУ від 1 1 січня 2018 року №2 2 (зі змінами та доповненнями) - на 10 відсотків від по</w:t>
      </w:r>
      <w:r w:rsidR="00940058">
        <w:t>садового окладу (ставки заробіт</w:t>
      </w:r>
      <w:r w:rsidRPr="00FE227C">
        <w:t>ної плати).</w:t>
      </w:r>
    </w:p>
    <w:p w:rsidR="001C6173" w:rsidRDefault="001C6173" w:rsidP="001C6173">
      <w:pPr>
        <w:pStyle w:val="22"/>
        <w:shd w:val="clear" w:color="auto" w:fill="auto"/>
        <w:spacing w:after="0" w:line="240" w:lineRule="auto"/>
        <w:ind w:firstLine="620"/>
        <w:jc w:val="both"/>
      </w:pPr>
      <w:r w:rsidRPr="00FE227C">
        <w:t>У випадку підвищення педагогічному працівнику по</w:t>
      </w:r>
      <w:r w:rsidR="00940058">
        <w:t>садового окладу (ставки заробіт</w:t>
      </w:r>
      <w:r w:rsidRPr="00FE227C">
        <w:t xml:space="preserve">ної плати) за </w:t>
      </w:r>
      <w:proofErr w:type="spellStart"/>
      <w:r w:rsidRPr="00FE227C">
        <w:t>декільками</w:t>
      </w:r>
      <w:proofErr w:type="spellEnd"/>
      <w:r w:rsidRPr="00FE227C">
        <w:t xml:space="preserve"> підставами, передбаченими умовами оплати праці, абсолютний розмір кожного підвищення визначається, виходячи з розміру посадового окладу (ставки заробітної плати) без урахування іншого підвищення.</w:t>
      </w:r>
    </w:p>
    <w:p w:rsidR="00AE48EA" w:rsidRPr="00FE227C" w:rsidRDefault="00AE48EA" w:rsidP="001C6173">
      <w:pPr>
        <w:pStyle w:val="22"/>
        <w:shd w:val="clear" w:color="auto" w:fill="auto"/>
        <w:spacing w:after="0" w:line="240" w:lineRule="auto"/>
        <w:ind w:firstLine="620"/>
        <w:jc w:val="both"/>
      </w:pPr>
    </w:p>
    <w:p w:rsidR="001C6173" w:rsidRPr="00FE227C" w:rsidRDefault="001C6173" w:rsidP="0059635C">
      <w:pPr>
        <w:pStyle w:val="40"/>
        <w:numPr>
          <w:ilvl w:val="0"/>
          <w:numId w:val="55"/>
        </w:numPr>
        <w:shd w:val="clear" w:color="auto" w:fill="auto"/>
        <w:tabs>
          <w:tab w:val="left" w:pos="2618"/>
        </w:tabs>
        <w:spacing w:before="0" w:line="240" w:lineRule="auto"/>
        <w:ind w:left="2300" w:firstLine="0"/>
      </w:pPr>
      <w:r w:rsidRPr="00FE227C">
        <w:t>Види, розміри доплат та їх скасування або зменшення</w:t>
      </w:r>
    </w:p>
    <w:p w:rsidR="001C6173" w:rsidRPr="00FE227C" w:rsidRDefault="001C6173" w:rsidP="001C6173">
      <w:pPr>
        <w:pStyle w:val="22"/>
        <w:shd w:val="clear" w:color="auto" w:fill="auto"/>
        <w:spacing w:after="0" w:line="240" w:lineRule="auto"/>
        <w:ind w:firstLine="620"/>
        <w:jc w:val="both"/>
      </w:pPr>
      <w:r w:rsidRPr="00FE227C">
        <w:t>Доплати працівникам нараховуються:</w:t>
      </w:r>
    </w:p>
    <w:p w:rsidR="001C6173" w:rsidRPr="00FE227C" w:rsidRDefault="001C6173" w:rsidP="0059635C">
      <w:pPr>
        <w:pStyle w:val="22"/>
        <w:numPr>
          <w:ilvl w:val="1"/>
          <w:numId w:val="55"/>
        </w:numPr>
        <w:shd w:val="clear" w:color="auto" w:fill="auto"/>
        <w:tabs>
          <w:tab w:val="left" w:pos="1045"/>
        </w:tabs>
        <w:spacing w:after="0" w:line="240" w:lineRule="auto"/>
        <w:ind w:firstLine="620"/>
        <w:jc w:val="both"/>
      </w:pPr>
      <w:r w:rsidRPr="00FE227C">
        <w:t>за виконання обов’язків тимчасово відсутніх працівників, у розмірі до 50 відсотків посадового окладу (ставки заробітної плати, тарифної ставки);</w:t>
      </w:r>
    </w:p>
    <w:p w:rsidR="001C6173" w:rsidRPr="00FE227C" w:rsidRDefault="001C6173" w:rsidP="0059635C">
      <w:pPr>
        <w:pStyle w:val="22"/>
        <w:numPr>
          <w:ilvl w:val="1"/>
          <w:numId w:val="55"/>
        </w:numPr>
        <w:shd w:val="clear" w:color="auto" w:fill="auto"/>
        <w:tabs>
          <w:tab w:val="left" w:pos="1041"/>
        </w:tabs>
        <w:spacing w:after="0" w:line="240" w:lineRule="auto"/>
        <w:ind w:firstLine="620"/>
        <w:jc w:val="both"/>
      </w:pPr>
      <w:r w:rsidRPr="00FE227C">
        <w:t>за суміщення професій (посад), у розмірі до 50 відсотків посадового оклад</w:t>
      </w:r>
      <w:r w:rsidR="00940058">
        <w:t>у (став</w:t>
      </w:r>
      <w:r w:rsidRPr="00FE227C">
        <w:t>ки заробітної плати, тарифної ставки);</w:t>
      </w:r>
    </w:p>
    <w:p w:rsidR="001C6173" w:rsidRPr="00FE227C" w:rsidRDefault="001C6173" w:rsidP="0059635C">
      <w:pPr>
        <w:pStyle w:val="22"/>
        <w:numPr>
          <w:ilvl w:val="1"/>
          <w:numId w:val="55"/>
        </w:numPr>
        <w:shd w:val="clear" w:color="auto" w:fill="auto"/>
        <w:tabs>
          <w:tab w:val="left" w:pos="1049"/>
        </w:tabs>
        <w:spacing w:after="0" w:line="240" w:lineRule="auto"/>
        <w:ind w:firstLine="620"/>
        <w:jc w:val="both"/>
      </w:pPr>
      <w:r w:rsidRPr="00FE227C">
        <w:t>за розширення зони обслуговування або збільшення обсягу виконуваних робіт, у розмірі до 50 відсотків посадового окладу (ставки заробітної плати, тарифної ставки).</w:t>
      </w:r>
    </w:p>
    <w:p w:rsidR="001C6173" w:rsidRPr="00FE227C" w:rsidRDefault="001C6173" w:rsidP="001C6173">
      <w:pPr>
        <w:pStyle w:val="22"/>
        <w:shd w:val="clear" w:color="auto" w:fill="auto"/>
        <w:spacing w:after="0" w:line="240" w:lineRule="auto"/>
        <w:ind w:firstLine="620"/>
        <w:jc w:val="both"/>
      </w:pPr>
      <w:r w:rsidRPr="00FE227C">
        <w:t>Доплати за розширення зони обслуговування або збільшення обсягу робіт встановлю</w:t>
      </w:r>
      <w:r w:rsidRPr="00FE227C">
        <w:softHyphen/>
        <w:t>ються працівникам за умови виконання ними роботи меншою чисельністю працівників, ніж за встановленими нормами (нормативами).</w:t>
      </w:r>
    </w:p>
    <w:p w:rsidR="001C6173" w:rsidRPr="00FE227C" w:rsidRDefault="001C6173" w:rsidP="001C6173">
      <w:pPr>
        <w:pStyle w:val="22"/>
        <w:shd w:val="clear" w:color="auto" w:fill="auto"/>
        <w:spacing w:after="0" w:line="240" w:lineRule="auto"/>
        <w:ind w:firstLine="620"/>
        <w:jc w:val="both"/>
      </w:pPr>
      <w:r w:rsidRPr="00FE227C">
        <w:lastRenderedPageBreak/>
        <w:t xml:space="preserve">Зазначені види доплат не встановлюються керівникам </w:t>
      </w:r>
      <w:r w:rsidR="00AE48EA" w:rsidRPr="00FE227C">
        <w:t>закладів</w:t>
      </w:r>
      <w:r w:rsidR="00AE48EA">
        <w:t xml:space="preserve"> освіти</w:t>
      </w:r>
      <w:r w:rsidR="00940058">
        <w:t>, їх заступ</w:t>
      </w:r>
      <w:r w:rsidRPr="00FE227C">
        <w:t>никам, керівникам структурних підрозділів закладів</w:t>
      </w:r>
      <w:r w:rsidR="00AE48EA">
        <w:t xml:space="preserve"> освіти, </w:t>
      </w:r>
      <w:r w:rsidRPr="00FE227C">
        <w:t>їх заступникам.</w:t>
      </w:r>
    </w:p>
    <w:p w:rsidR="001C6173" w:rsidRPr="00FE227C" w:rsidRDefault="001C6173" w:rsidP="0059635C">
      <w:pPr>
        <w:pStyle w:val="22"/>
        <w:numPr>
          <w:ilvl w:val="1"/>
          <w:numId w:val="55"/>
        </w:numPr>
        <w:shd w:val="clear" w:color="auto" w:fill="auto"/>
        <w:tabs>
          <w:tab w:val="left" w:pos="1185"/>
        </w:tabs>
        <w:spacing w:after="0" w:line="240" w:lineRule="auto"/>
        <w:ind w:firstLine="760"/>
      </w:pPr>
      <w:r w:rsidRPr="00FE227C">
        <w:t>У розмірі 40 відсотків годинної тарифної ставки (посадового окладу) за роботу в нічний час за кожну годину роботи з 10-ї години вечора до 6-ї години ранку;</w:t>
      </w:r>
    </w:p>
    <w:p w:rsidR="001C6173" w:rsidRPr="00FE227C" w:rsidRDefault="001C6173" w:rsidP="001C6173">
      <w:pPr>
        <w:pStyle w:val="22"/>
        <w:shd w:val="clear" w:color="auto" w:fill="auto"/>
        <w:spacing w:after="0" w:line="240" w:lineRule="auto"/>
        <w:ind w:firstLine="760"/>
      </w:pPr>
      <w:r w:rsidRPr="00FE227C">
        <w:t>Оплату праці сторожів у святкові дні здійснювати у</w:t>
      </w:r>
      <w:r w:rsidR="00940058">
        <w:t xml:space="preserve"> подвійному розмірі за кожну го</w:t>
      </w:r>
      <w:r w:rsidRPr="00FE227C">
        <w:t>дину з 00.00 до 24.00 святкового дня.</w:t>
      </w:r>
    </w:p>
    <w:p w:rsidR="001C6173" w:rsidRPr="00FE227C" w:rsidRDefault="001C6173" w:rsidP="0059635C">
      <w:pPr>
        <w:pStyle w:val="22"/>
        <w:numPr>
          <w:ilvl w:val="1"/>
          <w:numId w:val="55"/>
        </w:numPr>
        <w:shd w:val="clear" w:color="auto" w:fill="auto"/>
        <w:tabs>
          <w:tab w:val="left" w:pos="1247"/>
        </w:tabs>
        <w:spacing w:after="0" w:line="240" w:lineRule="auto"/>
        <w:ind w:left="760" w:firstLine="0"/>
        <w:jc w:val="both"/>
      </w:pPr>
      <w:r w:rsidRPr="00FE227C">
        <w:t>За вчене звання:</w:t>
      </w:r>
    </w:p>
    <w:p w:rsidR="001C6173" w:rsidRPr="00FE227C" w:rsidRDefault="001C6173" w:rsidP="001C6173">
      <w:pPr>
        <w:pStyle w:val="22"/>
        <w:shd w:val="clear" w:color="auto" w:fill="auto"/>
        <w:spacing w:after="0" w:line="240" w:lineRule="auto"/>
        <w:ind w:firstLine="1180"/>
      </w:pPr>
      <w:r w:rsidRPr="00FE227C">
        <w:t>- доцента - у граничному розмірі 25 відсотк</w:t>
      </w:r>
      <w:r w:rsidR="00940058">
        <w:t>ів посадового окладу (ставки за</w:t>
      </w:r>
      <w:r w:rsidRPr="00FE227C">
        <w:t>робітної плати).</w:t>
      </w:r>
    </w:p>
    <w:p w:rsidR="001C6173" w:rsidRPr="00FE227C" w:rsidRDefault="001C6173" w:rsidP="001C6173">
      <w:pPr>
        <w:pStyle w:val="22"/>
        <w:shd w:val="clear" w:color="auto" w:fill="auto"/>
        <w:spacing w:after="0" w:line="240" w:lineRule="auto"/>
        <w:ind w:firstLine="760"/>
      </w:pPr>
      <w:r w:rsidRPr="00FE227C">
        <w:t>Зазначена доплата встановлюється працівникам, якщо їхня діяльність за профілем збігається з наявним ученим званням.</w:t>
      </w:r>
    </w:p>
    <w:p w:rsidR="001C6173" w:rsidRPr="00FE227C" w:rsidRDefault="001C6173" w:rsidP="001C6173">
      <w:pPr>
        <w:pStyle w:val="22"/>
        <w:shd w:val="clear" w:color="auto" w:fill="auto"/>
        <w:spacing w:after="0" w:line="240" w:lineRule="auto"/>
        <w:ind w:left="900" w:firstLine="0"/>
      </w:pPr>
      <w:r w:rsidRPr="00FE227C">
        <w:t>3.6 За науковий ступінь:</w:t>
      </w:r>
    </w:p>
    <w:p w:rsidR="001C6173" w:rsidRPr="00FE227C" w:rsidRDefault="001C6173" w:rsidP="0059635C">
      <w:pPr>
        <w:pStyle w:val="22"/>
        <w:numPr>
          <w:ilvl w:val="0"/>
          <w:numId w:val="58"/>
        </w:numPr>
        <w:shd w:val="clear" w:color="auto" w:fill="auto"/>
        <w:tabs>
          <w:tab w:val="left" w:pos="1927"/>
        </w:tabs>
        <w:spacing w:after="0" w:line="240" w:lineRule="auto"/>
        <w:ind w:firstLine="1340"/>
      </w:pPr>
      <w:r w:rsidRPr="00FE227C">
        <w:t>доктора наук - у граничному розмірі 25 в</w:t>
      </w:r>
      <w:r w:rsidR="00940058">
        <w:t>ідсотків посадового окладу (ста</w:t>
      </w:r>
      <w:r w:rsidRPr="00FE227C">
        <w:t>вки заробітної плати);</w:t>
      </w:r>
    </w:p>
    <w:p w:rsidR="00AE48EA" w:rsidRPr="00FE227C" w:rsidRDefault="00AE48EA" w:rsidP="0059635C">
      <w:pPr>
        <w:pStyle w:val="22"/>
        <w:numPr>
          <w:ilvl w:val="0"/>
          <w:numId w:val="58"/>
        </w:numPr>
        <w:shd w:val="clear" w:color="auto" w:fill="auto"/>
        <w:tabs>
          <w:tab w:val="left" w:pos="1931"/>
        </w:tabs>
        <w:spacing w:after="0" w:line="240" w:lineRule="auto"/>
        <w:ind w:firstLine="1340"/>
      </w:pPr>
      <w:r w:rsidRPr="00FE227C">
        <w:t>кандидата наук, доктора філософії - у граничному розмірі 15 відсотків посадового окладу (ставки заробітної плати).</w:t>
      </w:r>
    </w:p>
    <w:p w:rsidR="00AE48EA" w:rsidRPr="00FE227C" w:rsidRDefault="00AE48EA" w:rsidP="00AE48EA">
      <w:pPr>
        <w:pStyle w:val="22"/>
        <w:shd w:val="clear" w:color="auto" w:fill="auto"/>
        <w:spacing w:after="0" w:line="240" w:lineRule="auto"/>
        <w:ind w:firstLine="620"/>
        <w:jc w:val="both"/>
      </w:pPr>
      <w:r w:rsidRPr="00FE227C">
        <w:t>При визначенні конкретного розміру доплат за науковий ступень беруться до уваги: індивідуальні результати праці педагогічних працівників, особистий внесок та результати роботи на займаній посаді.</w:t>
      </w:r>
    </w:p>
    <w:p w:rsidR="00AE48EA" w:rsidRPr="00FE227C" w:rsidRDefault="00AE48EA" w:rsidP="00AE48EA">
      <w:pPr>
        <w:pStyle w:val="22"/>
        <w:shd w:val="clear" w:color="auto" w:fill="auto"/>
        <w:spacing w:after="0" w:line="240" w:lineRule="auto"/>
        <w:ind w:firstLine="620"/>
        <w:jc w:val="both"/>
      </w:pPr>
      <w:r w:rsidRPr="00FE227C">
        <w:t xml:space="preserve">Зазначена доплата встановлюється працівникам, якщо їхня діяльність за профілем збігається із наявним науковим ступенем. За наявності у </w:t>
      </w:r>
      <w:r w:rsidR="00940058">
        <w:t>працівників двох наукових ступе</w:t>
      </w:r>
      <w:r w:rsidRPr="00FE227C">
        <w:t>нів доплата встановлюється за одним (вищим) науковим ступенем.</w:t>
      </w:r>
    </w:p>
    <w:p w:rsidR="00AE48EA" w:rsidRPr="00FE227C" w:rsidRDefault="00AE48EA" w:rsidP="00AE48EA">
      <w:pPr>
        <w:pStyle w:val="22"/>
        <w:shd w:val="clear" w:color="auto" w:fill="auto"/>
        <w:spacing w:after="0" w:line="240" w:lineRule="auto"/>
        <w:ind w:firstLine="660"/>
        <w:jc w:val="both"/>
      </w:pPr>
      <w:r w:rsidRPr="00FE227C">
        <w:t xml:space="preserve">Відповідність ученого звання та наукового ступеня профілю діяльності працівника на займаній посаді визначається керівником </w:t>
      </w:r>
      <w:r>
        <w:t>закладу освіти</w:t>
      </w:r>
      <w:r w:rsidRPr="00FE227C">
        <w:t>. Документи, що засвідчують наявність наукового ступеня та вченого звання повинні в</w:t>
      </w:r>
      <w:r w:rsidR="00940058">
        <w:t>ідповідати нормам і вимогам, пе</w:t>
      </w:r>
      <w:r w:rsidRPr="00FE227C">
        <w:t>редбаченим законодавством.</w:t>
      </w:r>
    </w:p>
    <w:p w:rsidR="00AE48EA" w:rsidRPr="00FE227C" w:rsidRDefault="00AE48EA" w:rsidP="0059635C">
      <w:pPr>
        <w:pStyle w:val="22"/>
        <w:numPr>
          <w:ilvl w:val="0"/>
          <w:numId w:val="59"/>
        </w:numPr>
        <w:shd w:val="clear" w:color="auto" w:fill="auto"/>
        <w:tabs>
          <w:tab w:val="left" w:pos="1102"/>
        </w:tabs>
        <w:spacing w:after="0" w:line="240" w:lineRule="auto"/>
        <w:ind w:firstLine="660"/>
        <w:jc w:val="both"/>
      </w:pPr>
      <w:r w:rsidRPr="00FE227C">
        <w:t>За використання в роботі дезінфікуючих засобів, а також працівникам, які зайняті прибиранням туалетів у розмірі 10 відсотків посадового (місячного ) окладу.</w:t>
      </w:r>
    </w:p>
    <w:p w:rsidR="00AE48EA" w:rsidRPr="00FE227C" w:rsidRDefault="00AE48EA" w:rsidP="0059635C">
      <w:pPr>
        <w:pStyle w:val="22"/>
        <w:numPr>
          <w:ilvl w:val="0"/>
          <w:numId w:val="59"/>
        </w:numPr>
        <w:shd w:val="clear" w:color="auto" w:fill="auto"/>
        <w:tabs>
          <w:tab w:val="left" w:pos="1102"/>
        </w:tabs>
        <w:spacing w:after="0" w:line="240" w:lineRule="auto"/>
        <w:ind w:firstLine="660"/>
        <w:jc w:val="both"/>
      </w:pPr>
      <w:r w:rsidRPr="00FE227C">
        <w:t>Викладачам, майстрам виробничого навчання</w:t>
      </w:r>
      <w:r w:rsidR="00940058">
        <w:t xml:space="preserve"> та іншим педагогічним працівни</w:t>
      </w:r>
      <w:r w:rsidRPr="00FE227C">
        <w:t>кам (крім керівних) за класне керівництво у розмірі 20 відсотків ставки заробітної плати</w:t>
      </w:r>
    </w:p>
    <w:p w:rsidR="00AE48EA" w:rsidRPr="00FE227C" w:rsidRDefault="00AE48EA" w:rsidP="00AE48EA">
      <w:pPr>
        <w:pStyle w:val="22"/>
        <w:shd w:val="clear" w:color="auto" w:fill="auto"/>
        <w:spacing w:after="0" w:line="240" w:lineRule="auto"/>
        <w:ind w:firstLine="0"/>
      </w:pPr>
      <w:r w:rsidRPr="00FE227C">
        <w:t>(посадового окладу);</w:t>
      </w:r>
    </w:p>
    <w:p w:rsidR="00AE48EA" w:rsidRPr="00FE227C" w:rsidRDefault="00AE48EA" w:rsidP="00AE48EA">
      <w:pPr>
        <w:pStyle w:val="22"/>
        <w:shd w:val="clear" w:color="auto" w:fill="auto"/>
        <w:spacing w:after="0" w:line="240" w:lineRule="auto"/>
        <w:ind w:firstLine="660"/>
        <w:jc w:val="both"/>
      </w:pPr>
      <w:r w:rsidRPr="00FE227C">
        <w:t>Доплата за класне керівництво у групах менше 20 осіб здійснюється в розмірі 50 від</w:t>
      </w:r>
      <w:r w:rsidRPr="00FE227C">
        <w:softHyphen/>
        <w:t>сотків відповідних розмірів доплат. Дозволяється встановлювати доплату за класне керів</w:t>
      </w:r>
      <w:r w:rsidRPr="00FE227C">
        <w:softHyphen/>
        <w:t xml:space="preserve">ництво керівним працівникам </w:t>
      </w:r>
      <w:r>
        <w:t>Центру</w:t>
      </w:r>
      <w:r w:rsidRPr="00FE227C">
        <w:t xml:space="preserve">, які виконують викладацьку роботу в </w:t>
      </w:r>
      <w:r>
        <w:t>Центрі</w:t>
      </w:r>
      <w:r w:rsidRPr="00FE227C">
        <w:t>, у разі неможливості покладання обов'язків класного керівника на іншого педагогічного працівника.</w:t>
      </w:r>
    </w:p>
    <w:p w:rsidR="00AE48EA" w:rsidRPr="00FE227C" w:rsidRDefault="00AE48EA" w:rsidP="0059635C">
      <w:pPr>
        <w:pStyle w:val="22"/>
        <w:numPr>
          <w:ilvl w:val="0"/>
          <w:numId w:val="59"/>
        </w:numPr>
        <w:shd w:val="clear" w:color="auto" w:fill="auto"/>
        <w:tabs>
          <w:tab w:val="left" w:pos="1286"/>
        </w:tabs>
        <w:spacing w:after="0" w:line="240" w:lineRule="auto"/>
        <w:ind w:firstLine="780"/>
        <w:jc w:val="both"/>
      </w:pPr>
      <w:r w:rsidRPr="00FE227C">
        <w:t>Викладачам за перевірку навчальних робіт:</w:t>
      </w:r>
    </w:p>
    <w:p w:rsidR="00AE48EA" w:rsidRPr="00FE227C" w:rsidRDefault="00AE48EA" w:rsidP="0059635C">
      <w:pPr>
        <w:pStyle w:val="22"/>
        <w:numPr>
          <w:ilvl w:val="0"/>
          <w:numId w:val="60"/>
        </w:numPr>
        <w:shd w:val="clear" w:color="auto" w:fill="auto"/>
        <w:tabs>
          <w:tab w:val="left" w:pos="2085"/>
        </w:tabs>
        <w:spacing w:after="0" w:line="240" w:lineRule="auto"/>
        <w:ind w:left="1180" w:firstLine="0"/>
        <w:jc w:val="both"/>
      </w:pPr>
      <w:r w:rsidRPr="00FE227C">
        <w:t>з мови та літератури у розмірі 20 відсотків,</w:t>
      </w:r>
    </w:p>
    <w:p w:rsidR="00AE48EA" w:rsidRPr="00FE227C" w:rsidRDefault="00AE48EA" w:rsidP="0059635C">
      <w:pPr>
        <w:pStyle w:val="22"/>
        <w:numPr>
          <w:ilvl w:val="0"/>
          <w:numId w:val="60"/>
        </w:numPr>
        <w:shd w:val="clear" w:color="auto" w:fill="auto"/>
        <w:tabs>
          <w:tab w:val="left" w:pos="2085"/>
        </w:tabs>
        <w:spacing w:after="0" w:line="240" w:lineRule="auto"/>
        <w:ind w:left="1180" w:firstLine="0"/>
        <w:jc w:val="both"/>
      </w:pPr>
      <w:r w:rsidRPr="00FE227C">
        <w:t>з математики у розмірі 15 відсотків,</w:t>
      </w:r>
    </w:p>
    <w:p w:rsidR="00AE48EA" w:rsidRPr="00FE227C" w:rsidRDefault="00AE48EA" w:rsidP="0059635C">
      <w:pPr>
        <w:pStyle w:val="22"/>
        <w:numPr>
          <w:ilvl w:val="0"/>
          <w:numId w:val="60"/>
        </w:numPr>
        <w:shd w:val="clear" w:color="auto" w:fill="auto"/>
        <w:tabs>
          <w:tab w:val="left" w:pos="2085"/>
        </w:tabs>
        <w:spacing w:after="0" w:line="240" w:lineRule="auto"/>
        <w:ind w:left="1180" w:firstLine="0"/>
        <w:jc w:val="both"/>
      </w:pPr>
      <w:r w:rsidRPr="00FE227C">
        <w:t>з іноземної мови у розмірі 10 відсотків,</w:t>
      </w:r>
    </w:p>
    <w:p w:rsidR="00AE48EA" w:rsidRPr="00FE227C" w:rsidRDefault="00AE48EA" w:rsidP="00AE48EA">
      <w:pPr>
        <w:pStyle w:val="22"/>
        <w:shd w:val="clear" w:color="auto" w:fill="auto"/>
        <w:spacing w:after="0" w:line="240" w:lineRule="auto"/>
        <w:ind w:left="200" w:firstLine="980"/>
      </w:pPr>
      <w:r w:rsidRPr="00FE227C">
        <w:t>3.9.4 з технічної механіки (конструювання) та креслення у розмірі 10 відсотків.</w:t>
      </w:r>
    </w:p>
    <w:p w:rsidR="00AE48EA" w:rsidRPr="00940058" w:rsidRDefault="00AE48EA" w:rsidP="00AE48EA">
      <w:pPr>
        <w:pStyle w:val="22"/>
        <w:shd w:val="clear" w:color="auto" w:fill="auto"/>
        <w:spacing w:after="0" w:line="240" w:lineRule="auto"/>
        <w:ind w:firstLine="780"/>
        <w:jc w:val="both"/>
        <w:rPr>
          <w:b/>
        </w:rPr>
      </w:pPr>
      <w:r w:rsidRPr="00FE227C">
        <w:t>Зазначена доплата встановлюється залежно від педагогічного навантаження викладача з предметів, за якими встановлена доплата за перевірку навчальних робіт.</w:t>
      </w:r>
    </w:p>
    <w:p w:rsidR="00AE48EA" w:rsidRPr="00FE227C" w:rsidRDefault="00AE48EA" w:rsidP="00AE48EA">
      <w:pPr>
        <w:pStyle w:val="22"/>
        <w:shd w:val="clear" w:color="auto" w:fill="auto"/>
        <w:spacing w:after="0" w:line="240" w:lineRule="auto"/>
        <w:ind w:firstLine="780"/>
        <w:jc w:val="both"/>
      </w:pPr>
      <w:r w:rsidRPr="00FE227C">
        <w:t xml:space="preserve">Доплата за перевірку навчальних робіт у групах з кількістю </w:t>
      </w:r>
      <w:r w:rsidR="00F2783F">
        <w:t>здобувачів освіти</w:t>
      </w:r>
      <w:r w:rsidRPr="00FE227C">
        <w:t xml:space="preserve"> 12-15 осіб, здійс</w:t>
      </w:r>
      <w:r w:rsidRPr="00FE227C">
        <w:softHyphen/>
        <w:t>нюється у розмірі 50 відсотків відповідних розмірів доплат. Зазначена норма застосовується і у разі поділу груп на підгрупи.</w:t>
      </w:r>
    </w:p>
    <w:p w:rsidR="00AE48EA" w:rsidRPr="00FE227C" w:rsidRDefault="00AE48EA" w:rsidP="0059635C">
      <w:pPr>
        <w:pStyle w:val="22"/>
        <w:numPr>
          <w:ilvl w:val="1"/>
          <w:numId w:val="60"/>
        </w:numPr>
        <w:shd w:val="clear" w:color="auto" w:fill="auto"/>
        <w:tabs>
          <w:tab w:val="left" w:pos="1379"/>
        </w:tabs>
        <w:spacing w:after="0" w:line="240" w:lineRule="auto"/>
        <w:ind w:firstLine="780"/>
        <w:jc w:val="both"/>
      </w:pPr>
      <w:r w:rsidRPr="00FE227C">
        <w:t>Педагогічним працівникам за завідування:</w:t>
      </w:r>
    </w:p>
    <w:p w:rsidR="00AE48EA" w:rsidRPr="00FE227C" w:rsidRDefault="00AE48EA" w:rsidP="0059635C">
      <w:pPr>
        <w:pStyle w:val="22"/>
        <w:numPr>
          <w:ilvl w:val="2"/>
          <w:numId w:val="60"/>
        </w:numPr>
        <w:shd w:val="clear" w:color="auto" w:fill="auto"/>
        <w:tabs>
          <w:tab w:val="left" w:pos="2085"/>
        </w:tabs>
        <w:spacing w:after="0" w:line="240" w:lineRule="auto"/>
        <w:ind w:firstLine="1340"/>
        <w:jc w:val="both"/>
      </w:pPr>
      <w:r w:rsidRPr="00FE227C">
        <w:t>навчальними (навчально-методичними) кабінетами, лабораторіями, спортивними залами чи майданчиками, навчально-практичними центрами, кімнатами збе</w:t>
      </w:r>
      <w:r w:rsidRPr="00FE227C">
        <w:softHyphen/>
        <w:t>рігання зброї, стрілецькими тирами, паспортизованими музеями</w:t>
      </w:r>
      <w:r>
        <w:t xml:space="preserve"> </w:t>
      </w:r>
      <w:r w:rsidRPr="00FE227C">
        <w:t>у розмірі 10-15 відсотків посадового окладу (ставки заробітної плати);</w:t>
      </w:r>
    </w:p>
    <w:p w:rsidR="00AE48EA" w:rsidRPr="00FE227C" w:rsidRDefault="00AE48EA" w:rsidP="0059635C">
      <w:pPr>
        <w:pStyle w:val="22"/>
        <w:numPr>
          <w:ilvl w:val="2"/>
          <w:numId w:val="60"/>
        </w:numPr>
        <w:shd w:val="clear" w:color="auto" w:fill="auto"/>
        <w:tabs>
          <w:tab w:val="left" w:pos="2085"/>
        </w:tabs>
        <w:spacing w:after="0" w:line="240" w:lineRule="auto"/>
        <w:ind w:firstLine="1340"/>
        <w:jc w:val="both"/>
      </w:pPr>
      <w:r w:rsidRPr="00FE227C">
        <w:t>майстернями, кабінетами інформатики - у розмірі 15-20 відсотків поса</w:t>
      </w:r>
      <w:r w:rsidRPr="00FE227C">
        <w:softHyphen/>
        <w:t>дового окладу (ставки заробітної плати).</w:t>
      </w:r>
    </w:p>
    <w:p w:rsidR="00AE48EA" w:rsidRPr="00FE227C" w:rsidRDefault="00AE48EA" w:rsidP="0059635C">
      <w:pPr>
        <w:pStyle w:val="22"/>
        <w:numPr>
          <w:ilvl w:val="1"/>
          <w:numId w:val="60"/>
        </w:numPr>
        <w:shd w:val="clear" w:color="auto" w:fill="auto"/>
        <w:tabs>
          <w:tab w:val="left" w:pos="1309"/>
        </w:tabs>
        <w:spacing w:after="0" w:line="240" w:lineRule="auto"/>
        <w:ind w:firstLine="780"/>
        <w:jc w:val="both"/>
      </w:pPr>
      <w:r w:rsidRPr="00FE227C">
        <w:t xml:space="preserve">Головам </w:t>
      </w:r>
      <w:proofErr w:type="spellStart"/>
      <w:r w:rsidRPr="00FE227C">
        <w:t>предметнимих</w:t>
      </w:r>
      <w:proofErr w:type="spellEnd"/>
      <w:r w:rsidRPr="00FE227C">
        <w:t>, циклових методичних комісій у розмірі 10-15 відсотків ставки заробітної плати;</w:t>
      </w:r>
    </w:p>
    <w:p w:rsidR="00AE48EA" w:rsidRDefault="00AE48EA" w:rsidP="0059635C">
      <w:pPr>
        <w:pStyle w:val="22"/>
        <w:numPr>
          <w:ilvl w:val="1"/>
          <w:numId w:val="60"/>
        </w:numPr>
        <w:shd w:val="clear" w:color="auto" w:fill="auto"/>
        <w:tabs>
          <w:tab w:val="left" w:pos="1305"/>
        </w:tabs>
        <w:spacing w:after="0" w:line="240" w:lineRule="auto"/>
        <w:ind w:firstLine="640"/>
        <w:jc w:val="both"/>
      </w:pPr>
      <w:r w:rsidRPr="00FE227C">
        <w:t xml:space="preserve">Педагогічним працівникам, які успішно пройшли сертифікацію, протягом строку </w:t>
      </w:r>
      <w:r w:rsidRPr="00FE227C">
        <w:lastRenderedPageBreak/>
        <w:t xml:space="preserve">дії сертифіката </w:t>
      </w:r>
      <w:proofErr w:type="spellStart"/>
      <w:r w:rsidRPr="00FE227C">
        <w:t>пропорційно</w:t>
      </w:r>
      <w:proofErr w:type="spellEnd"/>
      <w:r w:rsidRPr="00FE227C">
        <w:t xml:space="preserve"> обсягу педагогічного навантаження, що виконується на посаді, за якою пройдена сертифікація - у розмірі 20 відсотків посадового окладу (ставки заробітної плати).</w:t>
      </w:r>
    </w:p>
    <w:p w:rsidR="0076681B" w:rsidRPr="00FE227C" w:rsidRDefault="0076681B" w:rsidP="0059635C">
      <w:pPr>
        <w:pStyle w:val="22"/>
        <w:numPr>
          <w:ilvl w:val="1"/>
          <w:numId w:val="60"/>
        </w:numPr>
        <w:shd w:val="clear" w:color="auto" w:fill="auto"/>
        <w:tabs>
          <w:tab w:val="left" w:pos="1379"/>
        </w:tabs>
        <w:spacing w:after="0" w:line="240" w:lineRule="auto"/>
        <w:ind w:firstLine="780"/>
        <w:jc w:val="both"/>
      </w:pPr>
      <w:r w:rsidRPr="00FE227C">
        <w:t>Викладачам та іншим працівникам:</w:t>
      </w:r>
    </w:p>
    <w:p w:rsidR="0076681B" w:rsidRPr="00FE227C" w:rsidRDefault="0076681B" w:rsidP="0059635C">
      <w:pPr>
        <w:pStyle w:val="22"/>
        <w:numPr>
          <w:ilvl w:val="2"/>
          <w:numId w:val="60"/>
        </w:numPr>
        <w:shd w:val="clear" w:color="auto" w:fill="auto"/>
        <w:tabs>
          <w:tab w:val="left" w:pos="2085"/>
        </w:tabs>
        <w:spacing w:after="0" w:line="240" w:lineRule="auto"/>
        <w:ind w:firstLine="1340"/>
        <w:jc w:val="both"/>
      </w:pPr>
      <w:r w:rsidRPr="00FE227C">
        <w:t>які відповідають за ведення веб-сайту - у розмірі 10 відсотків посадово</w:t>
      </w:r>
      <w:r w:rsidRPr="00FE227C">
        <w:softHyphen/>
        <w:t>го окладу (ставки заробітної плати);</w:t>
      </w:r>
    </w:p>
    <w:p w:rsidR="0076681B" w:rsidRPr="00FE227C" w:rsidRDefault="0076681B" w:rsidP="0059635C">
      <w:pPr>
        <w:pStyle w:val="22"/>
        <w:numPr>
          <w:ilvl w:val="2"/>
          <w:numId w:val="60"/>
        </w:numPr>
        <w:shd w:val="clear" w:color="auto" w:fill="auto"/>
        <w:tabs>
          <w:tab w:val="left" w:pos="2085"/>
        </w:tabs>
        <w:spacing w:after="0" w:line="240" w:lineRule="auto"/>
        <w:ind w:firstLine="1340"/>
        <w:jc w:val="both"/>
      </w:pPr>
      <w:r w:rsidRPr="00FE227C">
        <w:t>на яких покладено обслуговування комп'ютерної техніки, у створених кабінетах інформатики - у розмірі 10-15 відсотків посадового окладу (ставки заробітної плати).</w:t>
      </w:r>
    </w:p>
    <w:p w:rsidR="0076681B" w:rsidRPr="00FE227C" w:rsidRDefault="0076681B" w:rsidP="0059635C">
      <w:pPr>
        <w:pStyle w:val="22"/>
        <w:numPr>
          <w:ilvl w:val="1"/>
          <w:numId w:val="60"/>
        </w:numPr>
        <w:shd w:val="clear" w:color="auto" w:fill="auto"/>
        <w:tabs>
          <w:tab w:val="left" w:pos="1309"/>
        </w:tabs>
        <w:spacing w:after="0" w:line="240" w:lineRule="auto"/>
        <w:ind w:firstLine="780"/>
        <w:jc w:val="both"/>
      </w:pPr>
      <w:r w:rsidRPr="00FE227C">
        <w:t>Доплата за роботу у несприятливих умовах праці та підвищеного ризику для здоров’я медичним працівникам заклад</w:t>
      </w:r>
      <w:r>
        <w:t>у</w:t>
      </w:r>
      <w:r w:rsidRPr="00FE227C">
        <w:t xml:space="preserve"> освіти, у розмірі 20 відсотків посадового окладу, встановлюється до відміни карантину, встановленого Кабінетом Міністрів України з метою</w:t>
      </w:r>
    </w:p>
    <w:p w:rsidR="0076681B" w:rsidRPr="00940058" w:rsidRDefault="0076681B" w:rsidP="00940058">
      <w:pPr>
        <w:pStyle w:val="2"/>
        <w:shd w:val="clear" w:color="auto" w:fill="FFFFFF"/>
        <w:spacing w:before="0" w:beforeAutospacing="0" w:after="0" w:afterAutospacing="0"/>
        <w:jc w:val="both"/>
        <w:textAlignment w:val="baseline"/>
      </w:pPr>
      <w:proofErr w:type="spellStart"/>
      <w:r w:rsidRPr="00940058">
        <w:rPr>
          <w:b w:val="0"/>
          <w:sz w:val="24"/>
          <w:szCs w:val="24"/>
        </w:rPr>
        <w:t>запобігання</w:t>
      </w:r>
      <w:proofErr w:type="spellEnd"/>
      <w:r w:rsidRPr="00940058">
        <w:rPr>
          <w:b w:val="0"/>
          <w:sz w:val="24"/>
          <w:szCs w:val="24"/>
        </w:rPr>
        <w:t xml:space="preserve"> </w:t>
      </w:r>
      <w:proofErr w:type="spellStart"/>
      <w:r w:rsidRPr="00940058">
        <w:rPr>
          <w:b w:val="0"/>
          <w:sz w:val="24"/>
          <w:szCs w:val="24"/>
        </w:rPr>
        <w:t>поширенню</w:t>
      </w:r>
      <w:proofErr w:type="spellEnd"/>
      <w:r w:rsidRPr="00940058">
        <w:rPr>
          <w:b w:val="0"/>
          <w:sz w:val="24"/>
          <w:szCs w:val="24"/>
        </w:rPr>
        <w:t xml:space="preserve"> на </w:t>
      </w:r>
      <w:proofErr w:type="spellStart"/>
      <w:r w:rsidRPr="00940058">
        <w:rPr>
          <w:b w:val="0"/>
          <w:sz w:val="24"/>
          <w:szCs w:val="24"/>
        </w:rPr>
        <w:t>території</w:t>
      </w:r>
      <w:proofErr w:type="spellEnd"/>
      <w:r w:rsidRPr="00940058">
        <w:rPr>
          <w:b w:val="0"/>
          <w:sz w:val="24"/>
          <w:szCs w:val="24"/>
        </w:rPr>
        <w:t xml:space="preserve"> </w:t>
      </w:r>
      <w:proofErr w:type="spellStart"/>
      <w:r w:rsidRPr="00940058">
        <w:rPr>
          <w:b w:val="0"/>
          <w:sz w:val="24"/>
          <w:szCs w:val="24"/>
        </w:rPr>
        <w:t>України</w:t>
      </w:r>
      <w:proofErr w:type="spellEnd"/>
      <w:r w:rsidRPr="00940058">
        <w:rPr>
          <w:b w:val="0"/>
          <w:sz w:val="24"/>
          <w:szCs w:val="24"/>
        </w:rPr>
        <w:t xml:space="preserve"> </w:t>
      </w:r>
      <w:proofErr w:type="spellStart"/>
      <w:r w:rsidRPr="00940058">
        <w:rPr>
          <w:b w:val="0"/>
          <w:sz w:val="24"/>
          <w:szCs w:val="24"/>
        </w:rPr>
        <w:t>гострої</w:t>
      </w:r>
      <w:proofErr w:type="spellEnd"/>
      <w:r w:rsidRPr="00940058">
        <w:rPr>
          <w:b w:val="0"/>
          <w:sz w:val="24"/>
          <w:szCs w:val="24"/>
        </w:rPr>
        <w:t xml:space="preserve"> </w:t>
      </w:r>
      <w:proofErr w:type="spellStart"/>
      <w:r w:rsidRPr="00940058">
        <w:rPr>
          <w:b w:val="0"/>
          <w:sz w:val="24"/>
          <w:szCs w:val="24"/>
        </w:rPr>
        <w:t>респіраторної</w:t>
      </w:r>
      <w:proofErr w:type="spellEnd"/>
      <w:r w:rsidRPr="00940058">
        <w:rPr>
          <w:b w:val="0"/>
          <w:sz w:val="24"/>
          <w:szCs w:val="24"/>
        </w:rPr>
        <w:t xml:space="preserve"> </w:t>
      </w:r>
      <w:proofErr w:type="spellStart"/>
      <w:r w:rsidRPr="00940058">
        <w:rPr>
          <w:b w:val="0"/>
          <w:sz w:val="24"/>
          <w:szCs w:val="24"/>
        </w:rPr>
        <w:t>хвороби</w:t>
      </w:r>
      <w:proofErr w:type="spellEnd"/>
      <w:r w:rsidRPr="00940058">
        <w:rPr>
          <w:b w:val="0"/>
          <w:sz w:val="24"/>
          <w:szCs w:val="24"/>
        </w:rPr>
        <w:t xml:space="preserve"> </w:t>
      </w:r>
      <w:r w:rsidR="00940058" w:rsidRPr="00940058">
        <w:rPr>
          <w:b w:val="0"/>
          <w:bCs w:val="0"/>
          <w:caps/>
          <w:sz w:val="24"/>
          <w:szCs w:val="24"/>
        </w:rPr>
        <w:t>COVID-19</w:t>
      </w:r>
      <w:r w:rsidR="00940058">
        <w:rPr>
          <w:b w:val="0"/>
          <w:bCs w:val="0"/>
          <w:caps/>
          <w:sz w:val="24"/>
          <w:szCs w:val="24"/>
          <w:lang w:val="uk-UA"/>
        </w:rPr>
        <w:t xml:space="preserve"> </w:t>
      </w:r>
      <w:r w:rsidRPr="00940058">
        <w:rPr>
          <w:b w:val="0"/>
          <w:sz w:val="24"/>
          <w:szCs w:val="24"/>
        </w:rPr>
        <w:t xml:space="preserve">. </w:t>
      </w:r>
      <w:proofErr w:type="spellStart"/>
      <w:r w:rsidRPr="00940058">
        <w:rPr>
          <w:b w:val="0"/>
          <w:sz w:val="24"/>
          <w:szCs w:val="24"/>
        </w:rPr>
        <w:t>спричиненої</w:t>
      </w:r>
      <w:proofErr w:type="spellEnd"/>
      <w:r w:rsidRPr="00940058">
        <w:t xml:space="preserve"> </w:t>
      </w:r>
      <w:proofErr w:type="spellStart"/>
      <w:r w:rsidRPr="00940058">
        <w:rPr>
          <w:b w:val="0"/>
          <w:sz w:val="24"/>
          <w:szCs w:val="24"/>
        </w:rPr>
        <w:t>коронавірусом</w:t>
      </w:r>
      <w:proofErr w:type="spellEnd"/>
      <w:r w:rsidR="00940058">
        <w:rPr>
          <w:b w:val="0"/>
          <w:sz w:val="24"/>
          <w:szCs w:val="24"/>
          <w:lang w:val="uk-UA"/>
        </w:rPr>
        <w:t xml:space="preserve"> (</w:t>
      </w:r>
      <w:proofErr w:type="spellStart"/>
      <w:r w:rsidRPr="00940058">
        <w:rPr>
          <w:b w:val="0"/>
          <w:sz w:val="24"/>
          <w:szCs w:val="24"/>
        </w:rPr>
        <w:t>згідно</w:t>
      </w:r>
      <w:proofErr w:type="spellEnd"/>
      <w:r w:rsidRPr="00940058">
        <w:rPr>
          <w:b w:val="0"/>
          <w:sz w:val="24"/>
          <w:szCs w:val="24"/>
        </w:rPr>
        <w:t xml:space="preserve"> з </w:t>
      </w:r>
      <w:proofErr w:type="spellStart"/>
      <w:r w:rsidRPr="00940058">
        <w:rPr>
          <w:b w:val="0"/>
          <w:sz w:val="24"/>
          <w:szCs w:val="24"/>
        </w:rPr>
        <w:t>чинним</w:t>
      </w:r>
      <w:proofErr w:type="spellEnd"/>
      <w:r w:rsidRPr="00940058">
        <w:rPr>
          <w:b w:val="0"/>
          <w:sz w:val="24"/>
          <w:szCs w:val="24"/>
        </w:rPr>
        <w:t xml:space="preserve"> </w:t>
      </w:r>
      <w:proofErr w:type="spellStart"/>
      <w:r w:rsidRPr="00940058">
        <w:rPr>
          <w:b w:val="0"/>
          <w:sz w:val="24"/>
          <w:szCs w:val="24"/>
        </w:rPr>
        <w:t>законодавством</w:t>
      </w:r>
      <w:proofErr w:type="spellEnd"/>
      <w:r w:rsidRPr="00940058">
        <w:rPr>
          <w:b w:val="0"/>
          <w:sz w:val="24"/>
          <w:szCs w:val="24"/>
        </w:rPr>
        <w:t>).</w:t>
      </w:r>
    </w:p>
    <w:p w:rsidR="0076681B" w:rsidRPr="00FE227C" w:rsidRDefault="0076681B" w:rsidP="0059635C">
      <w:pPr>
        <w:pStyle w:val="22"/>
        <w:numPr>
          <w:ilvl w:val="0"/>
          <w:numId w:val="61"/>
        </w:numPr>
        <w:shd w:val="clear" w:color="auto" w:fill="auto"/>
        <w:tabs>
          <w:tab w:val="left" w:pos="1320"/>
        </w:tabs>
        <w:spacing w:after="0" w:line="240" w:lineRule="auto"/>
        <w:ind w:firstLine="760"/>
      </w:pPr>
      <w:r w:rsidRPr="00FE227C">
        <w:t>Виплачувати Доплата працівникам бібліотеки у граничному розмірі 50 відсотків посадового окладу за особливі умови роботи (згідно із чинним законодавством).</w:t>
      </w:r>
    </w:p>
    <w:p w:rsidR="0076681B" w:rsidRPr="00FE227C" w:rsidRDefault="0076681B" w:rsidP="0059635C">
      <w:pPr>
        <w:pStyle w:val="22"/>
        <w:numPr>
          <w:ilvl w:val="0"/>
          <w:numId w:val="61"/>
        </w:numPr>
        <w:shd w:val="clear" w:color="auto" w:fill="auto"/>
        <w:tabs>
          <w:tab w:val="left" w:pos="1331"/>
        </w:tabs>
        <w:spacing w:after="0" w:line="240" w:lineRule="auto"/>
        <w:ind w:firstLine="760"/>
      </w:pPr>
      <w:r w:rsidRPr="00FE227C">
        <w:t>Доплата працівникам бібліотеки за вислугу років залежно від стажу роботи в такому розмірі (згідно чинного законодавства).:</w:t>
      </w:r>
    </w:p>
    <w:p w:rsidR="0076681B" w:rsidRPr="00FE227C" w:rsidRDefault="0076681B" w:rsidP="0059635C">
      <w:pPr>
        <w:pStyle w:val="22"/>
        <w:numPr>
          <w:ilvl w:val="0"/>
          <w:numId w:val="62"/>
        </w:numPr>
        <w:shd w:val="clear" w:color="auto" w:fill="auto"/>
        <w:tabs>
          <w:tab w:val="left" w:pos="1541"/>
        </w:tabs>
        <w:spacing w:after="0" w:line="240" w:lineRule="auto"/>
        <w:ind w:left="1300" w:firstLine="0"/>
        <w:jc w:val="both"/>
      </w:pPr>
      <w:r w:rsidRPr="00FE227C">
        <w:t>понад три роки — 10 відсотків посадового окладу:</w:t>
      </w:r>
    </w:p>
    <w:p w:rsidR="0076681B" w:rsidRPr="00FE227C" w:rsidRDefault="0076681B" w:rsidP="0059635C">
      <w:pPr>
        <w:pStyle w:val="22"/>
        <w:numPr>
          <w:ilvl w:val="0"/>
          <w:numId w:val="62"/>
        </w:numPr>
        <w:shd w:val="clear" w:color="auto" w:fill="auto"/>
        <w:tabs>
          <w:tab w:val="left" w:pos="1541"/>
        </w:tabs>
        <w:spacing w:after="0" w:line="240" w:lineRule="auto"/>
        <w:ind w:left="1300" w:firstLine="0"/>
        <w:jc w:val="both"/>
      </w:pPr>
      <w:r w:rsidRPr="00FE227C">
        <w:t>понад 10 років — 20 відсотків посадового окладу;</w:t>
      </w:r>
    </w:p>
    <w:p w:rsidR="0076681B" w:rsidRPr="00FE227C" w:rsidRDefault="0076681B" w:rsidP="0059635C">
      <w:pPr>
        <w:pStyle w:val="22"/>
        <w:numPr>
          <w:ilvl w:val="0"/>
          <w:numId w:val="62"/>
        </w:numPr>
        <w:shd w:val="clear" w:color="auto" w:fill="auto"/>
        <w:tabs>
          <w:tab w:val="left" w:pos="1541"/>
        </w:tabs>
        <w:spacing w:after="0" w:line="240" w:lineRule="auto"/>
        <w:ind w:left="1300" w:firstLine="0"/>
        <w:jc w:val="both"/>
      </w:pPr>
      <w:r w:rsidRPr="00FE227C">
        <w:t>понад 20 років — 30 відсотків посадового окладу.</w:t>
      </w:r>
    </w:p>
    <w:p w:rsidR="0076681B" w:rsidRPr="00FE227C" w:rsidRDefault="0076681B" w:rsidP="0076681B">
      <w:pPr>
        <w:pStyle w:val="22"/>
        <w:shd w:val="clear" w:color="auto" w:fill="auto"/>
        <w:spacing w:after="0" w:line="240" w:lineRule="auto"/>
        <w:ind w:firstLine="760"/>
        <w:jc w:val="both"/>
      </w:pPr>
      <w:r w:rsidRPr="00FE227C">
        <w:t>Доплата виплачується працівникам бібліотеки з дня прийняття їх на роботу у разі на</w:t>
      </w:r>
      <w:r w:rsidRPr="00FE227C">
        <w:softHyphen/>
        <w:t>явності стажу, який дає право на її одержання. Нарахування та виплата доплати проводить</w:t>
      </w:r>
      <w:r w:rsidRPr="00FE227C">
        <w:softHyphen/>
        <w:t xml:space="preserve">ся щомісяця за фактично відпрацьований час у межах коштів, передбачених на оплату праці за основним місцем роботи. Особам, які працюють за сумісництвом, зазначена доплата не виплачується. Працівникам, у яких право на одержання або підвищення розміру доплати за вислугу років </w:t>
      </w:r>
      <w:proofErr w:type="spellStart"/>
      <w:r w:rsidRPr="00FE227C">
        <w:t>виникло</w:t>
      </w:r>
      <w:proofErr w:type="spellEnd"/>
      <w:r w:rsidRPr="00FE227C">
        <w:t xml:space="preserve"> протягом календарного місяця, доплата встановлюється з початку наступного місяця.</w:t>
      </w:r>
    </w:p>
    <w:p w:rsidR="0076681B" w:rsidRPr="00FE227C" w:rsidRDefault="0076681B" w:rsidP="0059635C">
      <w:pPr>
        <w:pStyle w:val="22"/>
        <w:numPr>
          <w:ilvl w:val="0"/>
          <w:numId w:val="61"/>
        </w:numPr>
        <w:shd w:val="clear" w:color="auto" w:fill="auto"/>
        <w:tabs>
          <w:tab w:val="left" w:pos="1324"/>
        </w:tabs>
        <w:spacing w:after="0" w:line="240" w:lineRule="auto"/>
        <w:ind w:firstLine="760"/>
        <w:jc w:val="both"/>
      </w:pPr>
      <w:r w:rsidRPr="00FE227C">
        <w:t>За завідування бібліотекою встановлювати доплату - у розмірі 10 відсотків по</w:t>
      </w:r>
      <w:r w:rsidRPr="00FE227C">
        <w:softHyphen/>
        <w:t>садового окладу (згідно із чинним законодавством).</w:t>
      </w:r>
    </w:p>
    <w:p w:rsidR="0076681B" w:rsidRPr="00FE227C" w:rsidRDefault="0076681B" w:rsidP="0059635C">
      <w:pPr>
        <w:pStyle w:val="22"/>
        <w:numPr>
          <w:ilvl w:val="0"/>
          <w:numId w:val="61"/>
        </w:numPr>
        <w:shd w:val="clear" w:color="auto" w:fill="auto"/>
        <w:tabs>
          <w:tab w:val="left" w:pos="1331"/>
        </w:tabs>
        <w:spacing w:after="0" w:line="240" w:lineRule="auto"/>
        <w:ind w:firstLine="760"/>
        <w:jc w:val="both"/>
      </w:pPr>
      <w:r w:rsidRPr="00FE227C">
        <w:t>Працівникам, які використовують у роботі дезінфікуючі засоби установлюється доплата - у розмірі 10 відсотків посадового окладу (тарифної ставки) (згідно із чинним за</w:t>
      </w:r>
      <w:r w:rsidRPr="00FE227C">
        <w:softHyphen/>
        <w:t>конодавством).</w:t>
      </w:r>
    </w:p>
    <w:p w:rsidR="0076681B" w:rsidRPr="00FE227C" w:rsidRDefault="0076681B" w:rsidP="0059635C">
      <w:pPr>
        <w:pStyle w:val="40"/>
        <w:numPr>
          <w:ilvl w:val="0"/>
          <w:numId w:val="63"/>
        </w:numPr>
        <w:shd w:val="clear" w:color="auto" w:fill="auto"/>
        <w:tabs>
          <w:tab w:val="left" w:pos="2514"/>
        </w:tabs>
        <w:spacing w:before="0" w:line="240" w:lineRule="auto"/>
        <w:ind w:left="2180" w:firstLine="0"/>
      </w:pPr>
      <w:r w:rsidRPr="00FE227C">
        <w:t>Види, розміри надбавок та їх скасування або зменшення</w:t>
      </w:r>
    </w:p>
    <w:p w:rsidR="0076681B" w:rsidRPr="00FE227C" w:rsidRDefault="0076681B" w:rsidP="0076681B">
      <w:pPr>
        <w:pStyle w:val="22"/>
        <w:shd w:val="clear" w:color="auto" w:fill="auto"/>
        <w:spacing w:after="0" w:line="240" w:lineRule="auto"/>
        <w:ind w:firstLine="760"/>
        <w:jc w:val="both"/>
      </w:pPr>
      <w:r w:rsidRPr="00FE227C">
        <w:t xml:space="preserve">Працівникам </w:t>
      </w:r>
      <w:r>
        <w:t>Центру</w:t>
      </w:r>
      <w:r w:rsidRPr="00FE227C">
        <w:t xml:space="preserve"> можуть </w:t>
      </w:r>
      <w:proofErr w:type="spellStart"/>
      <w:r w:rsidRPr="00FE227C">
        <w:t>виплачуваться</w:t>
      </w:r>
      <w:proofErr w:type="spellEnd"/>
      <w:r w:rsidRPr="00FE227C">
        <w:t xml:space="preserve"> надбавки:</w:t>
      </w:r>
    </w:p>
    <w:p w:rsidR="0076681B" w:rsidRPr="00FE227C" w:rsidRDefault="0076681B" w:rsidP="0059635C">
      <w:pPr>
        <w:pStyle w:val="22"/>
        <w:numPr>
          <w:ilvl w:val="1"/>
          <w:numId w:val="63"/>
        </w:numPr>
        <w:shd w:val="clear" w:color="auto" w:fill="auto"/>
        <w:tabs>
          <w:tab w:val="left" w:pos="1208"/>
        </w:tabs>
        <w:spacing w:after="0" w:line="240" w:lineRule="auto"/>
        <w:ind w:firstLine="760"/>
        <w:jc w:val="both"/>
      </w:pPr>
      <w:r w:rsidRPr="00FE227C">
        <w:t>За високі досягнення у праці у розмірі до 50 відсотків посадового окладу (ставки заробітної плати, тарифної ставки).</w:t>
      </w:r>
    </w:p>
    <w:p w:rsidR="0076681B" w:rsidRPr="00FE227C" w:rsidRDefault="0076681B" w:rsidP="0059635C">
      <w:pPr>
        <w:pStyle w:val="22"/>
        <w:numPr>
          <w:ilvl w:val="1"/>
          <w:numId w:val="63"/>
        </w:numPr>
        <w:shd w:val="clear" w:color="auto" w:fill="auto"/>
        <w:tabs>
          <w:tab w:val="left" w:pos="1205"/>
        </w:tabs>
        <w:spacing w:after="0" w:line="240" w:lineRule="auto"/>
        <w:ind w:firstLine="760"/>
        <w:jc w:val="both"/>
      </w:pPr>
      <w:r w:rsidRPr="00FE227C">
        <w:t>За виконання особливо важливої роботи (на строк її виконання) у розмірі до 50 відсотків посадового окладу (ставки заробітної плати, тарифної ставки).</w:t>
      </w:r>
    </w:p>
    <w:p w:rsidR="0076681B" w:rsidRPr="00FE227C" w:rsidRDefault="0076681B" w:rsidP="0059635C">
      <w:pPr>
        <w:pStyle w:val="22"/>
        <w:numPr>
          <w:ilvl w:val="1"/>
          <w:numId w:val="63"/>
        </w:numPr>
        <w:shd w:val="clear" w:color="auto" w:fill="auto"/>
        <w:tabs>
          <w:tab w:val="left" w:pos="1205"/>
        </w:tabs>
        <w:spacing w:after="0" w:line="240" w:lineRule="auto"/>
        <w:ind w:firstLine="760"/>
        <w:jc w:val="both"/>
      </w:pPr>
      <w:r w:rsidRPr="00FE227C">
        <w:t>За складність, напруженість у роботі у розмірі до 50 відсотків посадового окладу (ставки заробітної плати, тарифної ставки).</w:t>
      </w:r>
    </w:p>
    <w:p w:rsidR="0076681B" w:rsidRPr="00FE227C" w:rsidRDefault="0076681B" w:rsidP="0076681B">
      <w:pPr>
        <w:pStyle w:val="22"/>
        <w:shd w:val="clear" w:color="auto" w:fill="auto"/>
        <w:spacing w:after="0" w:line="240" w:lineRule="auto"/>
        <w:ind w:firstLine="640"/>
        <w:jc w:val="both"/>
      </w:pPr>
      <w:r w:rsidRPr="00FE227C">
        <w:t xml:space="preserve">Граничний розмір зазначених надбавок для одного працівника не повинен </w:t>
      </w:r>
      <w:r w:rsidR="00940058">
        <w:t>перевищу</w:t>
      </w:r>
      <w:r w:rsidRPr="00FE227C">
        <w:t>вати 50 відсотків посадового окладу. У разі несвоєчасного виконання завдань, погіршення якості роботи, вимог охорони праці, електробезпеки, по</w:t>
      </w:r>
      <w:r w:rsidR="00940058">
        <w:t>жежної безпеки та порушення тру</w:t>
      </w:r>
      <w:r w:rsidRPr="00FE227C">
        <w:t>дової дисципліни зазначені надбавки скасовуються або зменшуються.</w:t>
      </w:r>
    </w:p>
    <w:p w:rsidR="0076681B" w:rsidRPr="00FE227C" w:rsidRDefault="0076681B" w:rsidP="0059635C">
      <w:pPr>
        <w:pStyle w:val="22"/>
        <w:numPr>
          <w:ilvl w:val="1"/>
          <w:numId w:val="63"/>
        </w:numPr>
        <w:shd w:val="clear" w:color="auto" w:fill="auto"/>
        <w:tabs>
          <w:tab w:val="left" w:pos="1167"/>
        </w:tabs>
        <w:spacing w:after="0" w:line="240" w:lineRule="auto"/>
        <w:ind w:firstLine="640"/>
        <w:jc w:val="both"/>
      </w:pPr>
      <w:r w:rsidRPr="00FE227C">
        <w:t>За почесні звання:</w:t>
      </w:r>
    </w:p>
    <w:p w:rsidR="0076681B" w:rsidRPr="00FE227C" w:rsidRDefault="0076681B" w:rsidP="0059635C">
      <w:pPr>
        <w:pStyle w:val="22"/>
        <w:numPr>
          <w:ilvl w:val="2"/>
          <w:numId w:val="63"/>
        </w:numPr>
        <w:shd w:val="clear" w:color="auto" w:fill="auto"/>
        <w:tabs>
          <w:tab w:val="left" w:pos="1662"/>
        </w:tabs>
        <w:spacing w:after="0" w:line="240" w:lineRule="auto"/>
        <w:ind w:firstLine="1060"/>
      </w:pPr>
      <w:r w:rsidRPr="00FE227C">
        <w:t>України, СРСР, союзних республік СРСР «народний» - у розмірі 40 відсот</w:t>
      </w:r>
      <w:r w:rsidRPr="00FE227C">
        <w:softHyphen/>
        <w:t>ків посадового окладу (ставки заробітної плати);</w:t>
      </w:r>
    </w:p>
    <w:p w:rsidR="0076681B" w:rsidRPr="00FE227C" w:rsidRDefault="0076681B" w:rsidP="0059635C">
      <w:pPr>
        <w:pStyle w:val="22"/>
        <w:numPr>
          <w:ilvl w:val="2"/>
          <w:numId w:val="63"/>
        </w:numPr>
        <w:shd w:val="clear" w:color="auto" w:fill="auto"/>
        <w:tabs>
          <w:tab w:val="left" w:pos="1746"/>
        </w:tabs>
        <w:spacing w:after="0" w:line="240" w:lineRule="auto"/>
        <w:ind w:left="1060" w:firstLine="0"/>
        <w:jc w:val="both"/>
      </w:pPr>
      <w:r w:rsidRPr="00FE227C">
        <w:t>«заслужений» - 20 відсотків посадового окладу (ставки заробітної плати).</w:t>
      </w:r>
    </w:p>
    <w:p w:rsidR="0076681B" w:rsidRPr="00FE227C" w:rsidRDefault="0076681B" w:rsidP="0059635C">
      <w:pPr>
        <w:pStyle w:val="22"/>
        <w:numPr>
          <w:ilvl w:val="1"/>
          <w:numId w:val="63"/>
        </w:numPr>
        <w:shd w:val="clear" w:color="auto" w:fill="auto"/>
        <w:tabs>
          <w:tab w:val="left" w:pos="1167"/>
        </w:tabs>
        <w:spacing w:after="0" w:line="240" w:lineRule="auto"/>
        <w:ind w:firstLine="640"/>
        <w:jc w:val="both"/>
      </w:pPr>
      <w:r w:rsidRPr="00FE227C">
        <w:t>За спортивні звання:</w:t>
      </w:r>
    </w:p>
    <w:p w:rsidR="0076681B" w:rsidRPr="00FE227C" w:rsidRDefault="0076681B" w:rsidP="0059635C">
      <w:pPr>
        <w:pStyle w:val="22"/>
        <w:numPr>
          <w:ilvl w:val="2"/>
          <w:numId w:val="63"/>
        </w:numPr>
        <w:shd w:val="clear" w:color="auto" w:fill="auto"/>
        <w:tabs>
          <w:tab w:val="left" w:pos="1662"/>
        </w:tabs>
        <w:spacing w:after="0" w:line="240" w:lineRule="auto"/>
        <w:ind w:firstLine="1060"/>
      </w:pPr>
      <w:r w:rsidRPr="00FE227C">
        <w:t>«заслужений тренер», «заслужений майстер спорту» - у розмірі 20 відсотків посадового окладу (ставки заробітної плати);</w:t>
      </w:r>
    </w:p>
    <w:p w:rsidR="0076681B" w:rsidRPr="00FE227C" w:rsidRDefault="0076681B" w:rsidP="0059635C">
      <w:pPr>
        <w:pStyle w:val="22"/>
        <w:numPr>
          <w:ilvl w:val="2"/>
          <w:numId w:val="63"/>
        </w:numPr>
        <w:shd w:val="clear" w:color="auto" w:fill="auto"/>
        <w:tabs>
          <w:tab w:val="left" w:pos="1746"/>
        </w:tabs>
        <w:spacing w:after="0" w:line="240" w:lineRule="auto"/>
        <w:ind w:left="1060" w:firstLine="0"/>
        <w:jc w:val="both"/>
      </w:pPr>
      <w:r w:rsidRPr="00FE227C">
        <w:t>«майстер спорту міжнародного класу» - 15 відсотків;</w:t>
      </w:r>
    </w:p>
    <w:p w:rsidR="00B16DF1" w:rsidRPr="00FE227C" w:rsidRDefault="0076681B" w:rsidP="0059635C">
      <w:pPr>
        <w:pStyle w:val="22"/>
        <w:numPr>
          <w:ilvl w:val="2"/>
          <w:numId w:val="63"/>
        </w:numPr>
        <w:shd w:val="clear" w:color="auto" w:fill="auto"/>
        <w:tabs>
          <w:tab w:val="left" w:pos="1673"/>
        </w:tabs>
        <w:spacing w:after="0" w:line="240" w:lineRule="auto"/>
        <w:ind w:firstLine="1060"/>
      </w:pPr>
      <w:r w:rsidRPr="00FE227C">
        <w:t xml:space="preserve"> </w:t>
      </w:r>
      <w:r w:rsidR="00CE64EF" w:rsidRPr="00FE227C">
        <w:t>«майстер спорту» - 10 відсотків посадовог</w:t>
      </w:r>
      <w:r w:rsidR="00940058">
        <w:t>о окладу (ставки заробітної пла</w:t>
      </w:r>
      <w:r w:rsidR="00CE64EF" w:rsidRPr="00FE227C">
        <w:t>ти).</w:t>
      </w:r>
    </w:p>
    <w:p w:rsidR="0076681B" w:rsidRPr="00FE227C" w:rsidRDefault="00CE64EF" w:rsidP="0076681B">
      <w:pPr>
        <w:pStyle w:val="22"/>
        <w:shd w:val="clear" w:color="auto" w:fill="auto"/>
        <w:spacing w:after="0" w:line="240" w:lineRule="auto"/>
        <w:ind w:firstLine="640"/>
        <w:jc w:val="both"/>
      </w:pPr>
      <w:r w:rsidRPr="00FE227C">
        <w:t>Надбавки за почесні та спортивні звання встановлюються працівникам, якщо їхня дія</w:t>
      </w:r>
      <w:r w:rsidRPr="00FE227C">
        <w:softHyphen/>
        <w:t xml:space="preserve">льність за профілем збігається із наявним почесним або спортивним званням. За наявності двох </w:t>
      </w:r>
      <w:r w:rsidRPr="00FE227C">
        <w:lastRenderedPageBreak/>
        <w:t xml:space="preserve">або більше звань надбавка встановлюється за одним (вищим) званням. Відповідність </w:t>
      </w:r>
      <w:r w:rsidR="0076681B" w:rsidRPr="00FE227C">
        <w:t>почесного або спортивного звання профілю діяльності п</w:t>
      </w:r>
      <w:r w:rsidR="00940058">
        <w:t>рацівника на займаній посаді ви</w:t>
      </w:r>
      <w:r w:rsidR="0076681B" w:rsidRPr="00FE227C">
        <w:t xml:space="preserve">значається керівником </w:t>
      </w:r>
      <w:r w:rsidR="0076681B">
        <w:t>закладу освіти</w:t>
      </w:r>
      <w:r w:rsidR="0076681B" w:rsidRPr="00FE227C">
        <w:t>.</w:t>
      </w:r>
    </w:p>
    <w:p w:rsidR="0076681B" w:rsidRPr="00FE227C" w:rsidRDefault="0076681B" w:rsidP="0059635C">
      <w:pPr>
        <w:pStyle w:val="22"/>
        <w:numPr>
          <w:ilvl w:val="1"/>
          <w:numId w:val="63"/>
        </w:numPr>
        <w:shd w:val="clear" w:color="auto" w:fill="auto"/>
        <w:tabs>
          <w:tab w:val="left" w:pos="1039"/>
        </w:tabs>
        <w:spacing w:after="0" w:line="240" w:lineRule="auto"/>
        <w:ind w:firstLine="640"/>
        <w:jc w:val="both"/>
      </w:pPr>
      <w:r w:rsidRPr="00FE227C">
        <w:t xml:space="preserve">За вислугу років педагогічним та медичним працівникам </w:t>
      </w:r>
      <w:r>
        <w:t>Центру</w:t>
      </w:r>
      <w:r w:rsidRPr="00FE227C">
        <w:t xml:space="preserve"> щомісяця у відсотках до посадового окладу (ставки заробітної плати) залежно від стажу їх роботи у розмірах:</w:t>
      </w:r>
    </w:p>
    <w:p w:rsidR="0076681B" w:rsidRPr="00FE227C" w:rsidRDefault="0076681B" w:rsidP="0059635C">
      <w:pPr>
        <w:pStyle w:val="22"/>
        <w:numPr>
          <w:ilvl w:val="0"/>
          <w:numId w:val="62"/>
        </w:numPr>
        <w:shd w:val="clear" w:color="auto" w:fill="auto"/>
        <w:tabs>
          <w:tab w:val="left" w:pos="1360"/>
        </w:tabs>
        <w:spacing w:after="0" w:line="240" w:lineRule="auto"/>
        <w:ind w:left="1160" w:firstLine="0"/>
        <w:jc w:val="both"/>
      </w:pPr>
      <w:r w:rsidRPr="00FE227C">
        <w:t>понад 3 роки - 10 відсотків,</w:t>
      </w:r>
    </w:p>
    <w:p w:rsidR="0076681B" w:rsidRPr="00FE227C" w:rsidRDefault="0076681B" w:rsidP="0059635C">
      <w:pPr>
        <w:pStyle w:val="22"/>
        <w:numPr>
          <w:ilvl w:val="0"/>
          <w:numId w:val="62"/>
        </w:numPr>
        <w:shd w:val="clear" w:color="auto" w:fill="auto"/>
        <w:tabs>
          <w:tab w:val="left" w:pos="1360"/>
        </w:tabs>
        <w:spacing w:after="0" w:line="240" w:lineRule="auto"/>
        <w:ind w:left="1160" w:firstLine="0"/>
        <w:jc w:val="both"/>
      </w:pPr>
      <w:r w:rsidRPr="00FE227C">
        <w:t>понад 10 років - 20 відсотків;</w:t>
      </w:r>
    </w:p>
    <w:p w:rsidR="0076681B" w:rsidRPr="00FE227C" w:rsidRDefault="0076681B" w:rsidP="0059635C">
      <w:pPr>
        <w:pStyle w:val="22"/>
        <w:numPr>
          <w:ilvl w:val="0"/>
          <w:numId w:val="62"/>
        </w:numPr>
        <w:shd w:val="clear" w:color="auto" w:fill="auto"/>
        <w:tabs>
          <w:tab w:val="left" w:pos="1360"/>
        </w:tabs>
        <w:spacing w:after="0" w:line="240" w:lineRule="auto"/>
        <w:ind w:left="1160" w:firstLine="0"/>
        <w:jc w:val="both"/>
      </w:pPr>
      <w:r w:rsidRPr="00FE227C">
        <w:t>понад 20 років - 30 відсотків.</w:t>
      </w:r>
    </w:p>
    <w:p w:rsidR="0076681B" w:rsidRPr="00FE227C" w:rsidRDefault="0076681B" w:rsidP="0076681B">
      <w:pPr>
        <w:pStyle w:val="22"/>
        <w:shd w:val="clear" w:color="auto" w:fill="auto"/>
        <w:spacing w:after="0" w:line="240" w:lineRule="auto"/>
        <w:ind w:firstLine="640"/>
        <w:jc w:val="both"/>
      </w:pPr>
      <w:r w:rsidRPr="00FE227C">
        <w:t>Документом для визначення стажу роботи, який дає право на одержання надбавки за вислугу років, є трудова книжка або інші документи, що відповідно до чинного законод</w:t>
      </w:r>
      <w:r w:rsidR="00C0235A">
        <w:t>ав</w:t>
      </w:r>
      <w:r w:rsidRPr="00FE227C">
        <w:t>ства підтверджують наявність стажу роботи.</w:t>
      </w:r>
    </w:p>
    <w:p w:rsidR="0076681B" w:rsidRPr="00FE227C" w:rsidRDefault="0076681B" w:rsidP="0076681B">
      <w:pPr>
        <w:pStyle w:val="22"/>
        <w:shd w:val="clear" w:color="auto" w:fill="auto"/>
        <w:spacing w:after="0" w:line="240" w:lineRule="auto"/>
        <w:ind w:firstLine="640"/>
        <w:jc w:val="both"/>
      </w:pPr>
      <w:r w:rsidRPr="00FE227C">
        <w:t>Надбавка за вислугу років обчислюється</w:t>
      </w:r>
      <w:r>
        <w:t>,</w:t>
      </w:r>
      <w:r w:rsidRPr="00FE227C">
        <w:t xml:space="preserve"> виходячи з посадового окладу (ставки заробі</w:t>
      </w:r>
      <w:r w:rsidRPr="00FE227C">
        <w:softHyphen/>
        <w:t>тної плати) (з підвищеннями) працівника без урахування інших надбавок і доплат.</w:t>
      </w:r>
    </w:p>
    <w:p w:rsidR="0076681B" w:rsidRPr="00FE227C" w:rsidRDefault="0076681B" w:rsidP="0076681B">
      <w:pPr>
        <w:pStyle w:val="22"/>
        <w:shd w:val="clear" w:color="auto" w:fill="auto"/>
        <w:spacing w:after="0" w:line="240" w:lineRule="auto"/>
        <w:ind w:firstLine="640"/>
        <w:jc w:val="both"/>
      </w:pPr>
      <w:r w:rsidRPr="00FE227C">
        <w:t>Надбавка за вислугу років виплачується щомісяця за фактично відпрацьований час за основним місцем роботи та за сумісництвом.</w:t>
      </w:r>
    </w:p>
    <w:p w:rsidR="0076681B" w:rsidRPr="00FE227C" w:rsidRDefault="0076681B" w:rsidP="0076681B">
      <w:pPr>
        <w:pStyle w:val="22"/>
        <w:shd w:val="clear" w:color="auto" w:fill="auto"/>
        <w:spacing w:after="0" w:line="240" w:lineRule="auto"/>
        <w:ind w:firstLine="640"/>
        <w:jc w:val="both"/>
      </w:pPr>
      <w:r w:rsidRPr="00FE227C">
        <w:t>У разі</w:t>
      </w:r>
      <w:r>
        <w:t>,</w:t>
      </w:r>
      <w:r w:rsidRPr="00FE227C">
        <w:t xml:space="preserve"> коли працівник тимчасово заміщує відсутнього працівника, надбавка за вислугу років обчислюється виходячи з посадового окладу (ставки заробітної плати) за основною посадою (місцем роботи).</w:t>
      </w:r>
    </w:p>
    <w:p w:rsidR="0076681B" w:rsidRPr="00FE227C" w:rsidRDefault="0076681B" w:rsidP="0076681B">
      <w:pPr>
        <w:pStyle w:val="22"/>
        <w:shd w:val="clear" w:color="auto" w:fill="auto"/>
        <w:spacing w:after="0" w:line="240" w:lineRule="auto"/>
        <w:ind w:firstLine="640"/>
        <w:jc w:val="both"/>
      </w:pPr>
      <w:r w:rsidRPr="00FE227C">
        <w:t>До стажу педагогічної роботи для виплати надбавки за вислугу років педагогічних працівників зараховується час роботи на посадах, передбачених переліком, затвердженим постановою Кабінету Міністрів (згідно із чинним законодавством).</w:t>
      </w:r>
    </w:p>
    <w:p w:rsidR="0076681B" w:rsidRPr="00FE227C" w:rsidRDefault="0076681B" w:rsidP="0076681B">
      <w:pPr>
        <w:pStyle w:val="22"/>
        <w:shd w:val="clear" w:color="auto" w:fill="auto"/>
        <w:spacing w:after="0" w:line="240" w:lineRule="auto"/>
        <w:ind w:firstLine="640"/>
        <w:jc w:val="both"/>
      </w:pPr>
      <w:r w:rsidRPr="00FE227C">
        <w:t xml:space="preserve">Зміна розміру надбавки за вислугу років проводиться з місяця, що настає за місяцем, коли </w:t>
      </w:r>
      <w:proofErr w:type="spellStart"/>
      <w:r w:rsidRPr="00FE227C">
        <w:t>виникло</w:t>
      </w:r>
      <w:proofErr w:type="spellEnd"/>
      <w:r w:rsidRPr="00FE227C">
        <w:t xml:space="preserve"> таке право, якщо документи, необхідні для </w:t>
      </w:r>
      <w:r w:rsidR="00C0235A">
        <w:t>своєчасного і правильного обчис</w:t>
      </w:r>
      <w:r w:rsidRPr="00FE227C">
        <w:t xml:space="preserve">лення стажу, знаходяться в </w:t>
      </w:r>
      <w:r>
        <w:t>закладі освіти</w:t>
      </w:r>
      <w:r w:rsidRPr="00FE227C">
        <w:t>, або з дня подання таких документів працівником.</w:t>
      </w:r>
    </w:p>
    <w:p w:rsidR="0076681B" w:rsidRPr="00FE227C" w:rsidRDefault="0076681B" w:rsidP="0076681B">
      <w:pPr>
        <w:pStyle w:val="22"/>
        <w:shd w:val="clear" w:color="auto" w:fill="auto"/>
        <w:spacing w:after="0" w:line="240" w:lineRule="auto"/>
        <w:ind w:firstLine="640"/>
        <w:jc w:val="both"/>
      </w:pPr>
      <w:r w:rsidRPr="00FE227C">
        <w:t>У разі коли педагогічні працівники виконують роботу обсягом менше або більше норми, передбаченої ставкою заробітної плати, розмір</w:t>
      </w:r>
      <w:r w:rsidR="00C0235A">
        <w:t xml:space="preserve"> надбавки за вислугу років змен</w:t>
      </w:r>
      <w:r w:rsidRPr="00FE227C">
        <w:t xml:space="preserve">шується або збільшується </w:t>
      </w:r>
      <w:proofErr w:type="spellStart"/>
      <w:r w:rsidRPr="00FE227C">
        <w:t>пропорційно</w:t>
      </w:r>
      <w:proofErr w:type="spellEnd"/>
      <w:r w:rsidRPr="00FE227C">
        <w:t xml:space="preserve"> навантаженню (обсягу роботи).</w:t>
      </w:r>
    </w:p>
    <w:p w:rsidR="0076681B" w:rsidRPr="00FE227C" w:rsidRDefault="0076681B" w:rsidP="0059635C">
      <w:pPr>
        <w:pStyle w:val="22"/>
        <w:numPr>
          <w:ilvl w:val="1"/>
          <w:numId w:val="63"/>
        </w:numPr>
        <w:shd w:val="clear" w:color="auto" w:fill="auto"/>
        <w:tabs>
          <w:tab w:val="left" w:pos="1086"/>
        </w:tabs>
        <w:spacing w:after="0" w:line="240" w:lineRule="auto"/>
        <w:ind w:firstLine="640"/>
        <w:jc w:val="both"/>
      </w:pPr>
      <w:r w:rsidRPr="00FE227C">
        <w:t>З метою підвищення престижності праці педагогічних працівників у граничному розмірі 30 відсотків посадового окладу (ставки заробітної плати), але не менше 5 відсотків (згідно із чинним законодавством);</w:t>
      </w:r>
    </w:p>
    <w:p w:rsidR="0076681B" w:rsidRPr="00FE227C" w:rsidRDefault="0076681B" w:rsidP="0076681B">
      <w:pPr>
        <w:pStyle w:val="22"/>
        <w:shd w:val="clear" w:color="auto" w:fill="auto"/>
        <w:spacing w:after="0" w:line="240" w:lineRule="auto"/>
        <w:ind w:firstLine="640"/>
        <w:jc w:val="both"/>
      </w:pPr>
      <w:r w:rsidRPr="00FE227C">
        <w:t>При визначенні конкретного розміру надбавки за престижність праці для кожного працівника беруться до уваги: висновки атестаційних комісій, індивідуальні результати праці педагогічних працівників, особистий вклад у загальні результати роботи структурного підрозділу, у якому працює педагогічний працівник.</w:t>
      </w:r>
    </w:p>
    <w:p w:rsidR="0076681B" w:rsidRPr="00FE227C" w:rsidRDefault="0076681B" w:rsidP="0076681B">
      <w:pPr>
        <w:pStyle w:val="22"/>
        <w:shd w:val="clear" w:color="auto" w:fill="auto"/>
        <w:spacing w:after="0" w:line="240" w:lineRule="auto"/>
        <w:ind w:firstLine="640"/>
        <w:jc w:val="both"/>
      </w:pPr>
      <w:r w:rsidRPr="00FE227C">
        <w:t xml:space="preserve">Остаточне рішення щодо розміру надбавки приймається директором </w:t>
      </w:r>
      <w:r>
        <w:t>Центру</w:t>
      </w:r>
      <w:r w:rsidR="00C0235A">
        <w:t>, вихо</w:t>
      </w:r>
      <w:r w:rsidRPr="00FE227C">
        <w:t xml:space="preserve">дячи із наявних обсягів видатків на оплату праці, передбачених кошторисом </w:t>
      </w:r>
      <w:r>
        <w:t>Центр</w:t>
      </w:r>
      <w:r w:rsidRPr="00FE227C">
        <w:t xml:space="preserve"> на відповідний рік, можливе щомісячне варіювання розміру надбавки по міся</w:t>
      </w:r>
      <w:r w:rsidRPr="00FE227C">
        <w:softHyphen/>
        <w:t>цях за кожною з посад.</w:t>
      </w:r>
    </w:p>
    <w:p w:rsidR="0076681B" w:rsidRPr="00FE227C" w:rsidRDefault="0076681B" w:rsidP="0076681B">
      <w:pPr>
        <w:pStyle w:val="22"/>
        <w:shd w:val="clear" w:color="auto" w:fill="auto"/>
        <w:spacing w:after="0" w:line="240" w:lineRule="auto"/>
        <w:ind w:firstLine="640"/>
        <w:jc w:val="both"/>
      </w:pPr>
      <w:r w:rsidRPr="00FE227C">
        <w:t>Надбавка встановлюється на весь обсяг навчального навантаження, що виконується педагогічним працівником.</w:t>
      </w:r>
    </w:p>
    <w:p w:rsidR="0076681B" w:rsidRPr="00FE227C" w:rsidRDefault="0076681B" w:rsidP="0076681B">
      <w:pPr>
        <w:pStyle w:val="22"/>
        <w:shd w:val="clear" w:color="auto" w:fill="auto"/>
        <w:spacing w:after="0" w:line="240" w:lineRule="auto"/>
        <w:ind w:firstLine="640"/>
        <w:jc w:val="both"/>
      </w:pPr>
      <w:r w:rsidRPr="00FE227C">
        <w:t>Надбавка виплачується за умови дотримання таких критеріїв:</w:t>
      </w:r>
    </w:p>
    <w:p w:rsidR="0076681B" w:rsidRPr="00FE227C" w:rsidRDefault="0076681B" w:rsidP="00DD615D">
      <w:pPr>
        <w:pStyle w:val="22"/>
        <w:numPr>
          <w:ilvl w:val="0"/>
          <w:numId w:val="127"/>
        </w:numPr>
        <w:shd w:val="clear" w:color="auto" w:fill="auto"/>
        <w:spacing w:after="0" w:line="240" w:lineRule="auto"/>
      </w:pPr>
      <w:r w:rsidRPr="00FE227C">
        <w:t xml:space="preserve">постійне підвищення рівня фахової освіти, ініціативність у роботі, активну участь у громадському житті </w:t>
      </w:r>
      <w:r>
        <w:t>Центру</w:t>
      </w:r>
      <w:r w:rsidRPr="00FE227C">
        <w:t>;</w:t>
      </w:r>
    </w:p>
    <w:p w:rsidR="0076681B" w:rsidRPr="00FE227C" w:rsidRDefault="0076681B" w:rsidP="00DD615D">
      <w:pPr>
        <w:pStyle w:val="22"/>
        <w:numPr>
          <w:ilvl w:val="0"/>
          <w:numId w:val="127"/>
        </w:numPr>
        <w:shd w:val="clear" w:color="auto" w:fill="auto"/>
        <w:spacing w:after="0" w:line="240" w:lineRule="auto"/>
      </w:pPr>
      <w:r w:rsidRPr="00FE227C">
        <w:t>застосування у роботі зі здобувачами освіти</w:t>
      </w:r>
      <w:r w:rsidR="00C0235A">
        <w:t xml:space="preserve"> інноваційної методики, урахову</w:t>
      </w:r>
      <w:r w:rsidRPr="00FE227C">
        <w:t>ючи особливості їх розвитку, що забезпечують якість знань здобувачами освіти;</w:t>
      </w:r>
    </w:p>
    <w:p w:rsidR="0076681B" w:rsidRPr="00FE227C" w:rsidRDefault="0076681B" w:rsidP="00DD615D">
      <w:pPr>
        <w:pStyle w:val="22"/>
        <w:numPr>
          <w:ilvl w:val="0"/>
          <w:numId w:val="127"/>
        </w:numPr>
        <w:shd w:val="clear" w:color="auto" w:fill="auto"/>
        <w:spacing w:after="0" w:line="240" w:lineRule="auto"/>
      </w:pPr>
      <w:r w:rsidRPr="00FE227C">
        <w:t>якісне та своєчасне виконання покладених на працівника його посадовою ін</w:t>
      </w:r>
      <w:r w:rsidRPr="00FE227C">
        <w:softHyphen/>
        <w:t>струкцією посадових обов'язків;</w:t>
      </w:r>
    </w:p>
    <w:p w:rsidR="0076681B" w:rsidRPr="00FE227C" w:rsidRDefault="0076681B" w:rsidP="00DD615D">
      <w:pPr>
        <w:pStyle w:val="22"/>
        <w:numPr>
          <w:ilvl w:val="0"/>
          <w:numId w:val="127"/>
        </w:numPr>
        <w:shd w:val="clear" w:color="auto" w:fill="auto"/>
        <w:spacing w:after="0" w:line="240" w:lineRule="auto"/>
      </w:pPr>
      <w:r w:rsidRPr="00FE227C">
        <w:t>відсутність нарікань від батьків здобувачів освіти щодо взаємовідносин праці</w:t>
      </w:r>
      <w:r w:rsidRPr="00FE227C">
        <w:softHyphen/>
        <w:t>вника із здобувачем освіти під час роботи.</w:t>
      </w:r>
    </w:p>
    <w:p w:rsidR="0076681B" w:rsidRPr="00FE227C" w:rsidRDefault="0076681B" w:rsidP="0076681B">
      <w:pPr>
        <w:pStyle w:val="22"/>
        <w:shd w:val="clear" w:color="auto" w:fill="auto"/>
        <w:spacing w:after="0" w:line="240" w:lineRule="auto"/>
        <w:ind w:firstLine="600"/>
        <w:jc w:val="both"/>
      </w:pPr>
      <w:r w:rsidRPr="00FE227C">
        <w:t xml:space="preserve">При невиконанні одного чи більше із цих критеріїв директор </w:t>
      </w:r>
      <w:r>
        <w:t>Центру</w:t>
      </w:r>
      <w:r w:rsidRPr="00FE227C">
        <w:t xml:space="preserve"> має право зме</w:t>
      </w:r>
      <w:r w:rsidRPr="00FE227C">
        <w:softHyphen/>
        <w:t>ншувати розмір установленої надбавки.</w:t>
      </w:r>
    </w:p>
    <w:p w:rsidR="00B16DF1" w:rsidRDefault="0076681B" w:rsidP="0076681B">
      <w:pPr>
        <w:pStyle w:val="22"/>
        <w:shd w:val="clear" w:color="auto" w:fill="auto"/>
        <w:spacing w:after="0" w:line="240" w:lineRule="auto"/>
        <w:ind w:firstLine="640"/>
        <w:jc w:val="both"/>
      </w:pPr>
      <w:r w:rsidRPr="00FE227C">
        <w:t>Підставою для зменшення розміру надбавки є подання керівника структурного під</w:t>
      </w:r>
      <w:r w:rsidRPr="00FE227C">
        <w:softHyphen/>
        <w:t>розділу, у якому працює педагогічний працівник, із зазна</w:t>
      </w:r>
      <w:r w:rsidR="00C0235A">
        <w:t>ченням у ньому кількості невико</w:t>
      </w:r>
      <w:r w:rsidRPr="00FE227C">
        <w:t xml:space="preserve">наних критеріїв. Подання щодо керівників структурних підрозділів готується директором </w:t>
      </w:r>
      <w:r>
        <w:t>Центру</w:t>
      </w:r>
      <w:r w:rsidRPr="00FE227C">
        <w:t>.</w:t>
      </w:r>
    </w:p>
    <w:p w:rsidR="0076681B" w:rsidRPr="00FE227C" w:rsidRDefault="0076681B" w:rsidP="0059635C">
      <w:pPr>
        <w:pStyle w:val="22"/>
        <w:numPr>
          <w:ilvl w:val="1"/>
          <w:numId w:val="63"/>
        </w:numPr>
        <w:shd w:val="clear" w:color="auto" w:fill="auto"/>
        <w:tabs>
          <w:tab w:val="left" w:pos="1058"/>
        </w:tabs>
        <w:spacing w:after="0" w:line="240" w:lineRule="auto"/>
        <w:ind w:firstLine="600"/>
        <w:jc w:val="both"/>
      </w:pPr>
      <w:r w:rsidRPr="00FE227C">
        <w:t>За особливі умови роботи у граничному розмірі 50 відсотків по</w:t>
      </w:r>
      <w:r w:rsidR="005A50D2">
        <w:t xml:space="preserve"> </w:t>
      </w:r>
      <w:r w:rsidRPr="00FE227C">
        <w:t xml:space="preserve">садового окладу </w:t>
      </w:r>
      <w:r w:rsidRPr="00FE227C">
        <w:lastRenderedPageBreak/>
        <w:t>працівникам бібліотеки (відповідно до Постанови КМУ від 30.09.2009р. №1073 «Про під</w:t>
      </w:r>
      <w:r w:rsidRPr="00FE227C">
        <w:softHyphen/>
        <w:t>вищення заробітної плати працівникам бібліотек»).</w:t>
      </w:r>
    </w:p>
    <w:p w:rsidR="0076681B" w:rsidRPr="00FE227C" w:rsidRDefault="0076681B" w:rsidP="0076681B">
      <w:pPr>
        <w:pStyle w:val="22"/>
        <w:shd w:val="clear" w:color="auto" w:fill="auto"/>
        <w:spacing w:after="0" w:line="240" w:lineRule="auto"/>
        <w:ind w:firstLine="600"/>
        <w:jc w:val="both"/>
      </w:pPr>
      <w:r w:rsidRPr="00FE227C">
        <w:t xml:space="preserve">Конкретний розмір надбавки встановлюється директором </w:t>
      </w:r>
      <w:r>
        <w:t>Центру</w:t>
      </w:r>
      <w:r w:rsidRPr="00FE227C">
        <w:t xml:space="preserve"> у межах фонду оплати праці.</w:t>
      </w:r>
    </w:p>
    <w:p w:rsidR="0076681B" w:rsidRPr="00FE227C" w:rsidRDefault="0076681B" w:rsidP="0059635C">
      <w:pPr>
        <w:pStyle w:val="22"/>
        <w:numPr>
          <w:ilvl w:val="1"/>
          <w:numId w:val="63"/>
        </w:numPr>
        <w:shd w:val="clear" w:color="auto" w:fill="auto"/>
        <w:tabs>
          <w:tab w:val="left" w:pos="1103"/>
        </w:tabs>
        <w:spacing w:after="0" w:line="240" w:lineRule="auto"/>
        <w:ind w:firstLine="600"/>
        <w:jc w:val="both"/>
      </w:pPr>
      <w:r w:rsidRPr="00FE227C">
        <w:t>Водіям:</w:t>
      </w:r>
    </w:p>
    <w:p w:rsidR="0076681B" w:rsidRDefault="0076681B" w:rsidP="0059635C">
      <w:pPr>
        <w:pStyle w:val="22"/>
        <w:numPr>
          <w:ilvl w:val="2"/>
          <w:numId w:val="63"/>
        </w:numPr>
        <w:shd w:val="clear" w:color="auto" w:fill="auto"/>
        <w:tabs>
          <w:tab w:val="left" w:pos="1707"/>
        </w:tabs>
        <w:spacing w:after="0" w:line="240" w:lineRule="auto"/>
        <w:ind w:left="1020" w:firstLine="0"/>
        <w:jc w:val="both"/>
      </w:pPr>
      <w:r w:rsidRPr="00FE227C">
        <w:t>II класу - 10 відсотків установленої тарифної ставки за відпрацьований час</w:t>
      </w:r>
      <w:r w:rsidR="00896983">
        <w:t>.</w:t>
      </w:r>
    </w:p>
    <w:p w:rsidR="0076681B" w:rsidRPr="00FE227C" w:rsidRDefault="00896983" w:rsidP="0059635C">
      <w:pPr>
        <w:pStyle w:val="22"/>
        <w:numPr>
          <w:ilvl w:val="2"/>
          <w:numId w:val="63"/>
        </w:numPr>
        <w:shd w:val="clear" w:color="auto" w:fill="auto"/>
        <w:tabs>
          <w:tab w:val="left" w:pos="1707"/>
        </w:tabs>
        <w:spacing w:after="0" w:line="240" w:lineRule="auto"/>
        <w:ind w:left="1020" w:hanging="27"/>
        <w:jc w:val="both"/>
        <w:sectPr w:rsidR="0076681B" w:rsidRPr="00FE227C">
          <w:headerReference w:type="even" r:id="rId18"/>
          <w:headerReference w:type="default" r:id="rId19"/>
          <w:footerReference w:type="even" r:id="rId20"/>
          <w:footerReference w:type="default" r:id="rId21"/>
          <w:headerReference w:type="first" r:id="rId22"/>
          <w:footerReference w:type="first" r:id="rId23"/>
          <w:pgSz w:w="11900" w:h="16840"/>
          <w:pgMar w:top="863" w:right="917" w:bottom="689" w:left="1162" w:header="0" w:footer="3" w:gutter="0"/>
          <w:cols w:space="720"/>
          <w:noEndnote/>
          <w:titlePg/>
          <w:docGrid w:linePitch="360"/>
        </w:sectPr>
      </w:pPr>
      <w:r>
        <w:t xml:space="preserve"> </w:t>
      </w:r>
      <w:r w:rsidR="0076681B" w:rsidRPr="00FE227C">
        <w:t>І класу - 25 відсотків установленої тарифної ставки за відпрацьований час.</w:t>
      </w:r>
    </w:p>
    <w:p w:rsidR="000903E5" w:rsidRPr="00FE227C" w:rsidRDefault="000903E5" w:rsidP="000903E5">
      <w:pPr>
        <w:pStyle w:val="22"/>
        <w:shd w:val="clear" w:color="auto" w:fill="auto"/>
        <w:spacing w:after="0" w:line="240" w:lineRule="auto"/>
        <w:ind w:left="6880" w:firstLine="0"/>
        <w:jc w:val="right"/>
      </w:pPr>
      <w:r w:rsidRPr="00FE227C">
        <w:lastRenderedPageBreak/>
        <w:t xml:space="preserve">Додаток № </w:t>
      </w:r>
      <w:r w:rsidR="00F4165A">
        <w:t>19</w:t>
      </w:r>
      <w:r w:rsidRPr="00FE227C">
        <w:t xml:space="preserve"> до колективного договору</w:t>
      </w:r>
    </w:p>
    <w:p w:rsidR="000903E5" w:rsidRPr="00FE227C" w:rsidRDefault="000903E5" w:rsidP="000903E5">
      <w:pPr>
        <w:pStyle w:val="80"/>
        <w:keepNext/>
        <w:keepLines/>
        <w:shd w:val="clear" w:color="auto" w:fill="auto"/>
        <w:spacing w:line="240" w:lineRule="auto"/>
        <w:ind w:left="700" w:firstLine="0"/>
      </w:pPr>
      <w:bookmarkStart w:id="24" w:name="bookmark48"/>
      <w:r w:rsidRPr="00FE227C">
        <w:t>Затверджено</w:t>
      </w:r>
      <w:bookmarkEnd w:id="24"/>
    </w:p>
    <w:p w:rsidR="006D65C4" w:rsidRDefault="000903E5" w:rsidP="000903E5">
      <w:pPr>
        <w:pStyle w:val="22"/>
        <w:shd w:val="clear" w:color="auto" w:fill="auto"/>
        <w:spacing w:after="0" w:line="240" w:lineRule="auto"/>
        <w:ind w:left="700" w:right="6200" w:firstLine="0"/>
      </w:pPr>
      <w:r>
        <w:t>Протокол загальних зборів</w:t>
      </w:r>
    </w:p>
    <w:p w:rsidR="006D65C4" w:rsidRDefault="006D65C4" w:rsidP="006D65C4">
      <w:pPr>
        <w:pStyle w:val="22"/>
        <w:shd w:val="clear" w:color="auto" w:fill="auto"/>
        <w:spacing w:after="0" w:line="240" w:lineRule="auto"/>
        <w:ind w:left="620" w:right="6160" w:firstLine="0"/>
      </w:pPr>
      <w:r>
        <w:t xml:space="preserve">26.02.2024 </w:t>
      </w:r>
      <w:r w:rsidRPr="00FE227C">
        <w:t xml:space="preserve">№ </w:t>
      </w:r>
      <w:r>
        <w:t>2</w:t>
      </w:r>
    </w:p>
    <w:p w:rsidR="000903E5" w:rsidRPr="00FE227C" w:rsidRDefault="000903E5" w:rsidP="000903E5">
      <w:pPr>
        <w:pStyle w:val="22"/>
        <w:shd w:val="clear" w:color="auto" w:fill="auto"/>
        <w:spacing w:after="0" w:line="240" w:lineRule="auto"/>
        <w:ind w:left="700" w:right="6200" w:firstLine="0"/>
      </w:pPr>
    </w:p>
    <w:tbl>
      <w:tblPr>
        <w:tblStyle w:val="af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76681B" w:rsidTr="00016F0D">
        <w:tc>
          <w:tcPr>
            <w:tcW w:w="6062" w:type="dxa"/>
          </w:tcPr>
          <w:p w:rsidR="0076681B" w:rsidRDefault="0076681B" w:rsidP="00016F0D">
            <w:pPr>
              <w:pStyle w:val="22"/>
              <w:shd w:val="clear" w:color="auto" w:fill="auto"/>
              <w:spacing w:after="0" w:line="240" w:lineRule="auto"/>
              <w:ind w:firstLine="0"/>
              <w:jc w:val="both"/>
            </w:pPr>
            <w:bookmarkStart w:id="25" w:name="bookmark49"/>
            <w:r>
              <w:t>Голова профспілкового комітету</w:t>
            </w:r>
          </w:p>
          <w:p w:rsidR="0076681B" w:rsidRDefault="0076681B" w:rsidP="00016F0D">
            <w:pPr>
              <w:pStyle w:val="22"/>
              <w:shd w:val="clear" w:color="auto" w:fill="auto"/>
              <w:spacing w:after="0" w:line="240" w:lineRule="auto"/>
              <w:ind w:firstLine="0"/>
              <w:jc w:val="both"/>
            </w:pPr>
          </w:p>
          <w:p w:rsidR="0076681B" w:rsidRDefault="0076681B" w:rsidP="00016F0D">
            <w:pPr>
              <w:pStyle w:val="22"/>
              <w:shd w:val="clear" w:color="auto" w:fill="auto"/>
              <w:spacing w:after="0" w:line="240" w:lineRule="auto"/>
              <w:ind w:firstLine="0"/>
              <w:jc w:val="both"/>
            </w:pPr>
            <w:r>
              <w:t>_______________Віталій БАРАНОВСЬКИЙ</w:t>
            </w:r>
          </w:p>
        </w:tc>
        <w:tc>
          <w:tcPr>
            <w:tcW w:w="4111" w:type="dxa"/>
          </w:tcPr>
          <w:p w:rsidR="0076681B" w:rsidRDefault="0076681B" w:rsidP="00016F0D">
            <w:pPr>
              <w:pStyle w:val="22"/>
              <w:shd w:val="clear" w:color="auto" w:fill="auto"/>
              <w:spacing w:after="0" w:line="240" w:lineRule="auto"/>
              <w:ind w:firstLine="0"/>
              <w:jc w:val="both"/>
            </w:pPr>
            <w:r>
              <w:t xml:space="preserve">Директор МЦППЗЗВ м. Хорол </w:t>
            </w:r>
          </w:p>
          <w:p w:rsidR="0076681B" w:rsidRDefault="0076681B" w:rsidP="00016F0D">
            <w:pPr>
              <w:pStyle w:val="22"/>
              <w:shd w:val="clear" w:color="auto" w:fill="auto"/>
              <w:spacing w:after="0" w:line="240" w:lineRule="auto"/>
              <w:ind w:firstLine="0"/>
              <w:jc w:val="both"/>
            </w:pPr>
          </w:p>
          <w:p w:rsidR="0076681B" w:rsidRDefault="0076681B" w:rsidP="00016F0D">
            <w:pPr>
              <w:pStyle w:val="22"/>
              <w:shd w:val="clear" w:color="auto" w:fill="auto"/>
              <w:spacing w:after="0" w:line="240" w:lineRule="auto"/>
              <w:ind w:firstLine="0"/>
              <w:jc w:val="both"/>
            </w:pPr>
            <w:r>
              <w:t>_________________Раїса МОКРІЙ</w:t>
            </w:r>
          </w:p>
        </w:tc>
      </w:tr>
    </w:tbl>
    <w:p w:rsidR="0076681B" w:rsidRDefault="0076681B" w:rsidP="000903E5">
      <w:pPr>
        <w:pStyle w:val="80"/>
        <w:keepNext/>
        <w:keepLines/>
        <w:shd w:val="clear" w:color="auto" w:fill="auto"/>
        <w:spacing w:line="240" w:lineRule="auto"/>
        <w:ind w:right="9" w:firstLine="0"/>
        <w:jc w:val="center"/>
      </w:pPr>
    </w:p>
    <w:p w:rsidR="000903E5" w:rsidRDefault="000903E5" w:rsidP="000903E5">
      <w:pPr>
        <w:pStyle w:val="80"/>
        <w:keepNext/>
        <w:keepLines/>
        <w:shd w:val="clear" w:color="auto" w:fill="auto"/>
        <w:spacing w:line="240" w:lineRule="auto"/>
        <w:ind w:right="9" w:firstLine="0"/>
        <w:jc w:val="center"/>
      </w:pPr>
      <w:r w:rsidRPr="00FE227C">
        <w:t xml:space="preserve">ПОЛОЖЕННЯ </w:t>
      </w:r>
    </w:p>
    <w:p w:rsidR="000903E5" w:rsidRDefault="000903E5" w:rsidP="000903E5">
      <w:pPr>
        <w:pStyle w:val="80"/>
        <w:keepNext/>
        <w:keepLines/>
        <w:shd w:val="clear" w:color="auto" w:fill="auto"/>
        <w:spacing w:line="240" w:lineRule="auto"/>
        <w:ind w:right="9" w:firstLine="0"/>
        <w:jc w:val="center"/>
      </w:pPr>
      <w:r w:rsidRPr="00FE227C">
        <w:t>ПРО ВІДП</w:t>
      </w:r>
      <w:r>
        <w:t>УСТКИ</w:t>
      </w:r>
      <w:r w:rsidRPr="00FE227C">
        <w:t xml:space="preserve"> </w:t>
      </w:r>
    </w:p>
    <w:p w:rsidR="000903E5" w:rsidRDefault="000903E5" w:rsidP="000903E5">
      <w:pPr>
        <w:pStyle w:val="80"/>
        <w:keepNext/>
        <w:keepLines/>
        <w:shd w:val="clear" w:color="auto" w:fill="auto"/>
        <w:spacing w:line="240" w:lineRule="auto"/>
        <w:ind w:right="9" w:firstLine="0"/>
        <w:jc w:val="center"/>
      </w:pPr>
      <w:r w:rsidRPr="00FE227C">
        <w:t xml:space="preserve">МІЖРЕГІОНАЛЬНОГО ЦЕНТРУ ПРОФЕСІЙНОЇ ПЕРЕПІДГОТОВКИ ЗВІЛЬНЕНИХ У ЗАПАС ВІЙСЬКОВОСЛУЖБОВЦІВ </w:t>
      </w:r>
    </w:p>
    <w:p w:rsidR="000903E5" w:rsidRDefault="000903E5" w:rsidP="000903E5">
      <w:pPr>
        <w:pStyle w:val="80"/>
        <w:keepNext/>
        <w:keepLines/>
        <w:shd w:val="clear" w:color="auto" w:fill="auto"/>
        <w:spacing w:line="240" w:lineRule="auto"/>
        <w:ind w:right="9" w:firstLine="0"/>
        <w:jc w:val="center"/>
      </w:pPr>
      <w:r w:rsidRPr="00FE227C">
        <w:t>М. ХОРОЛ ПОЛТАВСЬКОЇ ОБЛАСТІ</w:t>
      </w:r>
      <w:bookmarkEnd w:id="25"/>
    </w:p>
    <w:p w:rsidR="0076681B" w:rsidRDefault="0076681B" w:rsidP="000903E5">
      <w:pPr>
        <w:pStyle w:val="80"/>
        <w:keepNext/>
        <w:keepLines/>
        <w:shd w:val="clear" w:color="auto" w:fill="auto"/>
        <w:spacing w:line="240" w:lineRule="auto"/>
        <w:ind w:right="9" w:firstLine="0"/>
        <w:jc w:val="center"/>
      </w:pPr>
    </w:p>
    <w:p w:rsidR="000903E5" w:rsidRPr="00FE227C" w:rsidRDefault="000903E5" w:rsidP="0059635C">
      <w:pPr>
        <w:pStyle w:val="40"/>
        <w:numPr>
          <w:ilvl w:val="0"/>
          <w:numId w:val="64"/>
        </w:numPr>
        <w:shd w:val="clear" w:color="auto" w:fill="auto"/>
        <w:tabs>
          <w:tab w:val="left" w:pos="4097"/>
        </w:tabs>
        <w:spacing w:before="0" w:line="240" w:lineRule="auto"/>
        <w:ind w:left="3420" w:firstLine="0"/>
      </w:pPr>
      <w:r w:rsidRPr="00FE227C">
        <w:t>Загальні положення</w:t>
      </w:r>
    </w:p>
    <w:p w:rsidR="000903E5" w:rsidRPr="00FE227C" w:rsidRDefault="000903E5" w:rsidP="0059635C">
      <w:pPr>
        <w:pStyle w:val="22"/>
        <w:numPr>
          <w:ilvl w:val="1"/>
          <w:numId w:val="64"/>
        </w:numPr>
        <w:shd w:val="clear" w:color="auto" w:fill="auto"/>
        <w:tabs>
          <w:tab w:val="left" w:pos="1435"/>
        </w:tabs>
        <w:spacing w:after="0" w:line="240" w:lineRule="auto"/>
        <w:ind w:firstLine="680"/>
        <w:jc w:val="both"/>
      </w:pPr>
      <w:r w:rsidRPr="00FE227C">
        <w:t>Надання всім працівникам щорічної оплачуваної відпустки є реалізацією їх права на відпочинок, яке закріплене ст.45 Конституції України. Умови, тривалість і порядок надання працівникам відпусток визначають Кодекс законів про працю України та Закон України «Про відпустки». Право на відпустки мають громадяни України, які перебувають у трудових відносинах з підприємствами, установами, організаціями незалежно від форм власності, виду діяльності та галузевої належності.</w:t>
      </w:r>
    </w:p>
    <w:p w:rsidR="000903E5" w:rsidRPr="00FE227C" w:rsidRDefault="000903E5" w:rsidP="0059635C">
      <w:pPr>
        <w:pStyle w:val="22"/>
        <w:numPr>
          <w:ilvl w:val="1"/>
          <w:numId w:val="64"/>
        </w:numPr>
        <w:shd w:val="clear" w:color="auto" w:fill="auto"/>
        <w:tabs>
          <w:tab w:val="left" w:pos="1435"/>
        </w:tabs>
        <w:spacing w:after="0" w:line="240" w:lineRule="auto"/>
        <w:ind w:firstLine="680"/>
        <w:jc w:val="both"/>
      </w:pPr>
      <w:r w:rsidRPr="00FE227C">
        <w:t>Умови, тривалість і порядок надання прац</w:t>
      </w:r>
      <w:r w:rsidR="005A50D2">
        <w:t>івникам відпусток визначають Ко</w:t>
      </w:r>
      <w:r w:rsidRPr="00FE227C">
        <w:t>декс законів про працю України та Закон України «Про відпустки».</w:t>
      </w:r>
    </w:p>
    <w:p w:rsidR="000903E5" w:rsidRPr="005A50D2" w:rsidRDefault="000903E5" w:rsidP="0059635C">
      <w:pPr>
        <w:pStyle w:val="22"/>
        <w:numPr>
          <w:ilvl w:val="1"/>
          <w:numId w:val="64"/>
        </w:numPr>
        <w:shd w:val="clear" w:color="auto" w:fill="auto"/>
        <w:tabs>
          <w:tab w:val="left" w:pos="1435"/>
        </w:tabs>
        <w:spacing w:after="0" w:line="240" w:lineRule="auto"/>
        <w:ind w:firstLine="680"/>
        <w:jc w:val="both"/>
      </w:pPr>
      <w:r w:rsidRPr="005A50D2">
        <w:t>Щорічна відпустка є одним з важливих видів часу відпочинку працівників, протягом якого вони не виконують своїх обов'язків за трудовим договором.</w:t>
      </w:r>
    </w:p>
    <w:p w:rsidR="000903E5" w:rsidRPr="005A50D2" w:rsidRDefault="000903E5" w:rsidP="0059635C">
      <w:pPr>
        <w:pStyle w:val="22"/>
        <w:numPr>
          <w:ilvl w:val="1"/>
          <w:numId w:val="64"/>
        </w:numPr>
        <w:shd w:val="clear" w:color="auto" w:fill="auto"/>
        <w:tabs>
          <w:tab w:val="left" w:pos="1435"/>
        </w:tabs>
        <w:spacing w:after="0" w:line="240" w:lineRule="auto"/>
        <w:ind w:firstLine="680"/>
        <w:jc w:val="both"/>
      </w:pPr>
      <w:r w:rsidRPr="005A50D2">
        <w:t>Види відпусток:</w:t>
      </w:r>
    </w:p>
    <w:p w:rsidR="000903E5" w:rsidRPr="005A50D2" w:rsidRDefault="000903E5" w:rsidP="0059635C">
      <w:pPr>
        <w:pStyle w:val="22"/>
        <w:numPr>
          <w:ilvl w:val="2"/>
          <w:numId w:val="64"/>
        </w:numPr>
        <w:shd w:val="clear" w:color="auto" w:fill="auto"/>
        <w:tabs>
          <w:tab w:val="left" w:pos="2226"/>
        </w:tabs>
        <w:spacing w:after="0" w:line="240" w:lineRule="auto"/>
        <w:ind w:left="1540" w:firstLine="0"/>
        <w:jc w:val="both"/>
      </w:pPr>
      <w:r w:rsidRPr="005A50D2">
        <w:t>Щорічні відпустки:</w:t>
      </w:r>
    </w:p>
    <w:p w:rsidR="000903E5" w:rsidRPr="005A50D2" w:rsidRDefault="000903E5" w:rsidP="00DD615D">
      <w:pPr>
        <w:pStyle w:val="22"/>
        <w:numPr>
          <w:ilvl w:val="0"/>
          <w:numId w:val="128"/>
        </w:numPr>
        <w:shd w:val="clear" w:color="auto" w:fill="auto"/>
        <w:tabs>
          <w:tab w:val="left" w:pos="2198"/>
        </w:tabs>
        <w:spacing w:after="0" w:line="240" w:lineRule="auto"/>
        <w:jc w:val="both"/>
      </w:pPr>
      <w:r w:rsidRPr="005A50D2">
        <w:t>основна відпустка;</w:t>
      </w:r>
    </w:p>
    <w:p w:rsidR="000903E5" w:rsidRPr="005A50D2" w:rsidRDefault="000903E5" w:rsidP="00DD615D">
      <w:pPr>
        <w:pStyle w:val="22"/>
        <w:numPr>
          <w:ilvl w:val="0"/>
          <w:numId w:val="128"/>
        </w:numPr>
        <w:shd w:val="clear" w:color="auto" w:fill="auto"/>
        <w:tabs>
          <w:tab w:val="left" w:pos="2198"/>
        </w:tabs>
        <w:spacing w:after="0" w:line="240" w:lineRule="auto"/>
        <w:jc w:val="both"/>
      </w:pPr>
      <w:r w:rsidRPr="005A50D2">
        <w:t>додаткова відпустка за роботу із шкідливими та важкими умовами</w:t>
      </w:r>
    </w:p>
    <w:p w:rsidR="000903E5" w:rsidRPr="005A50D2" w:rsidRDefault="000903E5" w:rsidP="00DD615D">
      <w:pPr>
        <w:pStyle w:val="22"/>
        <w:numPr>
          <w:ilvl w:val="0"/>
          <w:numId w:val="128"/>
        </w:numPr>
        <w:shd w:val="clear" w:color="auto" w:fill="auto"/>
        <w:spacing w:after="0" w:line="240" w:lineRule="auto"/>
      </w:pPr>
      <w:r w:rsidRPr="005A50D2">
        <w:t>праці;</w:t>
      </w:r>
    </w:p>
    <w:p w:rsidR="000903E5" w:rsidRPr="005A50D2" w:rsidRDefault="000903E5" w:rsidP="00DD615D">
      <w:pPr>
        <w:pStyle w:val="22"/>
        <w:numPr>
          <w:ilvl w:val="0"/>
          <w:numId w:val="128"/>
        </w:numPr>
        <w:shd w:val="clear" w:color="auto" w:fill="auto"/>
        <w:tabs>
          <w:tab w:val="left" w:pos="2198"/>
        </w:tabs>
        <w:spacing w:after="0" w:line="240" w:lineRule="auto"/>
        <w:jc w:val="both"/>
      </w:pPr>
      <w:r w:rsidRPr="005A50D2">
        <w:t>додаткова відпустка за особливий характер праці;</w:t>
      </w:r>
    </w:p>
    <w:p w:rsidR="000903E5" w:rsidRPr="005A50D2" w:rsidRDefault="000903E5" w:rsidP="00DD615D">
      <w:pPr>
        <w:pStyle w:val="22"/>
        <w:numPr>
          <w:ilvl w:val="0"/>
          <w:numId w:val="128"/>
        </w:numPr>
        <w:shd w:val="clear" w:color="auto" w:fill="auto"/>
        <w:tabs>
          <w:tab w:val="left" w:pos="2198"/>
        </w:tabs>
        <w:spacing w:after="0" w:line="240" w:lineRule="auto"/>
        <w:jc w:val="both"/>
      </w:pPr>
      <w:r w:rsidRPr="005A50D2">
        <w:t>інші додаткові відпустки, передбачені законодавством.</w:t>
      </w:r>
    </w:p>
    <w:p w:rsidR="000903E5" w:rsidRPr="005A50D2" w:rsidRDefault="000903E5" w:rsidP="0059635C">
      <w:pPr>
        <w:pStyle w:val="22"/>
        <w:numPr>
          <w:ilvl w:val="2"/>
          <w:numId w:val="64"/>
        </w:numPr>
        <w:shd w:val="clear" w:color="auto" w:fill="auto"/>
        <w:tabs>
          <w:tab w:val="left" w:pos="2226"/>
        </w:tabs>
        <w:spacing w:after="0" w:line="240" w:lineRule="auto"/>
        <w:ind w:left="1540" w:firstLine="0"/>
        <w:jc w:val="both"/>
      </w:pPr>
      <w:proofErr w:type="spellStart"/>
      <w:r w:rsidRPr="005A50D2">
        <w:t>Додакові</w:t>
      </w:r>
      <w:proofErr w:type="spellEnd"/>
      <w:r w:rsidRPr="005A50D2">
        <w:t xml:space="preserve"> відпустки у зв’язку з навчанням.</w:t>
      </w:r>
    </w:p>
    <w:p w:rsidR="000903E5" w:rsidRPr="005A50D2" w:rsidRDefault="000903E5" w:rsidP="0059635C">
      <w:pPr>
        <w:pStyle w:val="22"/>
        <w:numPr>
          <w:ilvl w:val="2"/>
          <w:numId w:val="64"/>
        </w:numPr>
        <w:shd w:val="clear" w:color="auto" w:fill="auto"/>
        <w:tabs>
          <w:tab w:val="left" w:pos="2230"/>
        </w:tabs>
        <w:spacing w:after="0" w:line="240" w:lineRule="auto"/>
        <w:ind w:left="1540" w:firstLine="0"/>
        <w:jc w:val="both"/>
      </w:pPr>
      <w:r w:rsidRPr="005A50D2">
        <w:t>Творча відпустка.</w:t>
      </w:r>
    </w:p>
    <w:p w:rsidR="000903E5" w:rsidRPr="005A50D2" w:rsidRDefault="000903E5" w:rsidP="0059635C">
      <w:pPr>
        <w:pStyle w:val="22"/>
        <w:numPr>
          <w:ilvl w:val="2"/>
          <w:numId w:val="64"/>
        </w:numPr>
        <w:shd w:val="clear" w:color="auto" w:fill="auto"/>
        <w:tabs>
          <w:tab w:val="left" w:pos="2230"/>
        </w:tabs>
        <w:spacing w:after="0" w:line="240" w:lineRule="auto"/>
        <w:ind w:left="1540" w:firstLine="0"/>
        <w:jc w:val="both"/>
      </w:pPr>
      <w:r w:rsidRPr="005A50D2">
        <w:t>Соціальні відпустки:</w:t>
      </w:r>
    </w:p>
    <w:p w:rsidR="000903E5" w:rsidRPr="005A50D2" w:rsidRDefault="000903E5" w:rsidP="00DD615D">
      <w:pPr>
        <w:pStyle w:val="22"/>
        <w:numPr>
          <w:ilvl w:val="0"/>
          <w:numId w:val="129"/>
        </w:numPr>
        <w:shd w:val="clear" w:color="auto" w:fill="auto"/>
        <w:tabs>
          <w:tab w:val="left" w:pos="2358"/>
        </w:tabs>
        <w:spacing w:after="0" w:line="240" w:lineRule="auto"/>
        <w:jc w:val="both"/>
      </w:pPr>
      <w:r w:rsidRPr="005A50D2">
        <w:t>відпустка у зв'язку з вагітністю та пологами;</w:t>
      </w:r>
    </w:p>
    <w:p w:rsidR="000903E5" w:rsidRPr="005A50D2" w:rsidRDefault="000903E5" w:rsidP="00DD615D">
      <w:pPr>
        <w:pStyle w:val="22"/>
        <w:numPr>
          <w:ilvl w:val="0"/>
          <w:numId w:val="129"/>
        </w:numPr>
        <w:shd w:val="clear" w:color="auto" w:fill="auto"/>
        <w:tabs>
          <w:tab w:val="left" w:pos="2358"/>
        </w:tabs>
        <w:spacing w:after="0" w:line="240" w:lineRule="auto"/>
        <w:jc w:val="both"/>
      </w:pPr>
      <w:r w:rsidRPr="005A50D2">
        <w:t>відпустка для догляду за дитиною до досягнення нею трирічного віку;</w:t>
      </w:r>
    </w:p>
    <w:p w:rsidR="000903E5" w:rsidRPr="005A50D2" w:rsidRDefault="000903E5" w:rsidP="00DD615D">
      <w:pPr>
        <w:pStyle w:val="22"/>
        <w:numPr>
          <w:ilvl w:val="0"/>
          <w:numId w:val="129"/>
        </w:numPr>
        <w:shd w:val="clear" w:color="auto" w:fill="auto"/>
        <w:tabs>
          <w:tab w:val="left" w:pos="2358"/>
        </w:tabs>
        <w:spacing w:after="0" w:line="240" w:lineRule="auto"/>
        <w:jc w:val="both"/>
      </w:pPr>
      <w:r w:rsidRPr="005A50D2">
        <w:t>відпустка у зв'язку з усиновленням дитини;</w:t>
      </w:r>
    </w:p>
    <w:p w:rsidR="000903E5" w:rsidRPr="005A50D2" w:rsidRDefault="000903E5" w:rsidP="00DD615D">
      <w:pPr>
        <w:pStyle w:val="22"/>
        <w:numPr>
          <w:ilvl w:val="0"/>
          <w:numId w:val="129"/>
        </w:numPr>
        <w:shd w:val="clear" w:color="auto" w:fill="auto"/>
        <w:tabs>
          <w:tab w:val="left" w:pos="2241"/>
        </w:tabs>
        <w:spacing w:after="0" w:line="240" w:lineRule="auto"/>
      </w:pPr>
      <w:r w:rsidRPr="005A50D2">
        <w:t>додаткова відпустка працівникам, які мають дітей або повнолітню ди</w:t>
      </w:r>
      <w:r w:rsidRPr="005A50D2">
        <w:softHyphen/>
        <w:t>тину - особу з інвалідністю з дитинства підгрупи А І групи;</w:t>
      </w:r>
    </w:p>
    <w:p w:rsidR="000903E5" w:rsidRPr="005A50D2" w:rsidRDefault="000903E5" w:rsidP="00DD615D">
      <w:pPr>
        <w:pStyle w:val="22"/>
        <w:numPr>
          <w:ilvl w:val="0"/>
          <w:numId w:val="129"/>
        </w:numPr>
        <w:shd w:val="clear" w:color="auto" w:fill="auto"/>
        <w:tabs>
          <w:tab w:val="left" w:pos="2361"/>
        </w:tabs>
        <w:spacing w:after="0" w:line="240" w:lineRule="auto"/>
        <w:jc w:val="both"/>
      </w:pPr>
      <w:r w:rsidRPr="005A50D2">
        <w:t>відпустка при народженні дитини.</w:t>
      </w:r>
    </w:p>
    <w:p w:rsidR="00864916" w:rsidRPr="005A50D2" w:rsidRDefault="00864916" w:rsidP="0059635C">
      <w:pPr>
        <w:pStyle w:val="22"/>
        <w:numPr>
          <w:ilvl w:val="2"/>
          <w:numId w:val="64"/>
        </w:numPr>
        <w:shd w:val="clear" w:color="auto" w:fill="auto"/>
        <w:tabs>
          <w:tab w:val="left" w:pos="2086"/>
        </w:tabs>
        <w:spacing w:after="0" w:line="240" w:lineRule="auto"/>
        <w:ind w:left="1460" w:firstLine="0"/>
        <w:jc w:val="both"/>
      </w:pPr>
      <w:r w:rsidRPr="005A50D2">
        <w:t>Відпустки без збереження заробітної плати.</w:t>
      </w:r>
    </w:p>
    <w:p w:rsidR="00864916" w:rsidRPr="00FE227C" w:rsidRDefault="00864916" w:rsidP="0059635C">
      <w:pPr>
        <w:pStyle w:val="22"/>
        <w:numPr>
          <w:ilvl w:val="1"/>
          <w:numId w:val="64"/>
        </w:numPr>
        <w:shd w:val="clear" w:color="auto" w:fill="auto"/>
        <w:tabs>
          <w:tab w:val="left" w:pos="1414"/>
        </w:tabs>
        <w:spacing w:after="0" w:line="240" w:lineRule="auto"/>
        <w:ind w:firstLine="620"/>
        <w:jc w:val="both"/>
      </w:pPr>
      <w:r w:rsidRPr="005A50D2">
        <w:t>Період відпустки працівник</w:t>
      </w:r>
      <w:r w:rsidRPr="00FE227C">
        <w:t xml:space="preserve"> може використовувати на свій розсуд.</w:t>
      </w:r>
    </w:p>
    <w:p w:rsidR="00864916" w:rsidRPr="00FE227C" w:rsidRDefault="00864916" w:rsidP="0059635C">
      <w:pPr>
        <w:pStyle w:val="22"/>
        <w:numPr>
          <w:ilvl w:val="1"/>
          <w:numId w:val="64"/>
        </w:numPr>
        <w:shd w:val="clear" w:color="auto" w:fill="auto"/>
        <w:tabs>
          <w:tab w:val="left" w:pos="1414"/>
        </w:tabs>
        <w:spacing w:after="0" w:line="240" w:lineRule="auto"/>
        <w:ind w:firstLine="620"/>
        <w:jc w:val="both"/>
      </w:pPr>
      <w:r w:rsidRPr="00FE227C">
        <w:t>Збереження за працівниками на період відпустки місця роботи (посади) і за</w:t>
      </w:r>
      <w:r w:rsidRPr="00FE227C">
        <w:softHyphen/>
        <w:t>робітної плати (допомоги) є важливою умовою для реального використання ними щорічної відпустки.</w:t>
      </w:r>
    </w:p>
    <w:p w:rsidR="00864916" w:rsidRPr="00FE227C" w:rsidRDefault="00864916" w:rsidP="0059635C">
      <w:pPr>
        <w:pStyle w:val="22"/>
        <w:numPr>
          <w:ilvl w:val="1"/>
          <w:numId w:val="64"/>
        </w:numPr>
        <w:shd w:val="clear" w:color="auto" w:fill="auto"/>
        <w:tabs>
          <w:tab w:val="left" w:pos="1414"/>
        </w:tabs>
        <w:spacing w:after="0" w:line="240" w:lineRule="auto"/>
        <w:ind w:firstLine="620"/>
        <w:jc w:val="both"/>
      </w:pPr>
      <w:r w:rsidRPr="00FE227C">
        <w:t>У період перебування працівників у відпустці заборонено звільнення їх з ініціативи власника або уповноваженого ним органу, крім випадку повної ліквідації підприємства, установи, організації.</w:t>
      </w:r>
    </w:p>
    <w:p w:rsidR="00864916" w:rsidRPr="00FE227C" w:rsidRDefault="00864916" w:rsidP="0059635C">
      <w:pPr>
        <w:pStyle w:val="22"/>
        <w:numPr>
          <w:ilvl w:val="1"/>
          <w:numId w:val="64"/>
        </w:numPr>
        <w:shd w:val="clear" w:color="auto" w:fill="auto"/>
        <w:tabs>
          <w:tab w:val="left" w:pos="1414"/>
        </w:tabs>
        <w:spacing w:after="0" w:line="240" w:lineRule="auto"/>
        <w:ind w:firstLine="620"/>
        <w:jc w:val="both"/>
      </w:pPr>
      <w:r w:rsidRPr="00FE227C">
        <w:t>За бажанням працівника у разі його звільнення (крім звільнення за порушення трудової дисципліни) йому має бути надано невикористану відпустку з наступним звіль</w:t>
      </w:r>
      <w:r w:rsidRPr="00FE227C">
        <w:softHyphen/>
        <w:t>ненням.</w:t>
      </w:r>
    </w:p>
    <w:p w:rsidR="00864916" w:rsidRPr="00FE227C" w:rsidRDefault="00864916" w:rsidP="0059635C">
      <w:pPr>
        <w:pStyle w:val="22"/>
        <w:numPr>
          <w:ilvl w:val="1"/>
          <w:numId w:val="64"/>
        </w:numPr>
        <w:shd w:val="clear" w:color="auto" w:fill="auto"/>
        <w:tabs>
          <w:tab w:val="left" w:pos="1414"/>
        </w:tabs>
        <w:spacing w:after="0" w:line="240" w:lineRule="auto"/>
        <w:ind w:firstLine="620"/>
        <w:jc w:val="both"/>
      </w:pPr>
      <w:r w:rsidRPr="00FE227C">
        <w:t xml:space="preserve">У разі звільнення працівника йому виплачується грошова компенсація за всі не </w:t>
      </w:r>
      <w:r w:rsidRPr="00FE227C">
        <w:lastRenderedPageBreak/>
        <w:t>використані ним дні щорічної відпустки.</w:t>
      </w:r>
    </w:p>
    <w:p w:rsidR="00864916" w:rsidRPr="00FE227C" w:rsidRDefault="00864916" w:rsidP="0059635C">
      <w:pPr>
        <w:pStyle w:val="22"/>
        <w:numPr>
          <w:ilvl w:val="1"/>
          <w:numId w:val="64"/>
        </w:numPr>
        <w:shd w:val="clear" w:color="auto" w:fill="auto"/>
        <w:tabs>
          <w:tab w:val="left" w:pos="1414"/>
        </w:tabs>
        <w:spacing w:after="0" w:line="240" w:lineRule="auto"/>
        <w:ind w:firstLine="620"/>
        <w:jc w:val="both"/>
      </w:pPr>
      <w:r w:rsidRPr="00FE227C">
        <w:t>Відповідно до Закон</w:t>
      </w:r>
      <w:r>
        <w:t>у</w:t>
      </w:r>
      <w:r w:rsidRPr="00FE227C">
        <w:t xml:space="preserve"> України «Про організацію трудових відносин в умовах воєнного стану», на період дії воєнного стану вводяться обмеження конституційних прав і свобод людини і громадянина відповідно до ст. 43, 44 Конституції України.</w:t>
      </w:r>
    </w:p>
    <w:p w:rsidR="0076681B" w:rsidRPr="00FE227C" w:rsidRDefault="0076681B" w:rsidP="0059635C">
      <w:pPr>
        <w:pStyle w:val="40"/>
        <w:numPr>
          <w:ilvl w:val="0"/>
          <w:numId w:val="64"/>
        </w:numPr>
        <w:shd w:val="clear" w:color="auto" w:fill="auto"/>
        <w:tabs>
          <w:tab w:val="left" w:pos="3531"/>
        </w:tabs>
        <w:spacing w:before="0" w:line="240" w:lineRule="auto"/>
        <w:ind w:left="3160" w:firstLine="0"/>
      </w:pPr>
      <w:r w:rsidRPr="00FE227C">
        <w:t>Щорічні основні відпустки</w:t>
      </w:r>
    </w:p>
    <w:p w:rsidR="0076681B" w:rsidRPr="00FE227C" w:rsidRDefault="0076681B" w:rsidP="0059635C">
      <w:pPr>
        <w:pStyle w:val="22"/>
        <w:numPr>
          <w:ilvl w:val="1"/>
          <w:numId w:val="64"/>
        </w:numPr>
        <w:shd w:val="clear" w:color="auto" w:fill="auto"/>
        <w:tabs>
          <w:tab w:val="left" w:pos="1414"/>
        </w:tabs>
        <w:spacing w:after="0" w:line="240" w:lineRule="auto"/>
        <w:ind w:firstLine="620"/>
        <w:jc w:val="both"/>
      </w:pPr>
      <w:r w:rsidRPr="00FE227C">
        <w:t>Законом України «Про відпуски» встановлено, що щорічні відпустки склада</w:t>
      </w:r>
      <w:r w:rsidRPr="00FE227C">
        <w:softHyphen/>
        <w:t>ються з основної та додаткових відпусток.</w:t>
      </w:r>
    </w:p>
    <w:p w:rsidR="0076681B" w:rsidRPr="00FE227C" w:rsidRDefault="0076681B" w:rsidP="0059635C">
      <w:pPr>
        <w:pStyle w:val="22"/>
        <w:numPr>
          <w:ilvl w:val="1"/>
          <w:numId w:val="64"/>
        </w:numPr>
        <w:shd w:val="clear" w:color="auto" w:fill="auto"/>
        <w:tabs>
          <w:tab w:val="left" w:pos="1414"/>
        </w:tabs>
        <w:spacing w:after="0" w:line="240" w:lineRule="auto"/>
        <w:ind w:firstLine="620"/>
        <w:jc w:val="both"/>
      </w:pPr>
      <w:r w:rsidRPr="00FE227C">
        <w:t xml:space="preserve">Основна відпустка - це така відпустка, право на яку мають всі працівники. </w:t>
      </w:r>
      <w:r w:rsidRPr="00864916">
        <w:rPr>
          <w:rStyle w:val="23"/>
          <w:b w:val="0"/>
        </w:rPr>
        <w:t>Це</w:t>
      </w:r>
      <w:r w:rsidRPr="00FE227C">
        <w:rPr>
          <w:rStyle w:val="23"/>
        </w:rPr>
        <w:t xml:space="preserve"> </w:t>
      </w:r>
      <w:r w:rsidRPr="00FE227C">
        <w:t>є відмінністю основної відпустки від усіх інших. Для одержання інших видів відпусток необхідні спеціальні підстави для їх одержання.</w:t>
      </w:r>
    </w:p>
    <w:p w:rsidR="0076681B" w:rsidRPr="00FE227C" w:rsidRDefault="0076681B" w:rsidP="0059635C">
      <w:pPr>
        <w:pStyle w:val="22"/>
        <w:numPr>
          <w:ilvl w:val="1"/>
          <w:numId w:val="64"/>
        </w:numPr>
        <w:shd w:val="clear" w:color="auto" w:fill="auto"/>
        <w:tabs>
          <w:tab w:val="left" w:pos="1414"/>
        </w:tabs>
        <w:spacing w:after="0" w:line="240" w:lineRule="auto"/>
        <w:ind w:firstLine="620"/>
        <w:jc w:val="both"/>
      </w:pPr>
      <w:r w:rsidRPr="00FE227C">
        <w:t>Щорічна основна відпустка надається працівникам тривалістю не менш як 24 календарних дн</w:t>
      </w:r>
      <w:r>
        <w:t>і за відпрацьований робочий рік,</w:t>
      </w:r>
      <w:r w:rsidRPr="00FE227C">
        <w:t xml:space="preserve"> який відлічується з дня укладення трудово</w:t>
      </w:r>
      <w:r w:rsidRPr="00FE227C">
        <w:softHyphen/>
        <w:t>го договору.</w:t>
      </w:r>
    </w:p>
    <w:p w:rsidR="0076681B" w:rsidRPr="00FE227C" w:rsidRDefault="0076681B" w:rsidP="0059635C">
      <w:pPr>
        <w:pStyle w:val="22"/>
        <w:numPr>
          <w:ilvl w:val="1"/>
          <w:numId w:val="64"/>
        </w:numPr>
        <w:shd w:val="clear" w:color="auto" w:fill="auto"/>
        <w:tabs>
          <w:tab w:val="left" w:pos="1414"/>
        </w:tabs>
        <w:spacing w:after="0" w:line="240" w:lineRule="auto"/>
        <w:ind w:firstLine="620"/>
        <w:jc w:val="both"/>
      </w:pPr>
      <w:r w:rsidRPr="00FE227C">
        <w:t>Для окремих категорій працівників тривалість щорічної основної відпустки може установлюватися спеціальними актами законодавства, проте тривалість їх відпустки не може бути меншою 24 календарних днів, а для осіб</w:t>
      </w:r>
      <w:r>
        <w:t xml:space="preserve"> з</w:t>
      </w:r>
      <w:r w:rsidRPr="00FE227C">
        <w:t xml:space="preserve"> інвалідністю </w:t>
      </w:r>
      <w:r>
        <w:t>І</w:t>
      </w:r>
      <w:r w:rsidRPr="00FE227C">
        <w:t xml:space="preserve"> </w:t>
      </w:r>
      <w:proofErr w:type="spellStart"/>
      <w:r w:rsidRPr="00FE227C">
        <w:t>і</w:t>
      </w:r>
      <w:proofErr w:type="spellEnd"/>
      <w:r w:rsidRPr="00FE227C">
        <w:t xml:space="preserve"> </w:t>
      </w:r>
      <w:r w:rsidRPr="00FE227C">
        <w:rPr>
          <w:rStyle w:val="214pt1pt"/>
        </w:rPr>
        <w:t xml:space="preserve">II </w:t>
      </w:r>
      <w:r w:rsidRPr="00FE227C">
        <w:t xml:space="preserve">груп - не менше </w:t>
      </w:r>
      <w:r>
        <w:t>30</w:t>
      </w:r>
      <w:r w:rsidRPr="00FE227C">
        <w:t xml:space="preserve"> календарних днів, для осіб</w:t>
      </w:r>
      <w:r>
        <w:t xml:space="preserve"> з </w:t>
      </w:r>
      <w:r w:rsidRPr="00FE227C">
        <w:t xml:space="preserve">інвалідністю </w:t>
      </w:r>
      <w:r w:rsidRPr="00FE227C">
        <w:rPr>
          <w:rStyle w:val="214pt1pt"/>
        </w:rPr>
        <w:t xml:space="preserve">III </w:t>
      </w:r>
      <w:r w:rsidRPr="00FE227C">
        <w:t>групи - не менше 26 календарних днів, для осіб віком до 18 років - не менше 31 календарного дня.</w:t>
      </w:r>
    </w:p>
    <w:p w:rsidR="0076681B" w:rsidRPr="00FE227C" w:rsidRDefault="0076681B" w:rsidP="0059635C">
      <w:pPr>
        <w:pStyle w:val="22"/>
        <w:numPr>
          <w:ilvl w:val="1"/>
          <w:numId w:val="64"/>
        </w:numPr>
        <w:shd w:val="clear" w:color="auto" w:fill="auto"/>
        <w:tabs>
          <w:tab w:val="left" w:pos="1414"/>
        </w:tabs>
        <w:spacing w:after="0" w:line="240" w:lineRule="auto"/>
        <w:ind w:firstLine="620"/>
        <w:jc w:val="both"/>
      </w:pPr>
      <w:r w:rsidRPr="00FE227C">
        <w:t>Керівним працівникам закладів та установ освіти, педагогічним, науково- педагогічним працівникам та затверджено надання щорічної основної відпустки тривалістю до 56 календарних днів.</w:t>
      </w:r>
    </w:p>
    <w:p w:rsidR="0076681B" w:rsidRPr="00FE227C" w:rsidRDefault="0076681B" w:rsidP="0059635C">
      <w:pPr>
        <w:pStyle w:val="22"/>
        <w:numPr>
          <w:ilvl w:val="1"/>
          <w:numId w:val="64"/>
        </w:numPr>
        <w:shd w:val="clear" w:color="auto" w:fill="auto"/>
        <w:tabs>
          <w:tab w:val="left" w:pos="1414"/>
        </w:tabs>
        <w:spacing w:after="0" w:line="240" w:lineRule="auto"/>
        <w:ind w:firstLine="620"/>
        <w:jc w:val="both"/>
      </w:pPr>
      <w:r w:rsidRPr="00FE227C">
        <w:t>Загальна тривалість щорічних основної та додаткових відпусток не може пе</w:t>
      </w:r>
      <w:r w:rsidRPr="00FE227C">
        <w:softHyphen/>
        <w:t>ревищувати 59 календарних днів.</w:t>
      </w:r>
    </w:p>
    <w:p w:rsidR="0076681B" w:rsidRDefault="0076681B" w:rsidP="0059635C">
      <w:pPr>
        <w:pStyle w:val="22"/>
        <w:numPr>
          <w:ilvl w:val="1"/>
          <w:numId w:val="64"/>
        </w:numPr>
        <w:shd w:val="clear" w:color="auto" w:fill="auto"/>
        <w:tabs>
          <w:tab w:val="left" w:pos="1414"/>
        </w:tabs>
        <w:spacing w:after="0" w:line="240" w:lineRule="auto"/>
        <w:ind w:firstLine="620"/>
        <w:jc w:val="both"/>
      </w:pPr>
      <w:r w:rsidRPr="00FE227C">
        <w:t xml:space="preserve">Щорічні основні відпустки для працівників </w:t>
      </w:r>
      <w:r>
        <w:t>Міжрегіонального центру</w:t>
      </w:r>
      <w:r w:rsidRPr="00FE227C">
        <w:t>:</w:t>
      </w:r>
    </w:p>
    <w:tbl>
      <w:tblPr>
        <w:tblStyle w:val="af8"/>
        <w:tblW w:w="0" w:type="auto"/>
        <w:tblInd w:w="620" w:type="dxa"/>
        <w:tblLook w:val="04A0" w:firstRow="1" w:lastRow="0" w:firstColumn="1" w:lastColumn="0" w:noHBand="0" w:noVBand="1"/>
      </w:tblPr>
      <w:tblGrid>
        <w:gridCol w:w="6880"/>
        <w:gridCol w:w="2364"/>
      </w:tblGrid>
      <w:tr w:rsidR="0076681B" w:rsidRPr="004C6CA1" w:rsidTr="00016F0D">
        <w:tc>
          <w:tcPr>
            <w:tcW w:w="6880" w:type="dxa"/>
            <w:vAlign w:val="center"/>
          </w:tcPr>
          <w:p w:rsidR="0076681B" w:rsidRPr="004C6CA1" w:rsidRDefault="0076681B" w:rsidP="00016F0D">
            <w:pPr>
              <w:pStyle w:val="22"/>
              <w:shd w:val="clear" w:color="auto" w:fill="auto"/>
              <w:spacing w:after="0" w:line="240" w:lineRule="auto"/>
              <w:ind w:firstLine="0"/>
              <w:jc w:val="center"/>
              <w:rPr>
                <w:color w:val="auto"/>
              </w:rPr>
            </w:pPr>
            <w:r w:rsidRPr="004C6CA1">
              <w:rPr>
                <w:color w:val="auto"/>
              </w:rPr>
              <w:t>Класифікація професій та посад</w:t>
            </w:r>
          </w:p>
        </w:tc>
        <w:tc>
          <w:tcPr>
            <w:tcW w:w="2364" w:type="dxa"/>
            <w:vAlign w:val="center"/>
          </w:tcPr>
          <w:p w:rsidR="0076681B" w:rsidRPr="004C6CA1" w:rsidRDefault="0076681B" w:rsidP="00016F0D">
            <w:pPr>
              <w:pStyle w:val="22"/>
              <w:shd w:val="clear" w:color="auto" w:fill="auto"/>
              <w:spacing w:after="0" w:line="240" w:lineRule="auto"/>
              <w:ind w:firstLine="0"/>
              <w:jc w:val="center"/>
              <w:rPr>
                <w:color w:val="auto"/>
              </w:rPr>
            </w:pPr>
            <w:r w:rsidRPr="004C6CA1">
              <w:rPr>
                <w:color w:val="auto"/>
              </w:rPr>
              <w:t>Класифікація професій та посад</w:t>
            </w:r>
          </w:p>
        </w:tc>
      </w:tr>
      <w:tr w:rsidR="005736CF" w:rsidRPr="005736CF" w:rsidTr="00016F0D">
        <w:tc>
          <w:tcPr>
            <w:tcW w:w="6880" w:type="dxa"/>
            <w:vAlign w:val="center"/>
          </w:tcPr>
          <w:p w:rsidR="005736CF" w:rsidRPr="005736CF" w:rsidRDefault="005736CF" w:rsidP="00016F0D">
            <w:pPr>
              <w:pStyle w:val="22"/>
              <w:shd w:val="clear" w:color="auto" w:fill="auto"/>
              <w:spacing w:after="0" w:line="240" w:lineRule="auto"/>
              <w:ind w:firstLine="0"/>
              <w:jc w:val="center"/>
              <w:rPr>
                <w:b/>
                <w:color w:val="auto"/>
              </w:rPr>
            </w:pPr>
            <w:r w:rsidRPr="005736CF">
              <w:rPr>
                <w:b/>
                <w:color w:val="auto"/>
              </w:rPr>
              <w:t>1</w:t>
            </w:r>
          </w:p>
        </w:tc>
        <w:tc>
          <w:tcPr>
            <w:tcW w:w="2364" w:type="dxa"/>
            <w:vAlign w:val="center"/>
          </w:tcPr>
          <w:p w:rsidR="005736CF" w:rsidRPr="005736CF" w:rsidRDefault="005736CF" w:rsidP="00016F0D">
            <w:pPr>
              <w:pStyle w:val="22"/>
              <w:shd w:val="clear" w:color="auto" w:fill="auto"/>
              <w:spacing w:after="0" w:line="240" w:lineRule="auto"/>
              <w:ind w:firstLine="0"/>
              <w:jc w:val="center"/>
              <w:rPr>
                <w:b/>
                <w:color w:val="auto"/>
              </w:rPr>
            </w:pPr>
            <w:r w:rsidRPr="005736CF">
              <w:rPr>
                <w:b/>
                <w:color w:val="auto"/>
              </w:rPr>
              <w:t>2</w:t>
            </w:r>
          </w:p>
        </w:tc>
      </w:tr>
      <w:tr w:rsidR="004C6CA1" w:rsidRPr="004C6CA1" w:rsidTr="00E82B89">
        <w:trPr>
          <w:trHeight w:val="2655"/>
        </w:trPr>
        <w:tc>
          <w:tcPr>
            <w:tcW w:w="6880" w:type="dxa"/>
          </w:tcPr>
          <w:p w:rsidR="0076681B" w:rsidRPr="004C6CA1" w:rsidRDefault="0076681B" w:rsidP="00016F0D">
            <w:pPr>
              <w:pStyle w:val="22"/>
              <w:shd w:val="clear" w:color="auto" w:fill="auto"/>
              <w:spacing w:after="0" w:line="240" w:lineRule="auto"/>
              <w:ind w:firstLine="0"/>
              <w:rPr>
                <w:color w:val="auto"/>
              </w:rPr>
            </w:pPr>
            <w:r w:rsidRPr="004C6CA1">
              <w:rPr>
                <w:color w:val="auto"/>
              </w:rPr>
              <w:t>Директор</w:t>
            </w:r>
          </w:p>
          <w:p w:rsidR="0076681B" w:rsidRPr="004C6CA1" w:rsidRDefault="0076681B" w:rsidP="00016F0D">
            <w:pPr>
              <w:pStyle w:val="22"/>
              <w:shd w:val="clear" w:color="auto" w:fill="auto"/>
              <w:spacing w:after="0" w:line="240" w:lineRule="auto"/>
              <w:ind w:firstLine="0"/>
              <w:rPr>
                <w:color w:val="auto"/>
              </w:rPr>
            </w:pPr>
            <w:r w:rsidRPr="004C6CA1">
              <w:rPr>
                <w:color w:val="auto"/>
              </w:rPr>
              <w:t>Заступник директора з навчально-виховної роботи</w:t>
            </w:r>
          </w:p>
          <w:p w:rsidR="0076681B" w:rsidRPr="004C6CA1" w:rsidRDefault="0076681B" w:rsidP="00016F0D">
            <w:pPr>
              <w:pStyle w:val="22"/>
              <w:shd w:val="clear" w:color="auto" w:fill="auto"/>
              <w:spacing w:after="0" w:line="240" w:lineRule="auto"/>
              <w:ind w:firstLine="0"/>
              <w:rPr>
                <w:color w:val="auto"/>
              </w:rPr>
            </w:pPr>
            <w:r w:rsidRPr="004C6CA1">
              <w:rPr>
                <w:color w:val="auto"/>
              </w:rPr>
              <w:t>Заступник директора з навчально-виробничої роботи</w:t>
            </w:r>
          </w:p>
          <w:p w:rsidR="00865D2B" w:rsidRPr="004C6CA1" w:rsidRDefault="00865D2B" w:rsidP="00016F0D">
            <w:pPr>
              <w:pStyle w:val="22"/>
              <w:shd w:val="clear" w:color="auto" w:fill="auto"/>
              <w:spacing w:after="0" w:line="240" w:lineRule="auto"/>
              <w:ind w:firstLine="0"/>
              <w:rPr>
                <w:color w:val="auto"/>
              </w:rPr>
            </w:pPr>
            <w:r w:rsidRPr="004C6CA1">
              <w:rPr>
                <w:color w:val="auto"/>
              </w:rPr>
              <w:t>Завідувач господарства</w:t>
            </w:r>
          </w:p>
          <w:p w:rsidR="00865D2B" w:rsidRPr="004C6CA1" w:rsidRDefault="00865D2B" w:rsidP="00016F0D">
            <w:pPr>
              <w:pStyle w:val="22"/>
              <w:shd w:val="clear" w:color="auto" w:fill="auto"/>
              <w:spacing w:after="0" w:line="240" w:lineRule="auto"/>
              <w:ind w:firstLine="0"/>
              <w:rPr>
                <w:color w:val="auto"/>
              </w:rPr>
            </w:pPr>
            <w:r w:rsidRPr="004C6CA1">
              <w:rPr>
                <w:color w:val="auto"/>
              </w:rPr>
              <w:t>Завідувач господарства навчального</w:t>
            </w:r>
          </w:p>
          <w:p w:rsidR="00865D2B" w:rsidRPr="004C6CA1" w:rsidRDefault="00865D2B" w:rsidP="00016F0D">
            <w:pPr>
              <w:pStyle w:val="22"/>
              <w:shd w:val="clear" w:color="auto" w:fill="auto"/>
              <w:spacing w:after="0" w:line="240" w:lineRule="auto"/>
              <w:ind w:firstLine="0"/>
              <w:rPr>
                <w:color w:val="auto"/>
              </w:rPr>
            </w:pPr>
            <w:r w:rsidRPr="004C6CA1">
              <w:rPr>
                <w:color w:val="auto"/>
              </w:rPr>
              <w:t>Завідувач навчально-виробничої майстерні</w:t>
            </w:r>
          </w:p>
          <w:p w:rsidR="00865D2B" w:rsidRPr="004C6CA1" w:rsidRDefault="00865D2B" w:rsidP="00016F0D">
            <w:pPr>
              <w:pStyle w:val="22"/>
              <w:shd w:val="clear" w:color="auto" w:fill="auto"/>
              <w:spacing w:after="0" w:line="240" w:lineRule="auto"/>
              <w:ind w:firstLine="0"/>
              <w:rPr>
                <w:color w:val="auto"/>
              </w:rPr>
            </w:pPr>
            <w:r w:rsidRPr="004C6CA1">
              <w:rPr>
                <w:color w:val="auto"/>
              </w:rPr>
              <w:t>Старший майстер</w:t>
            </w:r>
          </w:p>
          <w:p w:rsidR="0076681B" w:rsidRPr="004C6CA1" w:rsidRDefault="0076681B" w:rsidP="00016F0D">
            <w:pPr>
              <w:pStyle w:val="22"/>
              <w:shd w:val="clear" w:color="auto" w:fill="auto"/>
              <w:spacing w:after="0" w:line="240" w:lineRule="auto"/>
              <w:ind w:firstLine="0"/>
              <w:rPr>
                <w:color w:val="auto"/>
              </w:rPr>
            </w:pPr>
            <w:r w:rsidRPr="004C6CA1">
              <w:rPr>
                <w:color w:val="auto"/>
              </w:rPr>
              <w:t>Керівник гуртка</w:t>
            </w:r>
          </w:p>
          <w:p w:rsidR="00E82B89" w:rsidRPr="004C6CA1" w:rsidRDefault="0076681B" w:rsidP="00016F0D">
            <w:pPr>
              <w:pStyle w:val="22"/>
              <w:shd w:val="clear" w:color="auto" w:fill="auto"/>
              <w:tabs>
                <w:tab w:val="left" w:pos="1414"/>
              </w:tabs>
              <w:spacing w:after="0" w:line="240" w:lineRule="auto"/>
              <w:ind w:firstLine="0"/>
              <w:rPr>
                <w:color w:val="auto"/>
              </w:rPr>
            </w:pPr>
            <w:r w:rsidRPr="004C6CA1">
              <w:rPr>
                <w:color w:val="auto"/>
              </w:rPr>
              <w:t>Майстер виробничого навчання</w:t>
            </w:r>
          </w:p>
          <w:p w:rsidR="0076681B" w:rsidRPr="004C6CA1" w:rsidRDefault="00E82B89" w:rsidP="00016F0D">
            <w:pPr>
              <w:pStyle w:val="22"/>
              <w:shd w:val="clear" w:color="auto" w:fill="auto"/>
              <w:tabs>
                <w:tab w:val="left" w:pos="1414"/>
              </w:tabs>
              <w:spacing w:after="0" w:line="240" w:lineRule="auto"/>
              <w:ind w:firstLine="0"/>
              <w:rPr>
                <w:color w:val="auto"/>
              </w:rPr>
            </w:pPr>
            <w:r w:rsidRPr="004C6CA1">
              <w:rPr>
                <w:color w:val="auto"/>
              </w:rPr>
              <w:t>Майстер виробничого навчання водіння</w:t>
            </w:r>
            <w:r w:rsidR="0076681B" w:rsidRPr="004C6CA1">
              <w:rPr>
                <w:color w:val="auto"/>
              </w:rPr>
              <w:br/>
              <w:t xml:space="preserve">Методист </w:t>
            </w:r>
          </w:p>
          <w:p w:rsidR="00E82B89" w:rsidRPr="004C6CA1" w:rsidRDefault="00E82B89" w:rsidP="00016F0D">
            <w:pPr>
              <w:pStyle w:val="22"/>
              <w:shd w:val="clear" w:color="auto" w:fill="auto"/>
              <w:tabs>
                <w:tab w:val="left" w:pos="1414"/>
              </w:tabs>
              <w:spacing w:after="0" w:line="240" w:lineRule="auto"/>
              <w:ind w:firstLine="0"/>
              <w:rPr>
                <w:color w:val="auto"/>
              </w:rPr>
            </w:pPr>
            <w:r w:rsidRPr="004C6CA1">
              <w:rPr>
                <w:color w:val="auto"/>
              </w:rPr>
              <w:t xml:space="preserve">Вихователь </w:t>
            </w:r>
          </w:p>
        </w:tc>
        <w:tc>
          <w:tcPr>
            <w:tcW w:w="2364" w:type="dxa"/>
          </w:tcPr>
          <w:p w:rsidR="0076681B" w:rsidRPr="004C6CA1" w:rsidRDefault="0076681B" w:rsidP="00016F0D">
            <w:pPr>
              <w:pStyle w:val="22"/>
              <w:shd w:val="clear" w:color="auto" w:fill="auto"/>
              <w:tabs>
                <w:tab w:val="left" w:pos="1414"/>
              </w:tabs>
              <w:spacing w:after="0" w:line="240" w:lineRule="auto"/>
              <w:ind w:firstLine="0"/>
              <w:jc w:val="center"/>
              <w:rPr>
                <w:color w:val="auto"/>
              </w:rPr>
            </w:pPr>
            <w:r w:rsidRPr="004C6CA1">
              <w:rPr>
                <w:color w:val="auto"/>
              </w:rPr>
              <w:t>42</w:t>
            </w:r>
          </w:p>
        </w:tc>
      </w:tr>
      <w:tr w:rsidR="0076681B" w:rsidRPr="004C6CA1" w:rsidTr="00016F0D">
        <w:trPr>
          <w:trHeight w:val="828"/>
        </w:trPr>
        <w:tc>
          <w:tcPr>
            <w:tcW w:w="6880" w:type="dxa"/>
            <w:vAlign w:val="bottom"/>
          </w:tcPr>
          <w:p w:rsidR="0076681B" w:rsidRPr="004C6CA1" w:rsidRDefault="0076681B" w:rsidP="00016F0D">
            <w:pPr>
              <w:pStyle w:val="22"/>
              <w:shd w:val="clear" w:color="auto" w:fill="auto"/>
              <w:spacing w:after="0" w:line="240" w:lineRule="auto"/>
              <w:ind w:firstLine="0"/>
              <w:rPr>
                <w:color w:val="auto"/>
              </w:rPr>
            </w:pPr>
            <w:r w:rsidRPr="004C6CA1">
              <w:rPr>
                <w:color w:val="auto"/>
              </w:rPr>
              <w:t>Керівник фізичного виховання</w:t>
            </w:r>
          </w:p>
          <w:p w:rsidR="0076681B" w:rsidRPr="004C6CA1" w:rsidRDefault="0076681B" w:rsidP="00016F0D">
            <w:pPr>
              <w:pStyle w:val="22"/>
              <w:shd w:val="clear" w:color="auto" w:fill="auto"/>
              <w:spacing w:after="0" w:line="240" w:lineRule="auto"/>
              <w:ind w:firstLine="0"/>
              <w:rPr>
                <w:color w:val="auto"/>
              </w:rPr>
            </w:pPr>
            <w:r w:rsidRPr="004C6CA1">
              <w:rPr>
                <w:color w:val="auto"/>
              </w:rPr>
              <w:t>Практичний психолог</w:t>
            </w:r>
          </w:p>
          <w:p w:rsidR="0076681B" w:rsidRPr="004C6CA1" w:rsidRDefault="0076681B" w:rsidP="00016F0D">
            <w:pPr>
              <w:pStyle w:val="22"/>
              <w:spacing w:after="0" w:line="240" w:lineRule="auto"/>
              <w:ind w:left="160"/>
              <w:rPr>
                <w:color w:val="auto"/>
              </w:rPr>
            </w:pPr>
            <w:r w:rsidRPr="004C6CA1">
              <w:rPr>
                <w:color w:val="auto"/>
              </w:rPr>
              <w:t>Соціальний педагог</w:t>
            </w:r>
          </w:p>
          <w:p w:rsidR="00E82B89" w:rsidRPr="004C6CA1" w:rsidRDefault="00E82B89" w:rsidP="00016F0D">
            <w:pPr>
              <w:pStyle w:val="22"/>
              <w:spacing w:after="0" w:line="240" w:lineRule="auto"/>
              <w:ind w:left="160"/>
              <w:rPr>
                <w:color w:val="auto"/>
              </w:rPr>
            </w:pPr>
            <w:r w:rsidRPr="004C6CA1">
              <w:rPr>
                <w:color w:val="auto"/>
              </w:rPr>
              <w:t>Викладач</w:t>
            </w:r>
          </w:p>
        </w:tc>
        <w:tc>
          <w:tcPr>
            <w:tcW w:w="2364" w:type="dxa"/>
          </w:tcPr>
          <w:p w:rsidR="0076681B" w:rsidRPr="004C6CA1" w:rsidRDefault="006D65C4" w:rsidP="00016F0D">
            <w:pPr>
              <w:pStyle w:val="22"/>
              <w:spacing w:after="0" w:line="240" w:lineRule="auto"/>
              <w:jc w:val="center"/>
              <w:rPr>
                <w:color w:val="auto"/>
                <w:sz w:val="10"/>
                <w:szCs w:val="10"/>
              </w:rPr>
            </w:pPr>
            <w:r>
              <w:rPr>
                <w:color w:val="auto"/>
              </w:rPr>
              <w:t xml:space="preserve">До </w:t>
            </w:r>
            <w:r w:rsidR="0076681B" w:rsidRPr="004C6CA1">
              <w:rPr>
                <w:color w:val="auto"/>
              </w:rPr>
              <w:t>56</w:t>
            </w:r>
          </w:p>
        </w:tc>
      </w:tr>
      <w:tr w:rsidR="0076681B" w:rsidRPr="004C6CA1" w:rsidTr="005A50D2">
        <w:trPr>
          <w:trHeight w:val="274"/>
        </w:trPr>
        <w:tc>
          <w:tcPr>
            <w:tcW w:w="6880" w:type="dxa"/>
            <w:vAlign w:val="bottom"/>
          </w:tcPr>
          <w:p w:rsidR="00E82B89" w:rsidRPr="004C6CA1" w:rsidRDefault="00E82B89" w:rsidP="00E82B89">
            <w:pPr>
              <w:pStyle w:val="22"/>
              <w:shd w:val="clear" w:color="auto" w:fill="auto"/>
              <w:spacing w:after="0" w:line="240" w:lineRule="auto"/>
              <w:ind w:firstLine="0"/>
              <w:rPr>
                <w:color w:val="auto"/>
              </w:rPr>
            </w:pPr>
            <w:r w:rsidRPr="004C6CA1">
              <w:rPr>
                <w:color w:val="auto"/>
              </w:rPr>
              <w:t>Головний бухгалтер</w:t>
            </w:r>
          </w:p>
          <w:p w:rsidR="0076681B" w:rsidRPr="004C6CA1" w:rsidRDefault="0076681B" w:rsidP="00016F0D">
            <w:pPr>
              <w:pStyle w:val="22"/>
              <w:shd w:val="clear" w:color="auto" w:fill="auto"/>
              <w:spacing w:after="0" w:line="240" w:lineRule="auto"/>
              <w:ind w:firstLine="0"/>
              <w:rPr>
                <w:color w:val="auto"/>
              </w:rPr>
            </w:pPr>
            <w:r w:rsidRPr="004C6CA1">
              <w:rPr>
                <w:color w:val="auto"/>
              </w:rPr>
              <w:t>Бухгалтер</w:t>
            </w:r>
          </w:p>
          <w:p w:rsidR="00E82B89" w:rsidRPr="004C6CA1" w:rsidRDefault="00E82B89" w:rsidP="00016F0D">
            <w:pPr>
              <w:pStyle w:val="22"/>
              <w:shd w:val="clear" w:color="auto" w:fill="auto"/>
              <w:spacing w:after="0" w:line="240" w:lineRule="auto"/>
              <w:ind w:firstLine="0"/>
              <w:rPr>
                <w:color w:val="auto"/>
              </w:rPr>
            </w:pPr>
            <w:r w:rsidRPr="004C6CA1">
              <w:rPr>
                <w:color w:val="auto"/>
              </w:rPr>
              <w:t>Бухгалтер (їдальня)</w:t>
            </w:r>
          </w:p>
          <w:p w:rsidR="00E82B89" w:rsidRPr="004C6CA1" w:rsidRDefault="00E82B89" w:rsidP="00E82B89">
            <w:pPr>
              <w:pStyle w:val="22"/>
              <w:shd w:val="clear" w:color="auto" w:fill="auto"/>
              <w:spacing w:after="0" w:line="240" w:lineRule="auto"/>
              <w:ind w:firstLine="0"/>
              <w:rPr>
                <w:color w:val="auto"/>
              </w:rPr>
            </w:pPr>
            <w:r w:rsidRPr="004C6CA1">
              <w:rPr>
                <w:color w:val="auto"/>
              </w:rPr>
              <w:t>Бібліотекар</w:t>
            </w:r>
          </w:p>
          <w:p w:rsidR="0076681B" w:rsidRPr="004C6CA1" w:rsidRDefault="0076681B" w:rsidP="00016F0D">
            <w:pPr>
              <w:pStyle w:val="22"/>
              <w:shd w:val="clear" w:color="auto" w:fill="auto"/>
              <w:spacing w:after="0" w:line="240" w:lineRule="auto"/>
              <w:ind w:firstLine="0"/>
              <w:rPr>
                <w:color w:val="auto"/>
              </w:rPr>
            </w:pPr>
            <w:r w:rsidRPr="004C6CA1">
              <w:rPr>
                <w:color w:val="auto"/>
              </w:rPr>
              <w:t>Водій автотранспортного засобу</w:t>
            </w:r>
          </w:p>
          <w:p w:rsidR="0076681B" w:rsidRPr="004C6CA1" w:rsidRDefault="0076681B" w:rsidP="00016F0D">
            <w:pPr>
              <w:pStyle w:val="22"/>
              <w:shd w:val="clear" w:color="auto" w:fill="auto"/>
              <w:spacing w:after="0" w:line="240" w:lineRule="auto"/>
              <w:ind w:firstLine="0"/>
              <w:rPr>
                <w:color w:val="auto"/>
              </w:rPr>
            </w:pPr>
            <w:r w:rsidRPr="004C6CA1">
              <w:rPr>
                <w:color w:val="auto"/>
              </w:rPr>
              <w:t>Двірник</w:t>
            </w:r>
          </w:p>
          <w:p w:rsidR="0076681B" w:rsidRPr="004C6CA1" w:rsidRDefault="0076681B" w:rsidP="00016F0D">
            <w:pPr>
              <w:pStyle w:val="22"/>
              <w:shd w:val="clear" w:color="auto" w:fill="auto"/>
              <w:spacing w:after="0" w:line="240" w:lineRule="auto"/>
              <w:ind w:firstLine="0"/>
              <w:rPr>
                <w:color w:val="auto"/>
              </w:rPr>
            </w:pPr>
            <w:r w:rsidRPr="004C6CA1">
              <w:rPr>
                <w:color w:val="auto"/>
              </w:rPr>
              <w:t>Інженер з охорони праці</w:t>
            </w:r>
          </w:p>
          <w:p w:rsidR="0076681B" w:rsidRPr="004C6CA1" w:rsidRDefault="0076681B" w:rsidP="00016F0D">
            <w:pPr>
              <w:pStyle w:val="22"/>
              <w:shd w:val="clear" w:color="auto" w:fill="auto"/>
              <w:spacing w:after="0" w:line="240" w:lineRule="auto"/>
              <w:ind w:firstLine="0"/>
              <w:rPr>
                <w:color w:val="auto"/>
              </w:rPr>
            </w:pPr>
            <w:r w:rsidRPr="004C6CA1">
              <w:rPr>
                <w:color w:val="auto"/>
              </w:rPr>
              <w:t>Інспектор з кадрів</w:t>
            </w:r>
          </w:p>
          <w:p w:rsidR="00E82B89" w:rsidRPr="004C6CA1" w:rsidRDefault="00E82B89" w:rsidP="00016F0D">
            <w:pPr>
              <w:pStyle w:val="22"/>
              <w:shd w:val="clear" w:color="auto" w:fill="auto"/>
              <w:spacing w:after="0" w:line="240" w:lineRule="auto"/>
              <w:ind w:firstLine="0"/>
              <w:rPr>
                <w:color w:val="auto"/>
              </w:rPr>
            </w:pPr>
            <w:r w:rsidRPr="004C6CA1">
              <w:rPr>
                <w:color w:val="auto"/>
              </w:rPr>
              <w:t>Технік (з експлуатації будівель)</w:t>
            </w:r>
          </w:p>
          <w:p w:rsidR="0076681B" w:rsidRPr="004C6CA1" w:rsidRDefault="0076681B" w:rsidP="00016F0D">
            <w:pPr>
              <w:pStyle w:val="22"/>
              <w:shd w:val="clear" w:color="auto" w:fill="auto"/>
              <w:spacing w:after="0" w:line="240" w:lineRule="auto"/>
              <w:ind w:firstLine="0"/>
              <w:rPr>
                <w:color w:val="auto"/>
              </w:rPr>
            </w:pPr>
            <w:r w:rsidRPr="004C6CA1">
              <w:rPr>
                <w:color w:val="auto"/>
              </w:rPr>
              <w:t>Лаборант</w:t>
            </w:r>
          </w:p>
          <w:p w:rsidR="0076681B" w:rsidRPr="004C6CA1" w:rsidRDefault="00865D2B" w:rsidP="00016F0D">
            <w:pPr>
              <w:pStyle w:val="22"/>
              <w:shd w:val="clear" w:color="auto" w:fill="auto"/>
              <w:spacing w:after="0" w:line="240" w:lineRule="auto"/>
              <w:ind w:firstLine="0"/>
              <w:rPr>
                <w:color w:val="auto"/>
              </w:rPr>
            </w:pPr>
            <w:r w:rsidRPr="004C6CA1">
              <w:rPr>
                <w:color w:val="auto"/>
              </w:rPr>
              <w:t>Секретар керівника</w:t>
            </w:r>
          </w:p>
          <w:p w:rsidR="00E82B89" w:rsidRPr="004C6CA1" w:rsidRDefault="0076681B" w:rsidP="00E82B89">
            <w:pPr>
              <w:pStyle w:val="22"/>
              <w:shd w:val="clear" w:color="auto" w:fill="auto"/>
              <w:spacing w:after="0" w:line="240" w:lineRule="auto"/>
              <w:ind w:firstLine="0"/>
              <w:rPr>
                <w:color w:val="auto"/>
              </w:rPr>
            </w:pPr>
            <w:r w:rsidRPr="004C6CA1">
              <w:rPr>
                <w:color w:val="auto"/>
              </w:rPr>
              <w:t>Прибиральник службових приміщень</w:t>
            </w:r>
          </w:p>
        </w:tc>
        <w:tc>
          <w:tcPr>
            <w:tcW w:w="2364" w:type="dxa"/>
          </w:tcPr>
          <w:p w:rsidR="0076681B" w:rsidRPr="004C6CA1" w:rsidRDefault="0076681B" w:rsidP="00016F0D">
            <w:pPr>
              <w:pStyle w:val="22"/>
              <w:shd w:val="clear" w:color="auto" w:fill="auto"/>
              <w:spacing w:after="0" w:line="240" w:lineRule="auto"/>
              <w:ind w:firstLine="0"/>
              <w:jc w:val="center"/>
              <w:rPr>
                <w:color w:val="auto"/>
              </w:rPr>
            </w:pPr>
            <w:r w:rsidRPr="004C6CA1">
              <w:rPr>
                <w:color w:val="auto"/>
              </w:rPr>
              <w:t>24</w:t>
            </w:r>
          </w:p>
          <w:p w:rsidR="0076681B" w:rsidRPr="004C6CA1" w:rsidRDefault="0076681B" w:rsidP="00016F0D">
            <w:pPr>
              <w:pStyle w:val="22"/>
              <w:spacing w:after="0" w:line="240" w:lineRule="auto"/>
              <w:jc w:val="center"/>
              <w:rPr>
                <w:color w:val="auto"/>
              </w:rPr>
            </w:pPr>
            <w:r w:rsidRPr="004C6CA1">
              <w:rPr>
                <w:color w:val="auto"/>
              </w:rPr>
              <w:t xml:space="preserve">    28*</w:t>
            </w:r>
          </w:p>
        </w:tc>
      </w:tr>
      <w:tr w:rsidR="005736CF" w:rsidRPr="005736CF" w:rsidTr="002B7CAD">
        <w:tc>
          <w:tcPr>
            <w:tcW w:w="6880" w:type="dxa"/>
            <w:vAlign w:val="center"/>
          </w:tcPr>
          <w:p w:rsidR="005736CF" w:rsidRPr="005736CF" w:rsidRDefault="005736CF" w:rsidP="002B7CAD">
            <w:pPr>
              <w:pStyle w:val="22"/>
              <w:shd w:val="clear" w:color="auto" w:fill="auto"/>
              <w:spacing w:after="0" w:line="240" w:lineRule="auto"/>
              <w:ind w:firstLine="0"/>
              <w:jc w:val="center"/>
              <w:rPr>
                <w:b/>
                <w:color w:val="auto"/>
              </w:rPr>
            </w:pPr>
            <w:r w:rsidRPr="005736CF">
              <w:rPr>
                <w:b/>
                <w:color w:val="auto"/>
              </w:rPr>
              <w:lastRenderedPageBreak/>
              <w:t>1</w:t>
            </w:r>
          </w:p>
        </w:tc>
        <w:tc>
          <w:tcPr>
            <w:tcW w:w="2364" w:type="dxa"/>
            <w:vAlign w:val="center"/>
          </w:tcPr>
          <w:p w:rsidR="005736CF" w:rsidRPr="005736CF" w:rsidRDefault="005736CF" w:rsidP="002B7CAD">
            <w:pPr>
              <w:pStyle w:val="22"/>
              <w:shd w:val="clear" w:color="auto" w:fill="auto"/>
              <w:spacing w:after="0" w:line="240" w:lineRule="auto"/>
              <w:ind w:firstLine="0"/>
              <w:jc w:val="center"/>
              <w:rPr>
                <w:b/>
                <w:color w:val="auto"/>
              </w:rPr>
            </w:pPr>
            <w:r w:rsidRPr="005736CF">
              <w:rPr>
                <w:b/>
                <w:color w:val="auto"/>
              </w:rPr>
              <w:t>2</w:t>
            </w:r>
          </w:p>
        </w:tc>
      </w:tr>
      <w:tr w:rsidR="0076681B" w:rsidRPr="004C6CA1" w:rsidTr="00016F0D">
        <w:trPr>
          <w:trHeight w:val="2109"/>
        </w:trPr>
        <w:tc>
          <w:tcPr>
            <w:tcW w:w="6880" w:type="dxa"/>
          </w:tcPr>
          <w:p w:rsidR="004C6CA1" w:rsidRPr="004C6CA1" w:rsidRDefault="004C6CA1" w:rsidP="004C6CA1">
            <w:pPr>
              <w:pStyle w:val="22"/>
              <w:shd w:val="clear" w:color="auto" w:fill="auto"/>
              <w:spacing w:after="0" w:line="240" w:lineRule="auto"/>
              <w:ind w:firstLine="0"/>
              <w:rPr>
                <w:color w:val="auto"/>
              </w:rPr>
            </w:pPr>
            <w:r w:rsidRPr="004C6CA1">
              <w:rPr>
                <w:color w:val="auto"/>
              </w:rPr>
              <w:t>Секретар навчальної частини</w:t>
            </w:r>
          </w:p>
          <w:p w:rsidR="004C6CA1" w:rsidRPr="004C6CA1" w:rsidRDefault="004C6CA1" w:rsidP="004C6CA1">
            <w:pPr>
              <w:pStyle w:val="22"/>
              <w:shd w:val="clear" w:color="auto" w:fill="auto"/>
              <w:spacing w:after="0" w:line="240" w:lineRule="auto"/>
              <w:ind w:firstLine="0"/>
              <w:rPr>
                <w:color w:val="auto"/>
              </w:rPr>
            </w:pPr>
            <w:r w:rsidRPr="004C6CA1">
              <w:rPr>
                <w:color w:val="auto"/>
              </w:rPr>
              <w:t>Сестра медична</w:t>
            </w:r>
          </w:p>
          <w:p w:rsidR="004C6CA1" w:rsidRPr="004C6CA1" w:rsidRDefault="004C6CA1" w:rsidP="004C6CA1">
            <w:pPr>
              <w:pStyle w:val="22"/>
              <w:shd w:val="clear" w:color="auto" w:fill="auto"/>
              <w:spacing w:after="0" w:line="240" w:lineRule="auto"/>
              <w:ind w:firstLine="0"/>
              <w:rPr>
                <w:color w:val="auto"/>
              </w:rPr>
            </w:pPr>
            <w:r w:rsidRPr="004C6CA1">
              <w:rPr>
                <w:color w:val="auto"/>
              </w:rPr>
              <w:t>Сестра медична з дієтичного харчування</w:t>
            </w:r>
          </w:p>
          <w:p w:rsidR="004C6CA1" w:rsidRPr="004C6CA1" w:rsidRDefault="004C6CA1" w:rsidP="004C6CA1">
            <w:pPr>
              <w:pStyle w:val="22"/>
              <w:shd w:val="clear" w:color="auto" w:fill="auto"/>
              <w:spacing w:after="0" w:line="240" w:lineRule="auto"/>
              <w:ind w:firstLine="0"/>
              <w:rPr>
                <w:color w:val="auto"/>
              </w:rPr>
            </w:pPr>
            <w:r w:rsidRPr="004C6CA1">
              <w:rPr>
                <w:color w:val="auto"/>
              </w:rPr>
              <w:t>Кухар 5-го розряду</w:t>
            </w:r>
          </w:p>
          <w:p w:rsidR="004C6CA1" w:rsidRPr="004C6CA1" w:rsidRDefault="004C6CA1" w:rsidP="004C6CA1">
            <w:pPr>
              <w:pStyle w:val="22"/>
              <w:shd w:val="clear" w:color="auto" w:fill="auto"/>
              <w:spacing w:after="0" w:line="240" w:lineRule="auto"/>
              <w:ind w:firstLine="0"/>
              <w:rPr>
                <w:color w:val="auto"/>
              </w:rPr>
            </w:pPr>
            <w:r w:rsidRPr="004C6CA1">
              <w:rPr>
                <w:color w:val="auto"/>
              </w:rPr>
              <w:t>Службовець на складі (комірник)</w:t>
            </w:r>
          </w:p>
          <w:p w:rsidR="004C6CA1" w:rsidRPr="004C6CA1" w:rsidRDefault="004C6CA1" w:rsidP="004C6CA1">
            <w:pPr>
              <w:pStyle w:val="22"/>
              <w:shd w:val="clear" w:color="auto" w:fill="auto"/>
              <w:spacing w:after="0" w:line="240" w:lineRule="auto"/>
              <w:ind w:firstLine="0"/>
              <w:rPr>
                <w:color w:val="auto"/>
              </w:rPr>
            </w:pPr>
            <w:r w:rsidRPr="004C6CA1">
              <w:rPr>
                <w:color w:val="auto"/>
              </w:rPr>
              <w:t xml:space="preserve">Каштелян </w:t>
            </w:r>
          </w:p>
          <w:p w:rsidR="004C6CA1" w:rsidRPr="004C6CA1" w:rsidRDefault="004C6CA1" w:rsidP="004C6CA1">
            <w:pPr>
              <w:pStyle w:val="22"/>
              <w:shd w:val="clear" w:color="auto" w:fill="auto"/>
              <w:spacing w:after="0" w:line="240" w:lineRule="auto"/>
              <w:ind w:firstLine="0"/>
              <w:rPr>
                <w:color w:val="auto"/>
              </w:rPr>
            </w:pPr>
            <w:r w:rsidRPr="004C6CA1">
              <w:rPr>
                <w:color w:val="auto"/>
              </w:rPr>
              <w:t>Механік</w:t>
            </w:r>
          </w:p>
          <w:p w:rsidR="004C6CA1" w:rsidRPr="004C6CA1" w:rsidRDefault="004C6CA1" w:rsidP="004C6CA1">
            <w:pPr>
              <w:pStyle w:val="22"/>
              <w:shd w:val="clear" w:color="auto" w:fill="auto"/>
              <w:spacing w:after="0" w:line="240" w:lineRule="auto"/>
              <w:ind w:firstLine="0"/>
              <w:rPr>
                <w:color w:val="auto"/>
              </w:rPr>
            </w:pPr>
            <w:r w:rsidRPr="004C6CA1">
              <w:rPr>
                <w:color w:val="auto"/>
              </w:rPr>
              <w:t>Оператор котельні (сезонні)</w:t>
            </w:r>
          </w:p>
          <w:p w:rsidR="004C6CA1" w:rsidRPr="004C6CA1" w:rsidRDefault="004C6CA1" w:rsidP="004C6CA1">
            <w:pPr>
              <w:pStyle w:val="22"/>
              <w:shd w:val="clear" w:color="auto" w:fill="auto"/>
              <w:spacing w:after="0" w:line="240" w:lineRule="auto"/>
              <w:ind w:firstLine="0"/>
              <w:rPr>
                <w:color w:val="auto"/>
              </w:rPr>
            </w:pPr>
            <w:r w:rsidRPr="004C6CA1">
              <w:rPr>
                <w:color w:val="auto"/>
              </w:rPr>
              <w:t>Підсобний робітник</w:t>
            </w:r>
          </w:p>
          <w:p w:rsidR="004C6CA1" w:rsidRPr="004C6CA1" w:rsidRDefault="004C6CA1" w:rsidP="004C6CA1">
            <w:pPr>
              <w:pStyle w:val="22"/>
              <w:shd w:val="clear" w:color="auto" w:fill="auto"/>
              <w:spacing w:after="0" w:line="240" w:lineRule="auto"/>
              <w:ind w:firstLine="0"/>
              <w:rPr>
                <w:color w:val="auto"/>
              </w:rPr>
            </w:pPr>
            <w:r w:rsidRPr="004C6CA1">
              <w:rPr>
                <w:color w:val="auto"/>
              </w:rPr>
              <w:t>Столяр</w:t>
            </w:r>
          </w:p>
          <w:p w:rsidR="004C6CA1" w:rsidRDefault="004C6CA1" w:rsidP="004C6CA1">
            <w:pPr>
              <w:pStyle w:val="22"/>
              <w:shd w:val="clear" w:color="auto" w:fill="auto"/>
              <w:spacing w:after="0" w:line="240" w:lineRule="auto"/>
              <w:ind w:firstLine="0"/>
              <w:rPr>
                <w:color w:val="auto"/>
              </w:rPr>
            </w:pPr>
            <w:r w:rsidRPr="004C6CA1">
              <w:rPr>
                <w:color w:val="auto"/>
              </w:rPr>
              <w:t xml:space="preserve">Токар </w:t>
            </w:r>
          </w:p>
          <w:p w:rsidR="0076681B" w:rsidRPr="004C6CA1" w:rsidRDefault="0076681B" w:rsidP="004C6CA1">
            <w:pPr>
              <w:pStyle w:val="22"/>
              <w:shd w:val="clear" w:color="auto" w:fill="auto"/>
              <w:spacing w:after="0" w:line="240" w:lineRule="auto"/>
              <w:ind w:firstLine="0"/>
              <w:rPr>
                <w:color w:val="auto"/>
              </w:rPr>
            </w:pPr>
            <w:r w:rsidRPr="004C6CA1">
              <w:rPr>
                <w:color w:val="auto"/>
              </w:rPr>
              <w:t>Слюсар - сантехнік</w:t>
            </w:r>
          </w:p>
          <w:p w:rsidR="0076681B" w:rsidRPr="004C6CA1" w:rsidRDefault="0076681B" w:rsidP="00016F0D">
            <w:pPr>
              <w:pStyle w:val="22"/>
              <w:shd w:val="clear" w:color="auto" w:fill="auto"/>
              <w:spacing w:after="0" w:line="240" w:lineRule="auto"/>
              <w:ind w:firstLine="0"/>
              <w:rPr>
                <w:color w:val="auto"/>
              </w:rPr>
            </w:pPr>
            <w:r w:rsidRPr="004C6CA1">
              <w:rPr>
                <w:color w:val="auto"/>
              </w:rPr>
              <w:t>Слюсар-ремонтник</w:t>
            </w:r>
          </w:p>
          <w:p w:rsidR="00E82B89" w:rsidRPr="004C6CA1" w:rsidRDefault="00E82B89" w:rsidP="00016F0D">
            <w:pPr>
              <w:pStyle w:val="22"/>
              <w:shd w:val="clear" w:color="auto" w:fill="auto"/>
              <w:spacing w:after="0" w:line="240" w:lineRule="auto"/>
              <w:ind w:firstLine="0"/>
              <w:rPr>
                <w:color w:val="auto"/>
              </w:rPr>
            </w:pPr>
            <w:r w:rsidRPr="004C6CA1">
              <w:rPr>
                <w:color w:val="auto"/>
              </w:rPr>
              <w:t>Електромонтер з ремонту та обслуговування електроустаткування</w:t>
            </w:r>
          </w:p>
          <w:p w:rsidR="00E82B89" w:rsidRPr="004C6CA1" w:rsidRDefault="00E82B89" w:rsidP="00016F0D">
            <w:pPr>
              <w:pStyle w:val="22"/>
              <w:shd w:val="clear" w:color="auto" w:fill="auto"/>
              <w:spacing w:after="0" w:line="240" w:lineRule="auto"/>
              <w:ind w:firstLine="0"/>
              <w:rPr>
                <w:color w:val="auto"/>
              </w:rPr>
            </w:pPr>
            <w:r w:rsidRPr="004C6CA1">
              <w:rPr>
                <w:color w:val="auto"/>
              </w:rPr>
              <w:t>Електрогазозварник</w:t>
            </w:r>
          </w:p>
          <w:p w:rsidR="00E82B89" w:rsidRPr="004C6CA1" w:rsidRDefault="00E82B89" w:rsidP="00016F0D">
            <w:pPr>
              <w:pStyle w:val="22"/>
              <w:shd w:val="clear" w:color="auto" w:fill="auto"/>
              <w:spacing w:after="0" w:line="240" w:lineRule="auto"/>
              <w:ind w:firstLine="0"/>
              <w:rPr>
                <w:color w:val="auto"/>
              </w:rPr>
            </w:pPr>
            <w:proofErr w:type="spellStart"/>
            <w:r w:rsidRPr="004C6CA1">
              <w:rPr>
                <w:color w:val="auto"/>
              </w:rPr>
              <w:t>Акумуляторник</w:t>
            </w:r>
            <w:proofErr w:type="spellEnd"/>
            <w:r w:rsidRPr="004C6CA1">
              <w:rPr>
                <w:color w:val="auto"/>
              </w:rPr>
              <w:t xml:space="preserve"> </w:t>
            </w:r>
          </w:p>
          <w:p w:rsidR="0076681B" w:rsidRPr="004C6CA1" w:rsidRDefault="0076681B" w:rsidP="00016F0D">
            <w:pPr>
              <w:pStyle w:val="22"/>
              <w:shd w:val="clear" w:color="auto" w:fill="auto"/>
              <w:spacing w:after="0" w:line="240" w:lineRule="auto"/>
              <w:ind w:firstLine="0"/>
              <w:rPr>
                <w:color w:val="auto"/>
              </w:rPr>
            </w:pPr>
            <w:r w:rsidRPr="004C6CA1">
              <w:rPr>
                <w:color w:val="auto"/>
              </w:rPr>
              <w:t>Фахівець з питань цивільного захисту</w:t>
            </w:r>
          </w:p>
          <w:p w:rsidR="0076681B" w:rsidRPr="004C6CA1" w:rsidRDefault="0076681B" w:rsidP="00016F0D">
            <w:pPr>
              <w:pStyle w:val="22"/>
              <w:shd w:val="clear" w:color="auto" w:fill="auto"/>
              <w:spacing w:after="0" w:line="240" w:lineRule="auto"/>
              <w:ind w:firstLine="0"/>
              <w:rPr>
                <w:color w:val="auto"/>
              </w:rPr>
            </w:pPr>
            <w:r w:rsidRPr="004C6CA1">
              <w:rPr>
                <w:color w:val="auto"/>
              </w:rPr>
              <w:t>Швейцар</w:t>
            </w:r>
          </w:p>
          <w:p w:rsidR="0076681B" w:rsidRPr="004C6CA1" w:rsidRDefault="0076681B" w:rsidP="00016F0D">
            <w:pPr>
              <w:pStyle w:val="22"/>
              <w:spacing w:after="0" w:line="240" w:lineRule="auto"/>
              <w:rPr>
                <w:color w:val="auto"/>
              </w:rPr>
            </w:pPr>
            <w:r w:rsidRPr="004C6CA1">
              <w:rPr>
                <w:color w:val="auto"/>
              </w:rPr>
              <w:t xml:space="preserve">    Юрисконсульт</w:t>
            </w:r>
          </w:p>
          <w:p w:rsidR="00E82B89" w:rsidRPr="004C6CA1" w:rsidRDefault="00E82B89" w:rsidP="00016F0D">
            <w:pPr>
              <w:pStyle w:val="22"/>
              <w:spacing w:after="0" w:line="240" w:lineRule="auto"/>
              <w:rPr>
                <w:color w:val="auto"/>
              </w:rPr>
            </w:pPr>
            <w:r w:rsidRPr="004C6CA1">
              <w:rPr>
                <w:color w:val="auto"/>
              </w:rPr>
              <w:t xml:space="preserve">    Інженер-</w:t>
            </w:r>
            <w:proofErr w:type="spellStart"/>
            <w:r w:rsidRPr="004C6CA1">
              <w:rPr>
                <w:color w:val="auto"/>
              </w:rPr>
              <w:t>електронік</w:t>
            </w:r>
            <w:proofErr w:type="spellEnd"/>
          </w:p>
          <w:p w:rsidR="00E82B89" w:rsidRPr="004C6CA1" w:rsidRDefault="00E82B89" w:rsidP="00016F0D">
            <w:pPr>
              <w:pStyle w:val="22"/>
              <w:spacing w:after="0" w:line="240" w:lineRule="auto"/>
              <w:rPr>
                <w:color w:val="auto"/>
              </w:rPr>
            </w:pPr>
            <w:r w:rsidRPr="004C6CA1">
              <w:rPr>
                <w:color w:val="auto"/>
              </w:rPr>
              <w:t xml:space="preserve">    Паспортист</w:t>
            </w:r>
          </w:p>
          <w:p w:rsidR="00E82B89" w:rsidRPr="004C6CA1" w:rsidRDefault="00E82B89" w:rsidP="00016F0D">
            <w:pPr>
              <w:pStyle w:val="22"/>
              <w:spacing w:after="0" w:line="240" w:lineRule="auto"/>
              <w:rPr>
                <w:color w:val="auto"/>
              </w:rPr>
            </w:pPr>
            <w:r w:rsidRPr="004C6CA1">
              <w:rPr>
                <w:color w:val="auto"/>
              </w:rPr>
              <w:t xml:space="preserve">    Тракторист </w:t>
            </w:r>
          </w:p>
          <w:p w:rsidR="00E82B89" w:rsidRPr="004C6CA1" w:rsidRDefault="00E82B89" w:rsidP="00016F0D">
            <w:pPr>
              <w:pStyle w:val="22"/>
              <w:spacing w:after="0" w:line="240" w:lineRule="auto"/>
              <w:rPr>
                <w:color w:val="auto"/>
              </w:rPr>
            </w:pPr>
            <w:r w:rsidRPr="004C6CA1">
              <w:rPr>
                <w:color w:val="auto"/>
              </w:rPr>
              <w:t xml:space="preserve">    Шеф-кухар</w:t>
            </w:r>
          </w:p>
          <w:p w:rsidR="00E82B89" w:rsidRPr="004C6CA1" w:rsidRDefault="00E82B89" w:rsidP="00E82B89">
            <w:pPr>
              <w:pStyle w:val="22"/>
              <w:spacing w:after="0" w:line="240" w:lineRule="auto"/>
              <w:rPr>
                <w:color w:val="auto"/>
              </w:rPr>
            </w:pPr>
            <w:r w:rsidRPr="004C6CA1">
              <w:rPr>
                <w:color w:val="auto"/>
              </w:rPr>
              <w:t xml:space="preserve">    Комендант</w:t>
            </w:r>
          </w:p>
          <w:p w:rsidR="00E82B89" w:rsidRPr="004C6CA1" w:rsidRDefault="00E82B89" w:rsidP="00E82B89">
            <w:pPr>
              <w:pStyle w:val="22"/>
              <w:spacing w:after="0" w:line="240" w:lineRule="auto"/>
              <w:rPr>
                <w:color w:val="auto"/>
              </w:rPr>
            </w:pPr>
            <w:r w:rsidRPr="004C6CA1">
              <w:rPr>
                <w:color w:val="auto"/>
              </w:rPr>
              <w:t xml:space="preserve">   Сторож</w:t>
            </w:r>
          </w:p>
          <w:p w:rsidR="00E82B89" w:rsidRPr="004C6CA1" w:rsidRDefault="00E82B89" w:rsidP="00E82B89">
            <w:pPr>
              <w:pStyle w:val="22"/>
              <w:spacing w:after="0" w:line="240" w:lineRule="auto"/>
              <w:rPr>
                <w:color w:val="auto"/>
              </w:rPr>
            </w:pPr>
            <w:r w:rsidRPr="004C6CA1">
              <w:rPr>
                <w:color w:val="auto"/>
              </w:rPr>
              <w:t xml:space="preserve">   Черговий по гуртожитку</w:t>
            </w:r>
          </w:p>
        </w:tc>
        <w:tc>
          <w:tcPr>
            <w:tcW w:w="2364" w:type="dxa"/>
          </w:tcPr>
          <w:p w:rsidR="0076681B" w:rsidRPr="004C6CA1" w:rsidRDefault="0076681B" w:rsidP="00016F0D">
            <w:pPr>
              <w:pStyle w:val="22"/>
              <w:spacing w:after="0" w:line="240" w:lineRule="auto"/>
              <w:jc w:val="center"/>
              <w:rPr>
                <w:color w:val="auto"/>
                <w:sz w:val="10"/>
                <w:szCs w:val="10"/>
              </w:rPr>
            </w:pPr>
          </w:p>
        </w:tc>
      </w:tr>
    </w:tbl>
    <w:p w:rsidR="0076681B" w:rsidRDefault="0076681B" w:rsidP="0076681B">
      <w:pPr>
        <w:pStyle w:val="af0"/>
        <w:shd w:val="clear" w:color="auto" w:fill="auto"/>
        <w:spacing w:line="240" w:lineRule="auto"/>
      </w:pPr>
      <w:r w:rsidRPr="00FE227C">
        <w:t xml:space="preserve">* Надається працівникам, які працювали на зазначених посадах у </w:t>
      </w:r>
      <w:r>
        <w:t xml:space="preserve">Центру </w:t>
      </w:r>
      <w:r w:rsidRPr="00FE227C">
        <w:t>до 01 січня 1997 року</w:t>
      </w:r>
    </w:p>
    <w:p w:rsidR="0076681B" w:rsidRPr="00FE227C" w:rsidRDefault="0076681B" w:rsidP="0076681B">
      <w:pPr>
        <w:rPr>
          <w:rFonts w:ascii="Times New Roman" w:hAnsi="Times New Roman" w:cs="Times New Roman"/>
          <w:sz w:val="2"/>
          <w:szCs w:val="2"/>
        </w:rPr>
      </w:pPr>
    </w:p>
    <w:p w:rsidR="0076681B" w:rsidRPr="00FE227C" w:rsidRDefault="0076681B" w:rsidP="0076681B">
      <w:pPr>
        <w:rPr>
          <w:rFonts w:ascii="Times New Roman" w:hAnsi="Times New Roman" w:cs="Times New Roman"/>
          <w:sz w:val="2"/>
          <w:szCs w:val="2"/>
        </w:rPr>
      </w:pPr>
    </w:p>
    <w:p w:rsidR="0076681B" w:rsidRPr="00FE227C" w:rsidRDefault="0076681B" w:rsidP="0059635C">
      <w:pPr>
        <w:pStyle w:val="22"/>
        <w:numPr>
          <w:ilvl w:val="1"/>
          <w:numId w:val="64"/>
        </w:numPr>
        <w:shd w:val="clear" w:color="auto" w:fill="auto"/>
        <w:tabs>
          <w:tab w:val="left" w:pos="1434"/>
        </w:tabs>
        <w:spacing w:after="0" w:line="240" w:lineRule="auto"/>
        <w:ind w:firstLine="620"/>
        <w:jc w:val="both"/>
      </w:pPr>
      <w:r w:rsidRPr="00FE227C">
        <w:t>Тривалість відпусток незалежно від режимів та графіків роботи розраховуєть</w:t>
      </w:r>
      <w:r w:rsidRPr="00FE227C">
        <w:softHyphen/>
        <w:t>ся у календарних днях.</w:t>
      </w:r>
    </w:p>
    <w:p w:rsidR="0076681B" w:rsidRPr="00FE227C" w:rsidRDefault="0076681B" w:rsidP="0059635C">
      <w:pPr>
        <w:pStyle w:val="22"/>
        <w:numPr>
          <w:ilvl w:val="1"/>
          <w:numId w:val="64"/>
        </w:numPr>
        <w:shd w:val="clear" w:color="auto" w:fill="auto"/>
        <w:tabs>
          <w:tab w:val="left" w:pos="1434"/>
        </w:tabs>
        <w:spacing w:after="0" w:line="240" w:lineRule="auto"/>
        <w:ind w:firstLine="620"/>
        <w:jc w:val="both"/>
      </w:pPr>
      <w:r w:rsidRPr="00FE227C">
        <w:t>Працюючи неповний робочий день та/або неповний робочий тиждень, працівник має право на щорічну основну відпустку повної тривалості.</w:t>
      </w:r>
    </w:p>
    <w:p w:rsidR="0076681B" w:rsidRPr="00FE227C" w:rsidRDefault="0076681B" w:rsidP="0059635C">
      <w:pPr>
        <w:pStyle w:val="22"/>
        <w:numPr>
          <w:ilvl w:val="1"/>
          <w:numId w:val="64"/>
        </w:numPr>
        <w:shd w:val="clear" w:color="auto" w:fill="auto"/>
        <w:tabs>
          <w:tab w:val="left" w:pos="1434"/>
        </w:tabs>
        <w:spacing w:after="0" w:line="240" w:lineRule="auto"/>
        <w:ind w:firstLine="620"/>
        <w:jc w:val="both"/>
      </w:pPr>
      <w:r w:rsidRPr="00FE227C">
        <w:t>Святкові та неробочі дні при визначенні тривалості щорічних відпусток не враховуються.</w:t>
      </w:r>
    </w:p>
    <w:p w:rsidR="0076681B" w:rsidRPr="00FE227C" w:rsidRDefault="0076681B" w:rsidP="0059635C">
      <w:pPr>
        <w:pStyle w:val="22"/>
        <w:numPr>
          <w:ilvl w:val="1"/>
          <w:numId w:val="64"/>
        </w:numPr>
        <w:shd w:val="clear" w:color="auto" w:fill="auto"/>
        <w:tabs>
          <w:tab w:val="left" w:pos="1434"/>
        </w:tabs>
        <w:spacing w:after="0" w:line="240" w:lineRule="auto"/>
        <w:ind w:firstLine="620"/>
        <w:jc w:val="both"/>
      </w:pPr>
      <w:r w:rsidRPr="00FE227C">
        <w:t>Право працівника на щорічні відпустки повної тривалості у перший рік робо</w:t>
      </w:r>
      <w:r w:rsidRPr="00FE227C">
        <w:softHyphen/>
        <w:t xml:space="preserve">ти настає після закінчення 6 місяців безперервної роботи в </w:t>
      </w:r>
      <w:r>
        <w:t>Центрі</w:t>
      </w:r>
      <w:r w:rsidRPr="00FE227C">
        <w:t>.</w:t>
      </w:r>
    </w:p>
    <w:p w:rsidR="0076681B" w:rsidRPr="00FE227C" w:rsidRDefault="0076681B" w:rsidP="0059635C">
      <w:pPr>
        <w:pStyle w:val="22"/>
        <w:numPr>
          <w:ilvl w:val="1"/>
          <w:numId w:val="64"/>
        </w:numPr>
        <w:shd w:val="clear" w:color="auto" w:fill="auto"/>
        <w:tabs>
          <w:tab w:val="left" w:pos="1434"/>
        </w:tabs>
        <w:spacing w:after="0" w:line="240" w:lineRule="auto"/>
        <w:ind w:firstLine="620"/>
        <w:jc w:val="both"/>
      </w:pPr>
      <w:r w:rsidRPr="00FE227C">
        <w:t xml:space="preserve">У разі надання працівникові зазначених щорічних відпусток до закінчення 6- місячного терміну безперервної роботи їх тривалість визначається </w:t>
      </w:r>
      <w:proofErr w:type="spellStart"/>
      <w:r w:rsidRPr="00FE227C">
        <w:t>пропорційно</w:t>
      </w:r>
      <w:proofErr w:type="spellEnd"/>
      <w:r w:rsidRPr="00FE227C">
        <w:t xml:space="preserve"> до відпра</w:t>
      </w:r>
      <w:r w:rsidRPr="00FE227C">
        <w:softHyphen/>
        <w:t>цьованого часу, за винятком випадків:</w:t>
      </w:r>
    </w:p>
    <w:p w:rsidR="0076681B" w:rsidRDefault="0076681B" w:rsidP="00DD615D">
      <w:pPr>
        <w:pStyle w:val="22"/>
        <w:numPr>
          <w:ilvl w:val="0"/>
          <w:numId w:val="130"/>
        </w:numPr>
        <w:shd w:val="clear" w:color="auto" w:fill="auto"/>
        <w:tabs>
          <w:tab w:val="left" w:pos="1574"/>
        </w:tabs>
        <w:spacing w:after="0" w:line="240" w:lineRule="auto"/>
        <w:jc w:val="both"/>
      </w:pPr>
      <w:r w:rsidRPr="00FE227C">
        <w:t>жінкам - перед відпусткою у зв'язку з вагітністю та пологами або після неї;</w:t>
      </w:r>
    </w:p>
    <w:p w:rsidR="0076681B" w:rsidRPr="00FE227C" w:rsidRDefault="0076681B" w:rsidP="00DD615D">
      <w:pPr>
        <w:pStyle w:val="22"/>
        <w:numPr>
          <w:ilvl w:val="0"/>
          <w:numId w:val="130"/>
        </w:numPr>
        <w:shd w:val="clear" w:color="auto" w:fill="auto"/>
        <w:tabs>
          <w:tab w:val="left" w:pos="1574"/>
        </w:tabs>
        <w:spacing w:after="0" w:line="240" w:lineRule="auto"/>
        <w:jc w:val="both"/>
      </w:pPr>
      <w:r w:rsidRPr="00FE227C">
        <w:t>жінкам, які мають двох і більше дітей віком до 15 років або дитину з ін</w:t>
      </w:r>
      <w:r w:rsidRPr="00FE227C">
        <w:softHyphen/>
        <w:t>валідністю;</w:t>
      </w:r>
    </w:p>
    <w:p w:rsidR="0076681B" w:rsidRPr="00FE227C" w:rsidRDefault="0076681B" w:rsidP="00DD615D">
      <w:pPr>
        <w:pStyle w:val="22"/>
        <w:numPr>
          <w:ilvl w:val="0"/>
          <w:numId w:val="130"/>
        </w:numPr>
        <w:shd w:val="clear" w:color="auto" w:fill="auto"/>
        <w:tabs>
          <w:tab w:val="left" w:pos="1574"/>
        </w:tabs>
        <w:spacing w:after="0" w:line="240" w:lineRule="auto"/>
        <w:jc w:val="both"/>
      </w:pPr>
      <w:r w:rsidRPr="00FE227C">
        <w:t>особам з інвалідністю;</w:t>
      </w:r>
    </w:p>
    <w:p w:rsidR="0076681B" w:rsidRPr="00FE227C" w:rsidRDefault="0076681B" w:rsidP="00DD615D">
      <w:pPr>
        <w:pStyle w:val="22"/>
        <w:numPr>
          <w:ilvl w:val="0"/>
          <w:numId w:val="130"/>
        </w:numPr>
        <w:shd w:val="clear" w:color="auto" w:fill="auto"/>
        <w:tabs>
          <w:tab w:val="left" w:pos="1524"/>
        </w:tabs>
        <w:spacing w:after="0" w:line="240" w:lineRule="auto"/>
        <w:jc w:val="both"/>
      </w:pPr>
      <w:r w:rsidRPr="00FE227C">
        <w:t>особам віком до вісімнадцяти років;</w:t>
      </w:r>
    </w:p>
    <w:p w:rsidR="0076681B" w:rsidRPr="00FE227C" w:rsidRDefault="0076681B" w:rsidP="00DD615D">
      <w:pPr>
        <w:pStyle w:val="22"/>
        <w:numPr>
          <w:ilvl w:val="0"/>
          <w:numId w:val="130"/>
        </w:numPr>
        <w:shd w:val="clear" w:color="auto" w:fill="auto"/>
        <w:tabs>
          <w:tab w:val="left" w:pos="1482"/>
        </w:tabs>
        <w:spacing w:after="0" w:line="240" w:lineRule="auto"/>
        <w:jc w:val="both"/>
      </w:pPr>
      <w:r w:rsidRPr="00FE227C">
        <w:t>чоловікам, дружини яких перебувають у відпустці у зв'язку з вагітністю та по</w:t>
      </w:r>
      <w:r w:rsidRPr="00FE227C">
        <w:softHyphen/>
        <w:t>логами;</w:t>
      </w:r>
    </w:p>
    <w:p w:rsidR="0076681B" w:rsidRPr="00FE227C" w:rsidRDefault="0076681B" w:rsidP="00DD615D">
      <w:pPr>
        <w:pStyle w:val="22"/>
        <w:numPr>
          <w:ilvl w:val="0"/>
          <w:numId w:val="130"/>
        </w:numPr>
        <w:shd w:val="clear" w:color="auto" w:fill="auto"/>
        <w:tabs>
          <w:tab w:val="left" w:pos="1478"/>
        </w:tabs>
        <w:spacing w:after="0" w:line="240" w:lineRule="auto"/>
        <w:jc w:val="both"/>
      </w:pPr>
      <w:r w:rsidRPr="00FE227C">
        <w:t>особам, звільненим після проходження строкової військової служби, військо</w:t>
      </w:r>
      <w:r w:rsidRPr="00FE227C">
        <w:softHyphen/>
        <w:t>вої служби за призовом під час мобілізації, на особливий період, військової служби за при</w:t>
      </w:r>
      <w:r w:rsidRPr="00FE227C">
        <w:softHyphen/>
        <w:t>зовом осіб із числа резервістів у особливий період, військової служби за призовом осіб офіцерського складу або альтернативної (невійськової) служби, якщо після звільнення із служби вони були прийняті на роботу протягом 3 місяців, не враховуючи часу переїзду до місця проживання;</w:t>
      </w:r>
    </w:p>
    <w:p w:rsidR="0076681B" w:rsidRPr="00FE227C" w:rsidRDefault="0076681B" w:rsidP="00DD615D">
      <w:pPr>
        <w:pStyle w:val="22"/>
        <w:numPr>
          <w:ilvl w:val="0"/>
          <w:numId w:val="130"/>
        </w:numPr>
        <w:shd w:val="clear" w:color="auto" w:fill="auto"/>
        <w:tabs>
          <w:tab w:val="left" w:pos="1528"/>
        </w:tabs>
        <w:spacing w:after="0" w:line="240" w:lineRule="auto"/>
        <w:jc w:val="both"/>
      </w:pPr>
      <w:r w:rsidRPr="00FE227C">
        <w:t>сумісникам - одночасно з відпусткою за основним місцем роботи;</w:t>
      </w:r>
    </w:p>
    <w:p w:rsidR="0076681B" w:rsidRPr="00FE227C" w:rsidRDefault="0076681B" w:rsidP="00DD615D">
      <w:pPr>
        <w:pStyle w:val="22"/>
        <w:numPr>
          <w:ilvl w:val="0"/>
          <w:numId w:val="130"/>
        </w:numPr>
        <w:shd w:val="clear" w:color="auto" w:fill="auto"/>
        <w:tabs>
          <w:tab w:val="left" w:pos="1482"/>
        </w:tabs>
        <w:spacing w:after="0" w:line="240" w:lineRule="auto"/>
        <w:jc w:val="both"/>
      </w:pPr>
      <w:r w:rsidRPr="00FE227C">
        <w:t>працівникам, які успішно навчаються у навчальних закладах та бажають приєднати відпустку до часу складання іспитів, заліків, написання дипломних, курсових, лабораторних та інших робіт, передбачених навчальною програмою;</w:t>
      </w:r>
    </w:p>
    <w:p w:rsidR="0076681B" w:rsidRPr="00FE227C" w:rsidRDefault="0076681B" w:rsidP="00DD615D">
      <w:pPr>
        <w:pStyle w:val="22"/>
        <w:numPr>
          <w:ilvl w:val="0"/>
          <w:numId w:val="130"/>
        </w:numPr>
        <w:shd w:val="clear" w:color="auto" w:fill="auto"/>
        <w:tabs>
          <w:tab w:val="left" w:pos="1475"/>
        </w:tabs>
        <w:spacing w:after="0" w:line="240" w:lineRule="auto"/>
        <w:jc w:val="both"/>
      </w:pPr>
      <w:r w:rsidRPr="00FE227C">
        <w:lastRenderedPageBreak/>
        <w:t>працівникам, які не використали за попереднім місцем роботи повністю або частково щорічну основну відпустку і не одержали за неї грошової компенсації;</w:t>
      </w:r>
    </w:p>
    <w:p w:rsidR="0076681B" w:rsidRPr="00FE227C" w:rsidRDefault="0076681B" w:rsidP="00DD615D">
      <w:pPr>
        <w:pStyle w:val="22"/>
        <w:numPr>
          <w:ilvl w:val="0"/>
          <w:numId w:val="130"/>
        </w:numPr>
        <w:shd w:val="clear" w:color="auto" w:fill="auto"/>
        <w:tabs>
          <w:tab w:val="left" w:pos="1478"/>
        </w:tabs>
        <w:spacing w:after="0" w:line="240" w:lineRule="auto"/>
        <w:jc w:val="both"/>
      </w:pPr>
      <w:r w:rsidRPr="00FE227C">
        <w:t>працівникам, які мають путівку (курсівку) для санаторно-курортного (амбула</w:t>
      </w:r>
      <w:r w:rsidRPr="00FE227C">
        <w:softHyphen/>
        <w:t>торно-курортного) лікування;</w:t>
      </w:r>
    </w:p>
    <w:p w:rsidR="0076681B" w:rsidRPr="00FE227C" w:rsidRDefault="0076681B" w:rsidP="00DD615D">
      <w:pPr>
        <w:pStyle w:val="22"/>
        <w:numPr>
          <w:ilvl w:val="0"/>
          <w:numId w:val="130"/>
        </w:numPr>
        <w:shd w:val="clear" w:color="auto" w:fill="auto"/>
        <w:tabs>
          <w:tab w:val="left" w:pos="1528"/>
        </w:tabs>
        <w:spacing w:after="0" w:line="240" w:lineRule="auto"/>
        <w:jc w:val="both"/>
      </w:pPr>
      <w:r w:rsidRPr="00FE227C">
        <w:t>батькам-вихователям дитячих будинків сімейного типу;</w:t>
      </w:r>
    </w:p>
    <w:p w:rsidR="0076681B" w:rsidRPr="00FE227C" w:rsidRDefault="0076681B" w:rsidP="00DD615D">
      <w:pPr>
        <w:pStyle w:val="22"/>
        <w:numPr>
          <w:ilvl w:val="0"/>
          <w:numId w:val="130"/>
        </w:numPr>
        <w:shd w:val="clear" w:color="auto" w:fill="auto"/>
        <w:tabs>
          <w:tab w:val="left" w:pos="1528"/>
        </w:tabs>
        <w:spacing w:after="0" w:line="240" w:lineRule="auto"/>
        <w:jc w:val="both"/>
      </w:pPr>
      <w:r w:rsidRPr="00FE227C">
        <w:t>в інших випадках, передбачених законодавством, колективним договором.</w:t>
      </w:r>
    </w:p>
    <w:p w:rsidR="0076681B" w:rsidRPr="00FE227C" w:rsidRDefault="0076681B" w:rsidP="0059635C">
      <w:pPr>
        <w:pStyle w:val="22"/>
        <w:numPr>
          <w:ilvl w:val="1"/>
          <w:numId w:val="64"/>
        </w:numPr>
        <w:shd w:val="clear" w:color="auto" w:fill="auto"/>
        <w:tabs>
          <w:tab w:val="left" w:pos="1428"/>
        </w:tabs>
        <w:spacing w:after="0" w:line="240" w:lineRule="auto"/>
        <w:ind w:firstLine="620"/>
        <w:jc w:val="both"/>
      </w:pPr>
      <w:r w:rsidRPr="00FE227C">
        <w:t>Працівникам, діти яких у віці до 18 років вступають до закладів</w:t>
      </w:r>
      <w:r>
        <w:t xml:space="preserve"> освіти</w:t>
      </w:r>
      <w:r w:rsidRPr="00FE227C">
        <w:t>, розташованих у іншій місцевості, за їхнім бажанням надається щорічна відпустка або її ча</w:t>
      </w:r>
      <w:r w:rsidRPr="00FE227C">
        <w:softHyphen/>
        <w:t xml:space="preserve">стина (не менш як 12 календарних днів) для супроводження дитини до місця розташування </w:t>
      </w:r>
      <w:r>
        <w:t>закладу освіти</w:t>
      </w:r>
      <w:r w:rsidRPr="00FE227C">
        <w:t xml:space="preserve"> та у зворотному напрямі. За наявності 2 або більше дітей зазначеного віку така відпустка надається окремо для супроводження кожної дитини.</w:t>
      </w:r>
    </w:p>
    <w:p w:rsidR="0076681B" w:rsidRPr="00FE227C" w:rsidRDefault="0076681B" w:rsidP="0059635C">
      <w:pPr>
        <w:pStyle w:val="22"/>
        <w:numPr>
          <w:ilvl w:val="1"/>
          <w:numId w:val="64"/>
        </w:numPr>
        <w:shd w:val="clear" w:color="auto" w:fill="auto"/>
        <w:tabs>
          <w:tab w:val="left" w:pos="1428"/>
        </w:tabs>
        <w:spacing w:after="0" w:line="240" w:lineRule="auto"/>
        <w:ind w:firstLine="620"/>
        <w:jc w:val="both"/>
      </w:pPr>
      <w:r w:rsidRPr="00FE227C">
        <w:t>Щорічні відпустки за другий та наступні роки роботи можуть бути надані працівникові в будь-який час відповідного робочого року.</w:t>
      </w:r>
    </w:p>
    <w:p w:rsidR="0076681B" w:rsidRPr="00FE227C" w:rsidRDefault="0076681B" w:rsidP="0059635C">
      <w:pPr>
        <w:pStyle w:val="22"/>
        <w:numPr>
          <w:ilvl w:val="1"/>
          <w:numId w:val="64"/>
        </w:numPr>
        <w:shd w:val="clear" w:color="auto" w:fill="auto"/>
        <w:tabs>
          <w:tab w:val="left" w:pos="1428"/>
        </w:tabs>
        <w:spacing w:after="0" w:line="240" w:lineRule="auto"/>
        <w:ind w:firstLine="620"/>
        <w:jc w:val="both"/>
      </w:pPr>
      <w:r w:rsidRPr="00FE227C">
        <w:t>За бажанням працівника у разі його звільнення (крім звільнення за порушення трудової дисципліни) йому має бути надано невикористану відпустку з наступним звіль</w:t>
      </w:r>
      <w:r w:rsidRPr="00FE227C">
        <w:softHyphen/>
        <w:t>ненням. Датою звільнення в цьому разі є останній день відпустки.</w:t>
      </w:r>
    </w:p>
    <w:p w:rsidR="0076681B" w:rsidRPr="00FE227C" w:rsidRDefault="0076681B" w:rsidP="0059635C">
      <w:pPr>
        <w:pStyle w:val="22"/>
        <w:numPr>
          <w:ilvl w:val="1"/>
          <w:numId w:val="64"/>
        </w:numPr>
        <w:shd w:val="clear" w:color="auto" w:fill="auto"/>
        <w:tabs>
          <w:tab w:val="left" w:pos="1428"/>
        </w:tabs>
        <w:spacing w:after="0" w:line="240" w:lineRule="auto"/>
        <w:ind w:firstLine="620"/>
        <w:jc w:val="both"/>
      </w:pPr>
      <w:r w:rsidRPr="00FE227C">
        <w:t>У разі звільнення працівника у зв'язку із закінченням строку трудового дого</w:t>
      </w:r>
      <w:r w:rsidRPr="00FE227C">
        <w:softHyphen/>
        <w:t>вору невикористана відпустка може за його бажанням надаватися й тоді, коли час відпустки повністю або частково перевищує строк трудового договору. У цьому випадку чинність трудового договору продовжується до закінчення відпустки.</w:t>
      </w:r>
    </w:p>
    <w:p w:rsidR="0076681B" w:rsidRPr="00FE227C" w:rsidRDefault="0076681B" w:rsidP="0059635C">
      <w:pPr>
        <w:pStyle w:val="22"/>
        <w:numPr>
          <w:ilvl w:val="1"/>
          <w:numId w:val="64"/>
        </w:numPr>
        <w:shd w:val="clear" w:color="auto" w:fill="auto"/>
        <w:tabs>
          <w:tab w:val="left" w:pos="1428"/>
        </w:tabs>
        <w:spacing w:after="0" w:line="240" w:lineRule="auto"/>
        <w:ind w:firstLine="620"/>
        <w:jc w:val="both"/>
      </w:pPr>
      <w:r w:rsidRPr="00FE227C">
        <w:t>Ненадання роботодавцем найманим працівникам щорічних відпусток повної тривалості у строки, визначені Законом України «Про відпустки» і КЗпП України, є грубим порушенням законодавства про працю, за що такий роботодавець може бути притягнений до відповідальності згідно із законодавством.</w:t>
      </w:r>
    </w:p>
    <w:p w:rsidR="0076681B" w:rsidRPr="00FE227C" w:rsidRDefault="0076681B" w:rsidP="0059635C">
      <w:pPr>
        <w:pStyle w:val="22"/>
        <w:numPr>
          <w:ilvl w:val="1"/>
          <w:numId w:val="64"/>
        </w:numPr>
        <w:shd w:val="clear" w:color="auto" w:fill="auto"/>
        <w:tabs>
          <w:tab w:val="left" w:pos="1428"/>
        </w:tabs>
        <w:spacing w:after="0" w:line="240" w:lineRule="auto"/>
        <w:ind w:firstLine="620"/>
        <w:jc w:val="both"/>
      </w:pPr>
      <w:r w:rsidRPr="00FE227C">
        <w:t>Черговість надання відпусток визначається графіками, які затверджуються директором за погодженням із профспілковим комітетом до 5 січня поточного року та до</w:t>
      </w:r>
      <w:r w:rsidRPr="00FE227C">
        <w:softHyphen/>
        <w:t>водиться до відома працівників.</w:t>
      </w:r>
    </w:p>
    <w:p w:rsidR="0076681B" w:rsidRPr="00FE227C" w:rsidRDefault="0076681B" w:rsidP="0059635C">
      <w:pPr>
        <w:pStyle w:val="22"/>
        <w:numPr>
          <w:ilvl w:val="1"/>
          <w:numId w:val="64"/>
        </w:numPr>
        <w:shd w:val="clear" w:color="auto" w:fill="auto"/>
        <w:tabs>
          <w:tab w:val="left" w:pos="1428"/>
        </w:tabs>
        <w:spacing w:after="0" w:line="240" w:lineRule="auto"/>
        <w:ind w:firstLine="620"/>
        <w:jc w:val="both"/>
      </w:pPr>
      <w:r w:rsidRPr="00FE227C">
        <w:t>Згідно з ст.10 Закону України «Про відпустки» щорічні відпустки за бажанням працівника в зручний для нього час надаються:</w:t>
      </w:r>
    </w:p>
    <w:p w:rsidR="0076681B" w:rsidRPr="00FE227C" w:rsidRDefault="0076681B" w:rsidP="00DD615D">
      <w:pPr>
        <w:pStyle w:val="22"/>
        <w:numPr>
          <w:ilvl w:val="0"/>
          <w:numId w:val="143"/>
        </w:numPr>
        <w:shd w:val="clear" w:color="auto" w:fill="auto"/>
        <w:tabs>
          <w:tab w:val="left" w:pos="1528"/>
        </w:tabs>
        <w:spacing w:after="0" w:line="240" w:lineRule="auto"/>
        <w:jc w:val="both"/>
      </w:pPr>
      <w:r w:rsidRPr="00FE227C">
        <w:t>особам віком до вісімнадцяти років;</w:t>
      </w:r>
    </w:p>
    <w:p w:rsidR="0076681B" w:rsidRPr="00FE227C" w:rsidRDefault="0076681B" w:rsidP="00DD615D">
      <w:pPr>
        <w:pStyle w:val="22"/>
        <w:numPr>
          <w:ilvl w:val="0"/>
          <w:numId w:val="143"/>
        </w:numPr>
        <w:shd w:val="clear" w:color="auto" w:fill="auto"/>
        <w:tabs>
          <w:tab w:val="left" w:pos="1528"/>
        </w:tabs>
        <w:spacing w:after="0" w:line="240" w:lineRule="auto"/>
        <w:jc w:val="both"/>
      </w:pPr>
      <w:r w:rsidRPr="00FE227C">
        <w:t>особам з інвалідністю;</w:t>
      </w:r>
    </w:p>
    <w:p w:rsidR="0076681B" w:rsidRPr="00FE227C" w:rsidRDefault="0076681B" w:rsidP="00DD615D">
      <w:pPr>
        <w:pStyle w:val="22"/>
        <w:numPr>
          <w:ilvl w:val="0"/>
          <w:numId w:val="143"/>
        </w:numPr>
        <w:shd w:val="clear" w:color="auto" w:fill="auto"/>
        <w:tabs>
          <w:tab w:val="left" w:pos="1528"/>
        </w:tabs>
        <w:spacing w:after="0" w:line="240" w:lineRule="auto"/>
        <w:jc w:val="both"/>
      </w:pPr>
      <w:r w:rsidRPr="00FE227C">
        <w:t>жінкам перед відпусткою у зв'язку з вагітністю та пологами або після неї;</w:t>
      </w:r>
    </w:p>
    <w:p w:rsidR="0076681B" w:rsidRDefault="0076681B" w:rsidP="00DD615D">
      <w:pPr>
        <w:pStyle w:val="22"/>
        <w:numPr>
          <w:ilvl w:val="0"/>
          <w:numId w:val="143"/>
        </w:numPr>
        <w:shd w:val="clear" w:color="auto" w:fill="auto"/>
        <w:spacing w:after="0" w:line="240" w:lineRule="auto"/>
      </w:pPr>
      <w:r w:rsidRPr="00FE227C">
        <w:t>жінкам, які мають двох і більше дітей віком до 15 років або дитину з ін</w:t>
      </w:r>
      <w:r w:rsidRPr="00FE227C">
        <w:softHyphen/>
        <w:t>валідністю;</w:t>
      </w:r>
    </w:p>
    <w:p w:rsidR="0076681B" w:rsidRPr="00FE227C" w:rsidRDefault="0076681B" w:rsidP="00DD615D">
      <w:pPr>
        <w:pStyle w:val="22"/>
        <w:numPr>
          <w:ilvl w:val="0"/>
          <w:numId w:val="143"/>
        </w:numPr>
        <w:shd w:val="clear" w:color="auto" w:fill="auto"/>
        <w:tabs>
          <w:tab w:val="left" w:pos="1492"/>
        </w:tabs>
        <w:spacing w:after="0" w:line="240" w:lineRule="auto"/>
        <w:jc w:val="both"/>
      </w:pPr>
      <w:r w:rsidRPr="00FE227C">
        <w:t>одинокій матері (батьку), які виховують дитину без батька (матері); опікунам, піклувальникам або іншим самотнім особам, які фактично виховують одного або більше дітей віком до 15 років за відсутності батьків;</w:t>
      </w:r>
    </w:p>
    <w:p w:rsidR="0076681B" w:rsidRPr="00FE227C" w:rsidRDefault="0076681B" w:rsidP="00DD615D">
      <w:pPr>
        <w:pStyle w:val="22"/>
        <w:numPr>
          <w:ilvl w:val="0"/>
          <w:numId w:val="143"/>
        </w:numPr>
        <w:shd w:val="clear" w:color="auto" w:fill="auto"/>
        <w:tabs>
          <w:tab w:val="left" w:pos="1478"/>
        </w:tabs>
        <w:spacing w:after="0" w:line="240" w:lineRule="auto"/>
        <w:jc w:val="both"/>
      </w:pPr>
      <w:r w:rsidRPr="00FE227C">
        <w:t>дружинам (чоловікам) військовослужбовців;</w:t>
      </w:r>
    </w:p>
    <w:p w:rsidR="0076681B" w:rsidRPr="00FE227C" w:rsidRDefault="0076681B" w:rsidP="00DD615D">
      <w:pPr>
        <w:pStyle w:val="22"/>
        <w:numPr>
          <w:ilvl w:val="0"/>
          <w:numId w:val="143"/>
        </w:numPr>
        <w:shd w:val="clear" w:color="auto" w:fill="auto"/>
        <w:tabs>
          <w:tab w:val="left" w:pos="1477"/>
        </w:tabs>
        <w:spacing w:after="0" w:line="240" w:lineRule="auto"/>
        <w:jc w:val="both"/>
      </w:pPr>
      <w:r w:rsidRPr="00FE227C">
        <w:t>ветеранам праці та особам, які мають особливі трудові заслуги перед Батьків</w:t>
      </w:r>
      <w:r w:rsidRPr="00FE227C">
        <w:softHyphen/>
        <w:t>щиною;</w:t>
      </w:r>
    </w:p>
    <w:p w:rsidR="0076681B" w:rsidRPr="00FE227C" w:rsidRDefault="0076681B" w:rsidP="00DD615D">
      <w:pPr>
        <w:pStyle w:val="22"/>
        <w:numPr>
          <w:ilvl w:val="0"/>
          <w:numId w:val="143"/>
        </w:numPr>
        <w:shd w:val="clear" w:color="auto" w:fill="auto"/>
        <w:tabs>
          <w:tab w:val="left" w:pos="1488"/>
        </w:tabs>
        <w:spacing w:after="0" w:line="240" w:lineRule="auto"/>
        <w:jc w:val="both"/>
      </w:pPr>
      <w:r w:rsidRPr="00FE227C">
        <w:t>ветеранам війни, особам, які мають особливі заслуги перед Батьківщиною, а також членам сімей загиблих (померлих) ветеранів війни, членам сімей загиблих (помер</w:t>
      </w:r>
      <w:r w:rsidRPr="00FE227C">
        <w:softHyphen/>
        <w:t>лих) Захисників і Захисниць України;</w:t>
      </w:r>
    </w:p>
    <w:p w:rsidR="0076681B" w:rsidRPr="00FE227C" w:rsidRDefault="0076681B" w:rsidP="00DD615D">
      <w:pPr>
        <w:pStyle w:val="22"/>
        <w:numPr>
          <w:ilvl w:val="0"/>
          <w:numId w:val="143"/>
        </w:numPr>
        <w:shd w:val="clear" w:color="auto" w:fill="auto"/>
        <w:tabs>
          <w:tab w:val="left" w:pos="1478"/>
        </w:tabs>
        <w:spacing w:after="0" w:line="240" w:lineRule="auto"/>
        <w:jc w:val="both"/>
      </w:pPr>
      <w:r w:rsidRPr="00FE227C">
        <w:t>батькам - вихователям дитячих будинків сімейного типу;</w:t>
      </w:r>
    </w:p>
    <w:p w:rsidR="0076681B" w:rsidRPr="00FE227C" w:rsidRDefault="0076681B" w:rsidP="00DD615D">
      <w:pPr>
        <w:pStyle w:val="22"/>
        <w:numPr>
          <w:ilvl w:val="0"/>
          <w:numId w:val="143"/>
        </w:numPr>
        <w:shd w:val="clear" w:color="auto" w:fill="auto"/>
        <w:tabs>
          <w:tab w:val="left" w:pos="1481"/>
        </w:tabs>
        <w:spacing w:after="0" w:line="240" w:lineRule="auto"/>
        <w:jc w:val="both"/>
      </w:pPr>
      <w:r w:rsidRPr="00FE227C">
        <w:t xml:space="preserve">працівникам, які є членами </w:t>
      </w:r>
      <w:proofErr w:type="spellStart"/>
      <w:r w:rsidRPr="00FE227C">
        <w:t>пожежно</w:t>
      </w:r>
      <w:proofErr w:type="spellEnd"/>
      <w:r w:rsidRPr="00FE227C">
        <w:t>-рятувальних підрозділів для забезпечен</w:t>
      </w:r>
      <w:r w:rsidRPr="00FE227C">
        <w:softHyphen/>
        <w:t>ня добровільної пожежної охорони не менше року;</w:t>
      </w:r>
    </w:p>
    <w:p w:rsidR="0076681B" w:rsidRPr="00FE227C" w:rsidRDefault="0076681B" w:rsidP="00DD615D">
      <w:pPr>
        <w:pStyle w:val="22"/>
        <w:numPr>
          <w:ilvl w:val="0"/>
          <w:numId w:val="143"/>
        </w:numPr>
        <w:shd w:val="clear" w:color="auto" w:fill="auto"/>
        <w:tabs>
          <w:tab w:val="left" w:pos="1478"/>
        </w:tabs>
        <w:spacing w:after="0" w:line="240" w:lineRule="auto"/>
        <w:jc w:val="both"/>
      </w:pPr>
      <w:r w:rsidRPr="00FE227C">
        <w:t>в інших випадках, передбачених законодавством, колективним договором.</w:t>
      </w:r>
    </w:p>
    <w:p w:rsidR="0076681B" w:rsidRPr="00FE227C" w:rsidRDefault="0076681B" w:rsidP="0059635C">
      <w:pPr>
        <w:pStyle w:val="22"/>
        <w:numPr>
          <w:ilvl w:val="1"/>
          <w:numId w:val="64"/>
        </w:numPr>
        <w:shd w:val="clear" w:color="auto" w:fill="auto"/>
        <w:tabs>
          <w:tab w:val="left" w:pos="1416"/>
        </w:tabs>
        <w:spacing w:after="0" w:line="240" w:lineRule="auto"/>
        <w:ind w:firstLine="580"/>
        <w:jc w:val="both"/>
      </w:pPr>
      <w:r w:rsidRPr="00FE227C">
        <w:t>Керівним, педагогічним, науково-педагогічним працівникам, спеціалістам навчальних закладів щорічні відпустки повної тривалості у перший та наступні робочі роки надаються у період літніх канікул незалежно від часу прийняття їх на роботу.</w:t>
      </w:r>
    </w:p>
    <w:p w:rsidR="0076681B" w:rsidRPr="00FE227C" w:rsidRDefault="0076681B" w:rsidP="0059635C">
      <w:pPr>
        <w:pStyle w:val="22"/>
        <w:numPr>
          <w:ilvl w:val="1"/>
          <w:numId w:val="64"/>
        </w:numPr>
        <w:shd w:val="clear" w:color="auto" w:fill="auto"/>
        <w:tabs>
          <w:tab w:val="left" w:pos="1416"/>
        </w:tabs>
        <w:spacing w:after="0" w:line="240" w:lineRule="auto"/>
        <w:ind w:firstLine="580"/>
        <w:jc w:val="both"/>
      </w:pPr>
      <w:r w:rsidRPr="00FE227C">
        <w:t xml:space="preserve">Працівникам, які навчаються </w:t>
      </w:r>
      <w:r>
        <w:t>у</w:t>
      </w:r>
      <w:r w:rsidRPr="00FE227C">
        <w:t xml:space="preserve"> </w:t>
      </w:r>
      <w:r>
        <w:t>закладах освіти</w:t>
      </w:r>
      <w:r w:rsidRPr="00FE227C">
        <w:t xml:space="preserve"> без відриву від вироб</w:t>
      </w:r>
      <w:r w:rsidRPr="00FE227C">
        <w:softHyphen/>
        <w:t>ництва. щорічні відпустки за їх бажанням приєднуються до часу проведення настановних занять, виконання лабораторних робіт, складання заліків та іспитів, часу підго</w:t>
      </w:r>
      <w:r>
        <w:t>товки і захи</w:t>
      </w:r>
      <w:r>
        <w:softHyphen/>
        <w:t xml:space="preserve">сту дипломного </w:t>
      </w:r>
      <w:proofErr w:type="spellStart"/>
      <w:r>
        <w:t>проє</w:t>
      </w:r>
      <w:r w:rsidRPr="00FE227C">
        <w:t>кту</w:t>
      </w:r>
      <w:proofErr w:type="spellEnd"/>
      <w:r w:rsidRPr="00FE227C">
        <w:t xml:space="preserve"> та інших робіт, передбачених навчальною програмою.</w:t>
      </w:r>
    </w:p>
    <w:p w:rsidR="0076681B" w:rsidRPr="00FE227C" w:rsidRDefault="0076681B" w:rsidP="0059635C">
      <w:pPr>
        <w:pStyle w:val="22"/>
        <w:numPr>
          <w:ilvl w:val="1"/>
          <w:numId w:val="64"/>
        </w:numPr>
        <w:shd w:val="clear" w:color="auto" w:fill="auto"/>
        <w:tabs>
          <w:tab w:val="left" w:pos="1416"/>
        </w:tabs>
        <w:spacing w:after="0" w:line="240" w:lineRule="auto"/>
        <w:ind w:firstLine="580"/>
        <w:jc w:val="both"/>
      </w:pPr>
      <w:r w:rsidRPr="00FE227C">
        <w:t>До стажу роботи, який дає право на щорічну основну відпустку, зараховують</w:t>
      </w:r>
      <w:r w:rsidRPr="00FE227C">
        <w:softHyphen/>
        <w:t>ся:</w:t>
      </w:r>
    </w:p>
    <w:p w:rsidR="0076681B" w:rsidRPr="00FE227C" w:rsidRDefault="0076681B" w:rsidP="00DD615D">
      <w:pPr>
        <w:pStyle w:val="22"/>
        <w:numPr>
          <w:ilvl w:val="0"/>
          <w:numId w:val="78"/>
        </w:numPr>
        <w:shd w:val="clear" w:color="auto" w:fill="auto"/>
        <w:spacing w:after="0" w:line="240" w:lineRule="auto"/>
        <w:jc w:val="both"/>
      </w:pPr>
      <w:r w:rsidRPr="00FE227C">
        <w:t>час фактичної роботи (в тому числі на умовах неповного робочого ча</w:t>
      </w:r>
      <w:r w:rsidRPr="00FE227C">
        <w:softHyphen/>
        <w:t xml:space="preserve">су) протягом </w:t>
      </w:r>
      <w:r w:rsidRPr="00FE227C">
        <w:lastRenderedPageBreak/>
        <w:t>робочого року, за який надається відпустка;</w:t>
      </w:r>
    </w:p>
    <w:p w:rsidR="0076681B" w:rsidRPr="00FE227C" w:rsidRDefault="0076681B" w:rsidP="00DD615D">
      <w:pPr>
        <w:pStyle w:val="22"/>
        <w:numPr>
          <w:ilvl w:val="0"/>
          <w:numId w:val="78"/>
        </w:numPr>
        <w:shd w:val="clear" w:color="auto" w:fill="auto"/>
        <w:spacing w:after="0" w:line="240" w:lineRule="auto"/>
        <w:jc w:val="both"/>
      </w:pPr>
      <w:r w:rsidRPr="00FE227C">
        <w:t>час, коли працівник фактично не працював, але за ним згідно з законо</w:t>
      </w:r>
      <w:r w:rsidRPr="00FE227C">
        <w:softHyphen/>
        <w:t>давством зберігалися місце роботи (посада) та заробітна плата повністю або частково (в тому числі час оплаченого вимушеного прогулу, спричиненого незаконним звільненням або переведенням на іншу роботу), крім випадків, коли за працівниками, призваними на строко</w:t>
      </w:r>
      <w:r w:rsidRPr="00FE227C">
        <w:softHyphen/>
        <w:t>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прийнятими на військову службу за кон</w:t>
      </w:r>
      <w:r w:rsidRPr="00FE227C">
        <w:softHyphen/>
        <w:t>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зберігалися місце роботи і посада на підприємстві на час призову ;</w:t>
      </w:r>
    </w:p>
    <w:p w:rsidR="0076681B" w:rsidRDefault="0076681B" w:rsidP="00DD615D">
      <w:pPr>
        <w:pStyle w:val="22"/>
        <w:numPr>
          <w:ilvl w:val="0"/>
          <w:numId w:val="78"/>
        </w:numPr>
        <w:shd w:val="clear" w:color="auto" w:fill="auto"/>
        <w:spacing w:after="0" w:line="240" w:lineRule="auto"/>
        <w:ind w:left="1134" w:hanging="425"/>
        <w:jc w:val="both"/>
      </w:pPr>
      <w:r w:rsidRPr="00FE227C">
        <w:t>час</w:t>
      </w:r>
      <w:r>
        <w:t>,</w:t>
      </w:r>
      <w:r w:rsidRPr="00FE227C">
        <w:t xml:space="preserve"> коли працівник фактично не працював, але за ним зберігалося місце роботи (посада) і йому виплачувалася допомога по державному соціальному страхуванню, за винятком частково оплачуваної відпустки для догляду за дитиною до до</w:t>
      </w:r>
      <w:r w:rsidRPr="00FE227C">
        <w:softHyphen/>
        <w:t>сягнення нею трирічного віку;</w:t>
      </w:r>
    </w:p>
    <w:p w:rsidR="0076681B" w:rsidRPr="00FE227C" w:rsidRDefault="0076681B" w:rsidP="00DD615D">
      <w:pPr>
        <w:pStyle w:val="22"/>
        <w:numPr>
          <w:ilvl w:val="0"/>
          <w:numId w:val="78"/>
        </w:numPr>
        <w:shd w:val="clear" w:color="auto" w:fill="auto"/>
        <w:spacing w:after="0" w:line="240" w:lineRule="auto"/>
        <w:jc w:val="both"/>
      </w:pPr>
      <w:r w:rsidRPr="00FE227C">
        <w:t>час, коли працівник перебував у відпустці без збереження заробітної плати, за винятком відпустки без збереження заробітної плати для догляду за дитиною до досягнення нею 6-річного віку, а в разі якщо дитина хвора</w:t>
      </w:r>
      <w:r>
        <w:t xml:space="preserve"> на цукровий діабет І типу (ін</w:t>
      </w:r>
      <w:r w:rsidRPr="00FE227C">
        <w:t>сулінозалежний), або якщо дитина, якій не встановлено ін</w:t>
      </w:r>
      <w:r>
        <w:t xml:space="preserve">валідність, хвора на тяжке </w:t>
      </w:r>
      <w:proofErr w:type="spellStart"/>
      <w:r>
        <w:t>пери</w:t>
      </w:r>
      <w:r w:rsidRPr="00FE227C">
        <w:t>натальне</w:t>
      </w:r>
      <w:proofErr w:type="spellEnd"/>
      <w:r w:rsidRPr="00FE227C">
        <w:t xml:space="preserve"> ураження нервової системи, тяжку вроджену вад</w:t>
      </w:r>
      <w:r w:rsidR="00BA42BA">
        <w:t xml:space="preserve">у розвитку, рідкісне </w:t>
      </w:r>
      <w:proofErr w:type="spellStart"/>
      <w:r w:rsidR="00BA42BA">
        <w:t>орфанне</w:t>
      </w:r>
      <w:proofErr w:type="spellEnd"/>
      <w:r w:rsidR="00BA42BA">
        <w:t xml:space="preserve"> за</w:t>
      </w:r>
      <w:r w:rsidRPr="00FE227C">
        <w:t xml:space="preserve">хворювання, онкологічне, </w:t>
      </w:r>
      <w:proofErr w:type="spellStart"/>
      <w:r w:rsidRPr="00FE227C">
        <w:t>онкогематологічне</w:t>
      </w:r>
      <w:proofErr w:type="spellEnd"/>
      <w:r w:rsidRPr="00FE227C">
        <w:t xml:space="preserve"> захворювання, дитячий церебральний параліч, тяжкий психічний розлад, гостре або хронічне захворюван</w:t>
      </w:r>
      <w:r w:rsidR="00BA42BA">
        <w:t>ня нирок IV ступеня, - до досяг</w:t>
      </w:r>
      <w:r w:rsidRPr="00FE227C">
        <w:t>нення дитиною 16-річного віку, а якщо дитині вст</w:t>
      </w:r>
      <w:r w:rsidR="00BA42BA">
        <w:t>ановлено категорію "дитина з ін</w:t>
      </w:r>
      <w:r w:rsidRPr="00FE227C">
        <w:t>валідністю підгрупи А" або дитина, якій не встановлено ін</w:t>
      </w:r>
      <w:r w:rsidR="00BA42BA">
        <w:t>валідність, отримала тяжку трав</w:t>
      </w:r>
      <w:r w:rsidRPr="00FE227C">
        <w:t xml:space="preserve">му, потребує трансплантації </w:t>
      </w:r>
      <w:proofErr w:type="spellStart"/>
      <w:r w:rsidRPr="00FE227C">
        <w:t>органа</w:t>
      </w:r>
      <w:proofErr w:type="spellEnd"/>
      <w:r w:rsidRPr="00FE227C">
        <w:t>, потребує паліативно</w:t>
      </w:r>
      <w:r w:rsidR="00BA42BA">
        <w:t>ї допомоги - до досягнення дити</w:t>
      </w:r>
      <w:r w:rsidRPr="00FE227C">
        <w:t>ною 18-річного віку (Перелік тяжких захворювань, розладів, травм, станів тощо, що дає право працівнику на отримання відпустки без збереження заробітної плати на дитину, якій не встановлена інвалідність, затверджено постановою Кабінетом Міністрів України від 27.12.2018 № 1162);</w:t>
      </w:r>
    </w:p>
    <w:p w:rsidR="0076681B" w:rsidRPr="00FE227C" w:rsidRDefault="0076681B" w:rsidP="00DD615D">
      <w:pPr>
        <w:pStyle w:val="22"/>
        <w:numPr>
          <w:ilvl w:val="0"/>
          <w:numId w:val="78"/>
        </w:numPr>
        <w:shd w:val="clear" w:color="auto" w:fill="auto"/>
        <w:spacing w:after="0" w:line="240" w:lineRule="auto"/>
        <w:jc w:val="both"/>
      </w:pPr>
      <w:r w:rsidRPr="00FE227C">
        <w:t>час навчання з відривом від виробництва тривалістю менше 10 місяців за денною формою навчання у закладах професійної (професійно-технічної) освіти:</w:t>
      </w:r>
    </w:p>
    <w:p w:rsidR="0076681B" w:rsidRPr="00FE227C" w:rsidRDefault="0076681B" w:rsidP="00DD615D">
      <w:pPr>
        <w:pStyle w:val="22"/>
        <w:numPr>
          <w:ilvl w:val="0"/>
          <w:numId w:val="78"/>
        </w:numPr>
        <w:shd w:val="clear" w:color="auto" w:fill="auto"/>
        <w:spacing w:after="0" w:line="240" w:lineRule="auto"/>
        <w:jc w:val="both"/>
      </w:pPr>
      <w:r w:rsidRPr="00FE227C">
        <w:t>час навчання новим професіям (спеціальностям) осіб, звільнених у зв'язку із змінами в організації виробництва та праці, у тому числі з ліквідацією, реор</w:t>
      </w:r>
      <w:r w:rsidRPr="00FE227C">
        <w:softHyphen/>
        <w:t>ганізацією або перепрофілюванням підприємства, скороченням чисельності або штату працівників;</w:t>
      </w:r>
    </w:p>
    <w:p w:rsidR="00BA42BA" w:rsidRDefault="0076681B" w:rsidP="00DD615D">
      <w:pPr>
        <w:pStyle w:val="22"/>
        <w:numPr>
          <w:ilvl w:val="0"/>
          <w:numId w:val="78"/>
        </w:numPr>
        <w:shd w:val="clear" w:color="auto" w:fill="auto"/>
        <w:spacing w:after="0" w:line="240" w:lineRule="auto"/>
        <w:jc w:val="both"/>
      </w:pPr>
      <w:r w:rsidRPr="00FE227C">
        <w:t>час, коли працівник, стосовно якого згідно із Законом України "Про соціальний і правовий захист осіб, стосовно яких встановлено факт позбавлення особистої свободи внаслідок збройної агресії проти України, та членів їхніх сімей" встановлено факт позбавлення особистої свободи внаслідок збройної агресії проти України, фактично не працював у зв’язку з позбавленням особистої свободи внаслідок збройної агресії проти України, але за ним зберігалося місце роботи (посада) і йому не виплачувалася заробітна плата;</w:t>
      </w:r>
      <w:r w:rsidR="00BA42BA">
        <w:t xml:space="preserve"> </w:t>
      </w:r>
    </w:p>
    <w:p w:rsidR="0076681B" w:rsidRPr="00FE227C" w:rsidRDefault="0076681B" w:rsidP="00DD615D">
      <w:pPr>
        <w:pStyle w:val="22"/>
        <w:numPr>
          <w:ilvl w:val="0"/>
          <w:numId w:val="78"/>
        </w:numPr>
        <w:shd w:val="clear" w:color="auto" w:fill="auto"/>
        <w:spacing w:after="0" w:line="240" w:lineRule="auto"/>
        <w:jc w:val="both"/>
      </w:pPr>
      <w:r w:rsidRPr="00FE227C">
        <w:t>інші періоди роботи, передбачені законодавством.</w:t>
      </w:r>
    </w:p>
    <w:p w:rsidR="0076681B" w:rsidRPr="00FE227C" w:rsidRDefault="0076681B" w:rsidP="0059635C">
      <w:pPr>
        <w:pStyle w:val="22"/>
        <w:numPr>
          <w:ilvl w:val="1"/>
          <w:numId w:val="64"/>
        </w:numPr>
        <w:shd w:val="clear" w:color="auto" w:fill="auto"/>
        <w:tabs>
          <w:tab w:val="left" w:pos="1409"/>
        </w:tabs>
        <w:spacing w:after="0" w:line="240" w:lineRule="auto"/>
        <w:ind w:firstLine="600"/>
        <w:jc w:val="both"/>
      </w:pPr>
      <w:r w:rsidRPr="00FE227C">
        <w:t>Якщо працівник, переведений на роботу на інше підприємство, повністю або частково не використав щорічні відпустки і не одержав за неї грошову компенсацію, то до стажу роботи, що дає право на щорічні відпустки, зараховує</w:t>
      </w:r>
      <w:r w:rsidR="00BA42BA">
        <w:t>ться час, за який він не викори</w:t>
      </w:r>
      <w:r w:rsidRPr="00FE227C">
        <w:t>став ці відпустки за попереднім місцем роботи.</w:t>
      </w:r>
    </w:p>
    <w:p w:rsidR="0076681B" w:rsidRPr="00FE227C" w:rsidRDefault="0076681B" w:rsidP="0059635C">
      <w:pPr>
        <w:pStyle w:val="22"/>
        <w:numPr>
          <w:ilvl w:val="1"/>
          <w:numId w:val="64"/>
        </w:numPr>
        <w:shd w:val="clear" w:color="auto" w:fill="auto"/>
        <w:tabs>
          <w:tab w:val="left" w:pos="1409"/>
        </w:tabs>
        <w:spacing w:after="0" w:line="240" w:lineRule="auto"/>
        <w:ind w:firstLine="600"/>
        <w:jc w:val="both"/>
      </w:pPr>
      <w:r w:rsidRPr="00FE227C">
        <w:t>Не пізніше як за два тижні до початку щорічної відпустки роботодавець зо</w:t>
      </w:r>
      <w:r w:rsidRPr="00FE227C">
        <w:softHyphen/>
        <w:t>бов'язаний письмово повідомити працівника про дату початку відпустки. Працівник також вважається письмово повідомленим про відпустку, якщо він поставив підпис у наказі про відпустку.</w:t>
      </w:r>
    </w:p>
    <w:p w:rsidR="0076681B" w:rsidRPr="00FE227C" w:rsidRDefault="0076681B" w:rsidP="0059635C">
      <w:pPr>
        <w:pStyle w:val="22"/>
        <w:numPr>
          <w:ilvl w:val="1"/>
          <w:numId w:val="64"/>
        </w:numPr>
        <w:shd w:val="clear" w:color="auto" w:fill="auto"/>
        <w:tabs>
          <w:tab w:val="left" w:pos="1409"/>
        </w:tabs>
        <w:spacing w:after="0" w:line="240" w:lineRule="auto"/>
        <w:ind w:firstLine="600"/>
        <w:jc w:val="both"/>
      </w:pPr>
      <w:r w:rsidRPr="00FE227C">
        <w:t xml:space="preserve">Якщо працівник має намір піти у відпустку в інший період, йому необхідно подати роботодавцю відповідну заяву про поділ відпустки або її перенесення. У заяві </w:t>
      </w:r>
      <w:r w:rsidRPr="00FE227C">
        <w:lastRenderedPageBreak/>
        <w:t>працівник вказує дату початку щорічної відпустки та її трив</w:t>
      </w:r>
      <w:r w:rsidR="00BA42BA">
        <w:t>алість. Зазначати дату закінчен</w:t>
      </w:r>
      <w:r w:rsidRPr="00FE227C">
        <w:t>ня відпустки не обов'язково.</w:t>
      </w:r>
    </w:p>
    <w:p w:rsidR="0076681B" w:rsidRPr="00FE227C" w:rsidRDefault="0076681B" w:rsidP="0059635C">
      <w:pPr>
        <w:pStyle w:val="22"/>
        <w:numPr>
          <w:ilvl w:val="1"/>
          <w:numId w:val="64"/>
        </w:numPr>
        <w:shd w:val="clear" w:color="auto" w:fill="auto"/>
        <w:tabs>
          <w:tab w:val="left" w:pos="1409"/>
        </w:tabs>
        <w:spacing w:after="0" w:line="240" w:lineRule="auto"/>
        <w:ind w:firstLine="600"/>
        <w:jc w:val="both"/>
      </w:pPr>
      <w:r w:rsidRPr="00FE227C">
        <w:t>Надання щорічних відпусток оформлюється наказом.</w:t>
      </w:r>
    </w:p>
    <w:p w:rsidR="0076681B" w:rsidRPr="00FE227C" w:rsidRDefault="0076681B" w:rsidP="0059635C">
      <w:pPr>
        <w:pStyle w:val="22"/>
        <w:numPr>
          <w:ilvl w:val="1"/>
          <w:numId w:val="64"/>
        </w:numPr>
        <w:shd w:val="clear" w:color="auto" w:fill="auto"/>
        <w:tabs>
          <w:tab w:val="left" w:pos="1409"/>
        </w:tabs>
        <w:spacing w:after="0" w:line="240" w:lineRule="auto"/>
        <w:ind w:firstLine="600"/>
        <w:jc w:val="both"/>
      </w:pPr>
      <w:r w:rsidRPr="00FE227C">
        <w:t>Щорічна відпустка на вимогу працівника повинна бути перенесена на інший період у разі:</w:t>
      </w:r>
    </w:p>
    <w:p w:rsidR="0076681B" w:rsidRPr="00FE227C" w:rsidRDefault="0076681B" w:rsidP="00DD615D">
      <w:pPr>
        <w:pStyle w:val="22"/>
        <w:numPr>
          <w:ilvl w:val="0"/>
          <w:numId w:val="144"/>
        </w:numPr>
        <w:shd w:val="clear" w:color="auto" w:fill="auto"/>
        <w:tabs>
          <w:tab w:val="left" w:pos="1409"/>
        </w:tabs>
        <w:spacing w:after="0" w:line="240" w:lineRule="auto"/>
        <w:jc w:val="both"/>
      </w:pPr>
      <w:r w:rsidRPr="00FE227C">
        <w:t>порушення роботодавцем терміну письмового повідомлення працівника про час надання відпустки;</w:t>
      </w:r>
    </w:p>
    <w:p w:rsidR="0076681B" w:rsidRPr="00FE227C" w:rsidRDefault="0076681B" w:rsidP="00DD615D">
      <w:pPr>
        <w:pStyle w:val="22"/>
        <w:numPr>
          <w:ilvl w:val="0"/>
          <w:numId w:val="144"/>
        </w:numPr>
        <w:shd w:val="clear" w:color="auto" w:fill="auto"/>
        <w:tabs>
          <w:tab w:val="left" w:pos="1409"/>
        </w:tabs>
        <w:spacing w:after="0" w:line="240" w:lineRule="auto"/>
        <w:jc w:val="both"/>
      </w:pPr>
      <w:r w:rsidRPr="00FE227C">
        <w:t>несвоєчасної виплати роботодавцем заробітної плати працівнику за час щорічної відпустки (заробітна плата працівникам за час відпустки виплачується не пізніше ніж за три дні до її початку згідно з чинним законодавством</w:t>
      </w:r>
      <w:r>
        <w:t>)</w:t>
      </w:r>
      <w:r w:rsidRPr="00FE227C">
        <w:t>.</w:t>
      </w:r>
    </w:p>
    <w:p w:rsidR="0076681B" w:rsidRPr="00FE227C" w:rsidRDefault="0076681B" w:rsidP="0059635C">
      <w:pPr>
        <w:pStyle w:val="22"/>
        <w:numPr>
          <w:ilvl w:val="1"/>
          <w:numId w:val="64"/>
        </w:numPr>
        <w:shd w:val="clear" w:color="auto" w:fill="auto"/>
        <w:tabs>
          <w:tab w:val="left" w:pos="1409"/>
        </w:tabs>
        <w:spacing w:after="0" w:line="240" w:lineRule="auto"/>
        <w:ind w:firstLine="600"/>
        <w:jc w:val="both"/>
      </w:pPr>
      <w:r w:rsidRPr="00FE227C">
        <w:t>Щорічна відпустка повинна бути перенесена на інший період або продовжена в разі:</w:t>
      </w:r>
    </w:p>
    <w:p w:rsidR="0076681B" w:rsidRPr="00FE227C" w:rsidRDefault="0076681B" w:rsidP="00DD615D">
      <w:pPr>
        <w:pStyle w:val="22"/>
        <w:numPr>
          <w:ilvl w:val="0"/>
          <w:numId w:val="79"/>
        </w:numPr>
        <w:shd w:val="clear" w:color="auto" w:fill="auto"/>
        <w:spacing w:after="0" w:line="240" w:lineRule="auto"/>
        <w:ind w:left="360" w:firstLine="0"/>
        <w:jc w:val="both"/>
      </w:pPr>
      <w:r w:rsidRPr="00FE227C">
        <w:t>тимчасової непрацездатності працівника, засвідченої у встановленому</w:t>
      </w:r>
      <w:r>
        <w:t xml:space="preserve"> </w:t>
      </w:r>
      <w:r w:rsidRPr="00FE227C">
        <w:t>порядку;</w:t>
      </w:r>
    </w:p>
    <w:p w:rsidR="0076681B" w:rsidRPr="00FE227C" w:rsidRDefault="0076681B" w:rsidP="00DD615D">
      <w:pPr>
        <w:pStyle w:val="22"/>
        <w:numPr>
          <w:ilvl w:val="0"/>
          <w:numId w:val="79"/>
        </w:numPr>
        <w:shd w:val="clear" w:color="auto" w:fill="auto"/>
        <w:spacing w:after="0" w:line="240" w:lineRule="auto"/>
        <w:jc w:val="both"/>
      </w:pPr>
      <w:r w:rsidRPr="00FE227C">
        <w:t>виконання працівником державних або громадських обов'язків, якщо згідно з законодавством він підлягає звільненню на цей час від основної роботи із збере</w:t>
      </w:r>
      <w:r w:rsidRPr="00FE227C">
        <w:softHyphen/>
        <w:t>женням заробітної плати;</w:t>
      </w:r>
    </w:p>
    <w:p w:rsidR="0076681B" w:rsidRPr="00FE227C" w:rsidRDefault="0076681B" w:rsidP="00DD615D">
      <w:pPr>
        <w:pStyle w:val="22"/>
        <w:numPr>
          <w:ilvl w:val="0"/>
          <w:numId w:val="79"/>
        </w:numPr>
        <w:shd w:val="clear" w:color="auto" w:fill="auto"/>
        <w:spacing w:after="0" w:line="240" w:lineRule="auto"/>
        <w:jc w:val="both"/>
      </w:pPr>
      <w:r w:rsidRPr="00FE227C">
        <w:t>настання строку відпустки у зв'язку з вагітністю та пологами:</w:t>
      </w:r>
    </w:p>
    <w:p w:rsidR="0076681B" w:rsidRPr="00FE227C" w:rsidRDefault="0076681B" w:rsidP="00DD615D">
      <w:pPr>
        <w:pStyle w:val="22"/>
        <w:numPr>
          <w:ilvl w:val="0"/>
          <w:numId w:val="79"/>
        </w:numPr>
        <w:shd w:val="clear" w:color="auto" w:fill="auto"/>
        <w:spacing w:after="0" w:line="240" w:lineRule="auto"/>
        <w:jc w:val="both"/>
      </w:pPr>
      <w:r w:rsidRPr="00FE227C">
        <w:t>збігу щорічної відпустки з відпусткою у зв'язку з навчанням.</w:t>
      </w:r>
    </w:p>
    <w:p w:rsidR="0076681B" w:rsidRPr="00FE227C" w:rsidRDefault="0076681B" w:rsidP="0059635C">
      <w:pPr>
        <w:pStyle w:val="22"/>
        <w:numPr>
          <w:ilvl w:val="1"/>
          <w:numId w:val="64"/>
        </w:numPr>
        <w:shd w:val="clear" w:color="auto" w:fill="auto"/>
        <w:tabs>
          <w:tab w:val="left" w:pos="1410"/>
        </w:tabs>
        <w:spacing w:after="0" w:line="240" w:lineRule="auto"/>
        <w:ind w:firstLine="620"/>
        <w:jc w:val="both"/>
      </w:pPr>
      <w:r w:rsidRPr="00FE227C">
        <w:t>Якщо працівнику видано листок непрацездатності до початку відпустки, то її початок має бути перенесено на інший строк. Якщо непрацездатність настала у період відпустки, вона підлягає продовженню на кількість календарних днів, протягом яких працівник відповідно до листка непрацездатності хворів.</w:t>
      </w:r>
    </w:p>
    <w:p w:rsidR="0076681B" w:rsidRPr="00FE227C" w:rsidRDefault="0076681B" w:rsidP="0059635C">
      <w:pPr>
        <w:pStyle w:val="22"/>
        <w:numPr>
          <w:ilvl w:val="1"/>
          <w:numId w:val="64"/>
        </w:numPr>
        <w:shd w:val="clear" w:color="auto" w:fill="auto"/>
        <w:tabs>
          <w:tab w:val="left" w:pos="1410"/>
        </w:tabs>
        <w:spacing w:after="0" w:line="240" w:lineRule="auto"/>
        <w:ind w:firstLine="620"/>
        <w:jc w:val="both"/>
      </w:pPr>
      <w:r w:rsidRPr="00FE227C">
        <w:t>При продовженні відпустки у зв'язку з тимчасовою непрацездатністю невико</w:t>
      </w:r>
      <w:r w:rsidRPr="00FE227C">
        <w:softHyphen/>
        <w:t>ристана частина щорічної відпустки по закінченні тимчасової непрацездатності не викори</w:t>
      </w:r>
      <w:r w:rsidRPr="00FE227C">
        <w:softHyphen/>
        <w:t>стовується працівником самостійно, вона має бути надана.</w:t>
      </w:r>
    </w:p>
    <w:p w:rsidR="0076681B" w:rsidRPr="00FE227C" w:rsidRDefault="0076681B" w:rsidP="0059635C">
      <w:pPr>
        <w:pStyle w:val="22"/>
        <w:numPr>
          <w:ilvl w:val="1"/>
          <w:numId w:val="64"/>
        </w:numPr>
        <w:shd w:val="clear" w:color="auto" w:fill="auto"/>
        <w:tabs>
          <w:tab w:val="left" w:pos="1410"/>
        </w:tabs>
        <w:spacing w:after="0" w:line="240" w:lineRule="auto"/>
        <w:ind w:firstLine="620"/>
        <w:jc w:val="both"/>
      </w:pPr>
      <w:r w:rsidRPr="00FE227C">
        <w:t>Щорічна відпустка за ініціативою Роботодавця, як виняток, може бути пере</w:t>
      </w:r>
      <w:r w:rsidRPr="00FE227C">
        <w:softHyphen/>
        <w:t>несена на інший період тільки за письмовою згодою працівника та за погодженням з проф</w:t>
      </w:r>
      <w:r w:rsidRPr="00FE227C">
        <w:softHyphen/>
        <w:t>комом профспілкової організації, коли надання щорічної відпустки у раніше обумовлений період може несприятливо відбитися на нормальному ході роботи підприємства, та за умо</w:t>
      </w:r>
      <w:r w:rsidRPr="00FE227C">
        <w:softHyphen/>
        <w:t>ви, що частина відпустки тривалістю не менше 24 календарних днів буде використана у поточному робочому році.</w:t>
      </w:r>
    </w:p>
    <w:p w:rsidR="0076681B" w:rsidRPr="00FE227C" w:rsidRDefault="0076681B" w:rsidP="0059635C">
      <w:pPr>
        <w:pStyle w:val="22"/>
        <w:numPr>
          <w:ilvl w:val="1"/>
          <w:numId w:val="64"/>
        </w:numPr>
        <w:shd w:val="clear" w:color="auto" w:fill="auto"/>
        <w:tabs>
          <w:tab w:val="left" w:pos="1410"/>
        </w:tabs>
        <w:spacing w:after="0" w:line="240" w:lineRule="auto"/>
        <w:ind w:firstLine="620"/>
        <w:jc w:val="both"/>
      </w:pPr>
      <w:r w:rsidRPr="00FE227C">
        <w:t>Перенесення відпустки можливе також з ініц</w:t>
      </w:r>
      <w:r w:rsidR="00BA42BA">
        <w:t>іативи працівника. Для працівни</w:t>
      </w:r>
      <w:r w:rsidRPr="00FE227C">
        <w:t>ка достатньо подати заяву на ім'я керівника з проханням п</w:t>
      </w:r>
      <w:r w:rsidR="00BA42BA">
        <w:t>еренести відпустку на інший (ба</w:t>
      </w:r>
      <w:r w:rsidRPr="00FE227C">
        <w:t xml:space="preserve">жаний) період або поділити її на частини (у разі необхідності). Якщо керівник вирішить, що таке перенесення (поділ) не вплине на виробничий процес, то на підставі заяви працівника він </w:t>
      </w:r>
      <w:proofErr w:type="spellStart"/>
      <w:r w:rsidRPr="00FE227C">
        <w:t>видасть</w:t>
      </w:r>
      <w:proofErr w:type="spellEnd"/>
      <w:r w:rsidRPr="00FE227C">
        <w:t xml:space="preserve"> наказ (розпорядження) про перенесення відпустки і внесення змін до графіка відпусток.</w:t>
      </w:r>
    </w:p>
    <w:p w:rsidR="0076681B" w:rsidRPr="00FE227C" w:rsidRDefault="0076681B" w:rsidP="0059635C">
      <w:pPr>
        <w:pStyle w:val="22"/>
        <w:numPr>
          <w:ilvl w:val="1"/>
          <w:numId w:val="64"/>
        </w:numPr>
        <w:shd w:val="clear" w:color="auto" w:fill="auto"/>
        <w:tabs>
          <w:tab w:val="left" w:pos="1410"/>
        </w:tabs>
        <w:spacing w:after="0" w:line="240" w:lineRule="auto"/>
        <w:ind w:firstLine="620"/>
        <w:jc w:val="both"/>
      </w:pPr>
      <w:r w:rsidRPr="00FE227C">
        <w:t>Забороняється ненадання щорічних відпусток повної тривалості протягом двох років підряд, а також ненадання їх протягом робочого року особам віком до вісім</w:t>
      </w:r>
      <w:r w:rsidRPr="00FE227C">
        <w:softHyphen/>
        <w:t>надцяти років та працівникам, які мають право на щорічні додаткові відпустки за роботу із шкідливими і важкими умовами чи з особливим характером праці.</w:t>
      </w:r>
    </w:p>
    <w:p w:rsidR="0076681B" w:rsidRPr="00FE227C" w:rsidRDefault="0076681B" w:rsidP="0059635C">
      <w:pPr>
        <w:pStyle w:val="22"/>
        <w:numPr>
          <w:ilvl w:val="1"/>
          <w:numId w:val="64"/>
        </w:numPr>
        <w:shd w:val="clear" w:color="auto" w:fill="auto"/>
        <w:tabs>
          <w:tab w:val="left" w:pos="1410"/>
        </w:tabs>
        <w:spacing w:after="0" w:line="240" w:lineRule="auto"/>
        <w:ind w:firstLine="620"/>
        <w:jc w:val="both"/>
      </w:pPr>
      <w:r w:rsidRPr="00FE227C">
        <w:t>Щорічну відпустку на прохання працівника може бути поділено на частини будь-якої тривалості за умови, що основна безперервна її частина становитиме не менше 14 календарних днів. При цьому основна безперервна частина відпустки тривалістю не менше 14 календарних днів не обов'язково повинна бути першою її частиною.</w:t>
      </w:r>
    </w:p>
    <w:p w:rsidR="0076681B" w:rsidRPr="00FE227C" w:rsidRDefault="0076681B" w:rsidP="0059635C">
      <w:pPr>
        <w:pStyle w:val="22"/>
        <w:numPr>
          <w:ilvl w:val="1"/>
          <w:numId w:val="64"/>
        </w:numPr>
        <w:shd w:val="clear" w:color="auto" w:fill="auto"/>
        <w:tabs>
          <w:tab w:val="left" w:pos="1410"/>
        </w:tabs>
        <w:spacing w:after="0" w:line="240" w:lineRule="auto"/>
        <w:ind w:firstLine="620"/>
        <w:jc w:val="both"/>
      </w:pPr>
      <w:r w:rsidRPr="00FE227C">
        <w:t>Невикористану частину щорічної відпустки має бути надано працівнику, як правило, до кінця робочого року, але не пізніше 12 місяців після закінчення робочого року, за який надається відпустка.</w:t>
      </w:r>
    </w:p>
    <w:p w:rsidR="0076681B" w:rsidRPr="00FE227C" w:rsidRDefault="0076681B" w:rsidP="0059635C">
      <w:pPr>
        <w:pStyle w:val="22"/>
        <w:numPr>
          <w:ilvl w:val="1"/>
          <w:numId w:val="64"/>
        </w:numPr>
        <w:shd w:val="clear" w:color="auto" w:fill="auto"/>
        <w:tabs>
          <w:tab w:val="left" w:pos="1410"/>
        </w:tabs>
        <w:spacing w:after="0" w:line="240" w:lineRule="auto"/>
        <w:ind w:firstLine="620"/>
        <w:jc w:val="both"/>
      </w:pPr>
      <w:r w:rsidRPr="00FE227C">
        <w:t>Відкликання з щорічної відпустки допускається за згодою працівника лише для відвернення стихійного лиха, виробничої аварії або негайного усунення їх наслідків, для відвернення нещасних випадків, простою, загибелі або псування майна підприємства з додержанням вимог, що застосовуються при поділі відпустки, та в інших випадках, перед</w:t>
      </w:r>
      <w:r w:rsidRPr="00FE227C">
        <w:softHyphen/>
        <w:t>бачених законодавством. У разі відкликання працівника з відпустки його працю оплачують з урахуванням тієї суми, що була нарахована на оплату невикористаної частини відпустки (ст. 12 Закону України «Про відпустки»).</w:t>
      </w:r>
    </w:p>
    <w:p w:rsidR="0076681B" w:rsidRPr="00FE227C" w:rsidRDefault="0076681B" w:rsidP="0059635C">
      <w:pPr>
        <w:pStyle w:val="22"/>
        <w:numPr>
          <w:ilvl w:val="1"/>
          <w:numId w:val="64"/>
        </w:numPr>
        <w:shd w:val="clear" w:color="auto" w:fill="auto"/>
        <w:tabs>
          <w:tab w:val="left" w:pos="1410"/>
        </w:tabs>
        <w:spacing w:after="0" w:line="240" w:lineRule="auto"/>
        <w:ind w:firstLine="620"/>
        <w:jc w:val="both"/>
      </w:pPr>
      <w:r w:rsidRPr="00FE227C">
        <w:lastRenderedPageBreak/>
        <w:t>Заробітна плата працівникам за весь час відпустки виплачується до початку відпустки, якщо інше не передбачено законодавством, колективним договором.</w:t>
      </w:r>
    </w:p>
    <w:p w:rsidR="0076681B" w:rsidRPr="00FE227C" w:rsidRDefault="0076681B" w:rsidP="0059635C">
      <w:pPr>
        <w:pStyle w:val="22"/>
        <w:numPr>
          <w:ilvl w:val="1"/>
          <w:numId w:val="64"/>
        </w:numPr>
        <w:shd w:val="clear" w:color="auto" w:fill="auto"/>
        <w:tabs>
          <w:tab w:val="left" w:pos="1410"/>
        </w:tabs>
        <w:spacing w:after="0" w:line="240" w:lineRule="auto"/>
        <w:ind w:firstLine="620"/>
        <w:jc w:val="both"/>
      </w:pPr>
      <w:r w:rsidRPr="00FE227C">
        <w:t>Порядок обчислення заробітної плати працівникам за час щорічної відпустки та компенсації за невикористані відпустки, встановлюється Кабінетом Міністрів України.</w:t>
      </w:r>
    </w:p>
    <w:p w:rsidR="0076681B" w:rsidRPr="00FE227C" w:rsidRDefault="0076681B" w:rsidP="0059635C">
      <w:pPr>
        <w:pStyle w:val="22"/>
        <w:numPr>
          <w:ilvl w:val="1"/>
          <w:numId w:val="64"/>
        </w:numPr>
        <w:shd w:val="clear" w:color="auto" w:fill="auto"/>
        <w:tabs>
          <w:tab w:val="left" w:pos="1220"/>
        </w:tabs>
        <w:spacing w:after="0" w:line="240" w:lineRule="auto"/>
        <w:ind w:firstLine="620"/>
        <w:jc w:val="both"/>
      </w:pPr>
      <w:r w:rsidRPr="00FE227C">
        <w:t>У разі звільнення керівних, педагогічних, науково-педагогічних працівників, спеціалістів закладів освіти, які до звільнення пропрацювали не менш як 10 місяців, грошо</w:t>
      </w:r>
      <w:r w:rsidRPr="00FE227C">
        <w:softHyphen/>
        <w:t xml:space="preserve">ва компенсація виплачується за невикористані ними дні щорічних відпусток з розрахунку повної їх тривалості, а особам, які до звільнення пропрацювали менш як 10 місяців — </w:t>
      </w:r>
      <w:proofErr w:type="spellStart"/>
      <w:r w:rsidRPr="00FE227C">
        <w:t>про</w:t>
      </w:r>
      <w:r w:rsidRPr="00FE227C">
        <w:softHyphen/>
        <w:t>порційно</w:t>
      </w:r>
      <w:proofErr w:type="spellEnd"/>
      <w:r w:rsidRPr="00FE227C">
        <w:t xml:space="preserve"> до відпрацьованого ними часу (з розрахунку тривалості щорічної основної відпустки за кожний відпрацьований місяць 5.6; 4,2; 2,8 календарних днів за тривалості щорічної основної відпустки відповідно 56, 42, 28 календарних днів).</w:t>
      </w:r>
      <w:r>
        <w:t xml:space="preserve"> </w:t>
      </w:r>
      <w:r w:rsidRPr="00FE227C">
        <w:t>За бажанням працівника частина щорічної відпустки замінюється грошовою компенсацією. При цьому три</w:t>
      </w:r>
      <w:r w:rsidRPr="00FE227C">
        <w:softHyphen/>
        <w:t>валість наданої працівникові щорічної та додаткових відпусток не повинна бути менше ніж 24 календарних дні.</w:t>
      </w:r>
    </w:p>
    <w:p w:rsidR="0076681B" w:rsidRPr="00FE227C" w:rsidRDefault="0076681B" w:rsidP="0059635C">
      <w:pPr>
        <w:pStyle w:val="22"/>
        <w:numPr>
          <w:ilvl w:val="1"/>
          <w:numId w:val="64"/>
        </w:numPr>
        <w:shd w:val="clear" w:color="auto" w:fill="auto"/>
        <w:tabs>
          <w:tab w:val="left" w:pos="1393"/>
        </w:tabs>
        <w:spacing w:after="0" w:line="240" w:lineRule="auto"/>
        <w:ind w:firstLine="700"/>
        <w:jc w:val="both"/>
      </w:pPr>
      <w:r w:rsidRPr="00FE227C">
        <w:t>Особам віком до 18 років заміна всіх видів відпусток грошовою компенсацією не допускається.</w:t>
      </w:r>
    </w:p>
    <w:p w:rsidR="0076681B" w:rsidRPr="00FE227C" w:rsidRDefault="0076681B" w:rsidP="0059635C">
      <w:pPr>
        <w:pStyle w:val="22"/>
        <w:numPr>
          <w:ilvl w:val="1"/>
          <w:numId w:val="64"/>
        </w:numPr>
        <w:shd w:val="clear" w:color="auto" w:fill="auto"/>
        <w:tabs>
          <w:tab w:val="left" w:pos="1393"/>
        </w:tabs>
        <w:spacing w:after="0" w:line="240" w:lineRule="auto"/>
        <w:ind w:firstLine="700"/>
        <w:jc w:val="both"/>
      </w:pPr>
      <w:r w:rsidRPr="00FE227C">
        <w:t>У разі смерті працівника грошова компенсація за не використані ним дні щорічних відпусток виплачується спадкоємцям.</w:t>
      </w:r>
    </w:p>
    <w:p w:rsidR="0076681B" w:rsidRPr="00FE227C" w:rsidRDefault="0076681B" w:rsidP="0059635C">
      <w:pPr>
        <w:pStyle w:val="40"/>
        <w:numPr>
          <w:ilvl w:val="0"/>
          <w:numId w:val="64"/>
        </w:numPr>
        <w:shd w:val="clear" w:color="auto" w:fill="auto"/>
        <w:tabs>
          <w:tab w:val="left" w:pos="3517"/>
        </w:tabs>
        <w:spacing w:before="0" w:line="240" w:lineRule="auto"/>
        <w:ind w:left="3020" w:firstLine="0"/>
      </w:pPr>
      <w:r w:rsidRPr="00FE227C">
        <w:t>Щорічні додаткові відпустки</w:t>
      </w:r>
    </w:p>
    <w:p w:rsidR="0076681B" w:rsidRPr="00FE227C" w:rsidRDefault="0076681B" w:rsidP="0059635C">
      <w:pPr>
        <w:pStyle w:val="22"/>
        <w:numPr>
          <w:ilvl w:val="1"/>
          <w:numId w:val="64"/>
        </w:numPr>
        <w:shd w:val="clear" w:color="auto" w:fill="auto"/>
        <w:tabs>
          <w:tab w:val="left" w:pos="1026"/>
        </w:tabs>
        <w:spacing w:after="0" w:line="240" w:lineRule="auto"/>
        <w:ind w:firstLine="700"/>
        <w:jc w:val="both"/>
      </w:pPr>
      <w:r w:rsidRPr="00FE227C">
        <w:t>Поряд із щорічною основною відпусткою Закон України «Про відпустки» перед</w:t>
      </w:r>
      <w:r w:rsidRPr="00FE227C">
        <w:softHyphen/>
        <w:t xml:space="preserve">бачає також щорічні додаткові відпустки, які надаються у </w:t>
      </w:r>
      <w:r>
        <w:t>Центру</w:t>
      </w:r>
      <w:r w:rsidRPr="00FE227C">
        <w:t>, до яких належать:</w:t>
      </w:r>
    </w:p>
    <w:p w:rsidR="006D65C4" w:rsidRDefault="0076681B" w:rsidP="00DD615D">
      <w:pPr>
        <w:pStyle w:val="22"/>
        <w:numPr>
          <w:ilvl w:val="0"/>
          <w:numId w:val="135"/>
        </w:numPr>
        <w:shd w:val="clear" w:color="auto" w:fill="auto"/>
        <w:spacing w:after="0" w:line="240" w:lineRule="auto"/>
        <w:ind w:right="2500"/>
      </w:pPr>
      <w:r w:rsidRPr="00FE227C">
        <w:t xml:space="preserve">додаткова відпустка за особливий характер праці; </w:t>
      </w:r>
    </w:p>
    <w:p w:rsidR="0076681B" w:rsidRPr="00FE227C" w:rsidRDefault="0076681B" w:rsidP="00DD615D">
      <w:pPr>
        <w:pStyle w:val="22"/>
        <w:numPr>
          <w:ilvl w:val="0"/>
          <w:numId w:val="135"/>
        </w:numPr>
        <w:shd w:val="clear" w:color="auto" w:fill="auto"/>
        <w:spacing w:after="0" w:line="240" w:lineRule="auto"/>
        <w:ind w:right="2500"/>
      </w:pPr>
      <w:r w:rsidRPr="00FE227C">
        <w:t>інші додаткові відпустки, передбачені законодавством.</w:t>
      </w:r>
    </w:p>
    <w:p w:rsidR="0076681B" w:rsidRPr="00FE227C" w:rsidRDefault="0076681B" w:rsidP="0076681B">
      <w:pPr>
        <w:rPr>
          <w:rFonts w:ascii="Times New Roman" w:hAnsi="Times New Roman" w:cs="Times New Roman"/>
          <w:sz w:val="2"/>
          <w:szCs w:val="2"/>
        </w:rPr>
      </w:pPr>
    </w:p>
    <w:p w:rsidR="0076681B" w:rsidRPr="00FE227C" w:rsidRDefault="0076681B" w:rsidP="0076681B">
      <w:pPr>
        <w:pStyle w:val="22"/>
        <w:shd w:val="clear" w:color="auto" w:fill="auto"/>
        <w:spacing w:after="0" w:line="240" w:lineRule="auto"/>
        <w:ind w:firstLine="700"/>
        <w:jc w:val="both"/>
      </w:pPr>
      <w:r w:rsidRPr="00FE227C">
        <w:t xml:space="preserve">Додаткова відпустка за ненормований робочий день надається </w:t>
      </w:r>
      <w:proofErr w:type="spellStart"/>
      <w:r w:rsidRPr="00FE227C">
        <w:t>пропорційно</w:t>
      </w:r>
      <w:proofErr w:type="spellEnd"/>
      <w:r w:rsidRPr="00FE227C">
        <w:t xml:space="preserve"> часу, від</w:t>
      </w:r>
      <w:r w:rsidRPr="00FE227C">
        <w:softHyphen/>
        <w:t>працьованому на роботі, посаді, що дають право на цю відпустку. Вона надається понад щорічну основну відпустку.</w:t>
      </w:r>
    </w:p>
    <w:p w:rsidR="0076681B" w:rsidRPr="00FE227C" w:rsidRDefault="0076681B" w:rsidP="0076681B">
      <w:pPr>
        <w:pStyle w:val="22"/>
        <w:shd w:val="clear" w:color="auto" w:fill="auto"/>
        <w:spacing w:after="0" w:line="240" w:lineRule="auto"/>
        <w:ind w:firstLine="700"/>
        <w:jc w:val="both"/>
      </w:pPr>
      <w:r w:rsidRPr="00FE227C">
        <w:t>Тривалість відпусток незалежно від режимів та графіків роботи розраховується у ка</w:t>
      </w:r>
      <w:r w:rsidRPr="00FE227C">
        <w:softHyphen/>
        <w:t>лендарних днях. Святкові та неробочі дні при визначенні тривалості щорічних додаткових відпусток не враховуються. Щорічні додаткові відпустки за бажанням працівника можуть надаватись одночасно з щорічною основною відпусткою або окремо від неї. Загальна три</w:t>
      </w:r>
      <w:r w:rsidRPr="00FE227C">
        <w:softHyphen/>
        <w:t>валість щорічних основної та додаткових відпусток не може перевищувати 59 календарних днів.</w:t>
      </w:r>
    </w:p>
    <w:p w:rsidR="0076681B" w:rsidRPr="00FE227C" w:rsidRDefault="0076681B" w:rsidP="0076681B">
      <w:pPr>
        <w:pStyle w:val="22"/>
        <w:shd w:val="clear" w:color="auto" w:fill="auto"/>
        <w:spacing w:after="0" w:line="240" w:lineRule="auto"/>
        <w:ind w:firstLine="620"/>
        <w:jc w:val="both"/>
      </w:pPr>
      <w:r w:rsidRPr="00FE227C">
        <w:t>Щорічні додаткові відпустки за бажанням працівника можуть надаватись одночасно з щорічною основною відпусткою або окремо від неї.</w:t>
      </w:r>
    </w:p>
    <w:p w:rsidR="0076681B" w:rsidRPr="00FE227C" w:rsidRDefault="0076681B" w:rsidP="0059635C">
      <w:pPr>
        <w:pStyle w:val="22"/>
        <w:numPr>
          <w:ilvl w:val="1"/>
          <w:numId w:val="64"/>
        </w:numPr>
        <w:shd w:val="clear" w:color="auto" w:fill="auto"/>
        <w:tabs>
          <w:tab w:val="left" w:pos="1108"/>
        </w:tabs>
        <w:spacing w:after="0" w:line="240" w:lineRule="auto"/>
        <w:ind w:firstLine="620"/>
        <w:jc w:val="both"/>
      </w:pPr>
      <w:r w:rsidRPr="00FE227C">
        <w:t>Інші щорічні додаткові відпустки, які передбачені деяким категоріям працівників:</w:t>
      </w:r>
    </w:p>
    <w:p w:rsidR="0076681B" w:rsidRPr="00FE227C" w:rsidRDefault="0076681B" w:rsidP="0059635C">
      <w:pPr>
        <w:pStyle w:val="22"/>
        <w:numPr>
          <w:ilvl w:val="2"/>
          <w:numId w:val="64"/>
        </w:numPr>
        <w:shd w:val="clear" w:color="auto" w:fill="auto"/>
        <w:tabs>
          <w:tab w:val="left" w:pos="1651"/>
        </w:tabs>
        <w:spacing w:after="0" w:line="240" w:lineRule="auto"/>
        <w:ind w:firstLine="1060"/>
        <w:jc w:val="both"/>
      </w:pPr>
      <w:r w:rsidRPr="00FE227C">
        <w:t>учасникам бойових дій, інвалідам війни, статус яких визначений Законом України «Про статус ветеранів війни, гарантії їх соціального захисту», надається додаткова відпустка із збереженням заробітної плати тривалістю 14 календарних днів на рік (згідно чинного законодавства).</w:t>
      </w:r>
    </w:p>
    <w:p w:rsidR="0076681B" w:rsidRPr="00FE227C" w:rsidRDefault="0076681B" w:rsidP="0076681B">
      <w:pPr>
        <w:pStyle w:val="22"/>
        <w:shd w:val="clear" w:color="auto" w:fill="auto"/>
        <w:spacing w:after="0" w:line="240" w:lineRule="auto"/>
        <w:ind w:firstLine="620"/>
        <w:jc w:val="both"/>
      </w:pPr>
      <w:r w:rsidRPr="00FE227C">
        <w:t>Перелік осіб, які належать до учасників бойових дій та інвалідів війни, наведено у від</w:t>
      </w:r>
      <w:r w:rsidRPr="00FE227C">
        <w:softHyphen/>
        <w:t>повідних Законах. Статус працівник підтверджує відповідним посвідченням інваліда війни або учасника бойових дій. Підставою для надання додаткової відпустки для учасника бойо</w:t>
      </w:r>
      <w:r w:rsidRPr="00FE227C">
        <w:softHyphen/>
        <w:t>вих дій чи інваліда війни є вищезазначений документ із відповідною заявою працівника.</w:t>
      </w:r>
    </w:p>
    <w:p w:rsidR="0076681B" w:rsidRPr="00FE227C" w:rsidRDefault="0076681B" w:rsidP="0076681B">
      <w:pPr>
        <w:pStyle w:val="22"/>
        <w:shd w:val="clear" w:color="auto" w:fill="auto"/>
        <w:spacing w:after="0" w:line="240" w:lineRule="auto"/>
        <w:ind w:firstLine="620"/>
        <w:jc w:val="both"/>
      </w:pPr>
      <w:r w:rsidRPr="00FE227C">
        <w:t>Тривалість додаткової відпустки не залежить від стажу роботи та надається під час підтвердження статусу учасника бойових дій чи інваліда війни.</w:t>
      </w:r>
    </w:p>
    <w:p w:rsidR="0076681B" w:rsidRPr="00FE227C" w:rsidRDefault="0076681B" w:rsidP="0076681B">
      <w:pPr>
        <w:pStyle w:val="22"/>
        <w:shd w:val="clear" w:color="auto" w:fill="auto"/>
        <w:spacing w:after="0" w:line="240" w:lineRule="auto"/>
        <w:ind w:firstLine="620"/>
        <w:jc w:val="both"/>
      </w:pPr>
      <w:r w:rsidRPr="00FE227C">
        <w:t>Додаткова відпустка учасникам бойових дій та інвалідам війни надається:</w:t>
      </w:r>
    </w:p>
    <w:p w:rsidR="0076681B" w:rsidRPr="00FE227C" w:rsidRDefault="0076681B" w:rsidP="00DD615D">
      <w:pPr>
        <w:pStyle w:val="22"/>
        <w:numPr>
          <w:ilvl w:val="0"/>
          <w:numId w:val="145"/>
        </w:numPr>
        <w:shd w:val="clear" w:color="auto" w:fill="auto"/>
        <w:tabs>
          <w:tab w:val="left" w:pos="1514"/>
        </w:tabs>
        <w:spacing w:after="0" w:line="240" w:lineRule="auto"/>
        <w:jc w:val="both"/>
      </w:pPr>
      <w:r w:rsidRPr="00FE227C">
        <w:t>понад щорічну основну та додаткові відпустки. Відповідно дні цієї відпустки не враховуються під час порівняння з установленою граничною тривалістю відпустки - 59 (69) календарних днів на рік (згідно чинного законодавства);</w:t>
      </w:r>
    </w:p>
    <w:p w:rsidR="0076681B" w:rsidRPr="00FE227C" w:rsidRDefault="0076681B" w:rsidP="00DD615D">
      <w:pPr>
        <w:pStyle w:val="22"/>
        <w:numPr>
          <w:ilvl w:val="0"/>
          <w:numId w:val="145"/>
        </w:numPr>
        <w:shd w:val="clear" w:color="auto" w:fill="auto"/>
        <w:tabs>
          <w:tab w:val="left" w:pos="1514"/>
        </w:tabs>
        <w:spacing w:after="0" w:line="240" w:lineRule="auto"/>
        <w:jc w:val="both"/>
      </w:pPr>
      <w:r w:rsidRPr="00FE227C">
        <w:t>з урахуванням святкових та неробочих днів, визначених згідно чинного зако</w:t>
      </w:r>
      <w:r w:rsidRPr="00FE227C">
        <w:softHyphen/>
        <w:t>нодавства. Тобто вони оплачуються та включаються у загальну тривалість відпустки, а не подовжують її;</w:t>
      </w:r>
    </w:p>
    <w:p w:rsidR="0076681B" w:rsidRPr="00FE227C" w:rsidRDefault="0076681B" w:rsidP="00DD615D">
      <w:pPr>
        <w:pStyle w:val="22"/>
        <w:numPr>
          <w:ilvl w:val="0"/>
          <w:numId w:val="145"/>
        </w:numPr>
        <w:shd w:val="clear" w:color="auto" w:fill="auto"/>
        <w:tabs>
          <w:tab w:val="left" w:pos="1514"/>
        </w:tabs>
        <w:spacing w:after="0" w:line="240" w:lineRule="auto"/>
        <w:jc w:val="both"/>
      </w:pPr>
      <w:r w:rsidRPr="00FE227C">
        <w:t>повної тривалості з розрахунку на календарний рік незалежно від кількості фактично відпрацьованого часу в році.</w:t>
      </w:r>
    </w:p>
    <w:p w:rsidR="0076681B" w:rsidRPr="00FE227C" w:rsidRDefault="0076681B" w:rsidP="0076681B">
      <w:pPr>
        <w:pStyle w:val="22"/>
        <w:shd w:val="clear" w:color="auto" w:fill="auto"/>
        <w:spacing w:after="0" w:line="240" w:lineRule="auto"/>
        <w:ind w:left="200" w:firstLine="980"/>
        <w:jc w:val="both"/>
      </w:pPr>
      <w:r w:rsidRPr="00FE227C">
        <w:lastRenderedPageBreak/>
        <w:t>Додаткову відпустку для учасників бойових дій та інвалідів війни не можна:</w:t>
      </w:r>
    </w:p>
    <w:p w:rsidR="0076681B" w:rsidRPr="00FE227C" w:rsidRDefault="0076681B" w:rsidP="00DD615D">
      <w:pPr>
        <w:pStyle w:val="22"/>
        <w:numPr>
          <w:ilvl w:val="0"/>
          <w:numId w:val="146"/>
        </w:numPr>
        <w:shd w:val="clear" w:color="auto" w:fill="auto"/>
        <w:tabs>
          <w:tab w:val="left" w:pos="1514"/>
        </w:tabs>
        <w:spacing w:after="0" w:line="240" w:lineRule="auto"/>
        <w:jc w:val="both"/>
      </w:pPr>
      <w:r w:rsidRPr="00FE227C">
        <w:t>перенести на інший період або подовжити у разі хвороби працівника;</w:t>
      </w:r>
    </w:p>
    <w:p w:rsidR="0076681B" w:rsidRPr="00FE227C" w:rsidRDefault="0076681B" w:rsidP="00DD615D">
      <w:pPr>
        <w:pStyle w:val="22"/>
        <w:numPr>
          <w:ilvl w:val="0"/>
          <w:numId w:val="146"/>
        </w:numPr>
        <w:shd w:val="clear" w:color="auto" w:fill="auto"/>
        <w:tabs>
          <w:tab w:val="left" w:pos="1514"/>
        </w:tabs>
        <w:spacing w:after="0" w:line="240" w:lineRule="auto"/>
        <w:jc w:val="both"/>
      </w:pPr>
      <w:r w:rsidRPr="00FE227C">
        <w:t>перенести на наступний календарний рік;</w:t>
      </w:r>
    </w:p>
    <w:p w:rsidR="0076681B" w:rsidRPr="00FE227C" w:rsidRDefault="0076681B" w:rsidP="00DD615D">
      <w:pPr>
        <w:pStyle w:val="22"/>
        <w:numPr>
          <w:ilvl w:val="0"/>
          <w:numId w:val="146"/>
        </w:numPr>
        <w:shd w:val="clear" w:color="auto" w:fill="auto"/>
        <w:tabs>
          <w:tab w:val="left" w:pos="1514"/>
        </w:tabs>
        <w:spacing w:after="0" w:line="240" w:lineRule="auto"/>
        <w:jc w:val="both"/>
      </w:pPr>
      <w:r w:rsidRPr="00FE227C">
        <w:t>поділити на частини;</w:t>
      </w:r>
    </w:p>
    <w:p w:rsidR="0076681B" w:rsidRPr="00FE227C" w:rsidRDefault="0076681B" w:rsidP="00DD615D">
      <w:pPr>
        <w:pStyle w:val="22"/>
        <w:numPr>
          <w:ilvl w:val="0"/>
          <w:numId w:val="146"/>
        </w:numPr>
        <w:shd w:val="clear" w:color="auto" w:fill="auto"/>
        <w:tabs>
          <w:tab w:val="left" w:pos="1514"/>
        </w:tabs>
        <w:spacing w:after="0" w:line="240" w:lineRule="auto"/>
        <w:jc w:val="both"/>
      </w:pPr>
      <w:r w:rsidRPr="00FE227C">
        <w:t>замінити грошовою компенсацією.</w:t>
      </w:r>
    </w:p>
    <w:p w:rsidR="0076681B" w:rsidRPr="00FE227C" w:rsidRDefault="0076681B" w:rsidP="0076681B">
      <w:pPr>
        <w:pStyle w:val="22"/>
        <w:shd w:val="clear" w:color="auto" w:fill="auto"/>
        <w:spacing w:after="0" w:line="240" w:lineRule="auto"/>
        <w:ind w:firstLine="620"/>
        <w:jc w:val="both"/>
      </w:pPr>
      <w:r w:rsidRPr="00FE227C">
        <w:t>Не допускається відкликання працівника з такої відпустки (згідно чинного законодав</w:t>
      </w:r>
      <w:r w:rsidRPr="00FE227C">
        <w:softHyphen/>
        <w:t>ства).</w:t>
      </w:r>
    </w:p>
    <w:p w:rsidR="0076681B" w:rsidRPr="00FE227C" w:rsidRDefault="0076681B" w:rsidP="0076681B">
      <w:pPr>
        <w:pStyle w:val="22"/>
        <w:shd w:val="clear" w:color="auto" w:fill="auto"/>
        <w:spacing w:after="0" w:line="240" w:lineRule="auto"/>
        <w:ind w:firstLine="620"/>
        <w:jc w:val="both"/>
      </w:pPr>
      <w:r w:rsidRPr="00FE227C">
        <w:t>У разі звільнення працівника, який має право на зазначену відпустку, за неї не випла</w:t>
      </w:r>
      <w:r w:rsidRPr="00FE227C">
        <w:softHyphen/>
        <w:t>чується грошова компенсація за дні невикористаної відпустки.</w:t>
      </w:r>
    </w:p>
    <w:p w:rsidR="0076681B" w:rsidRPr="00FE227C" w:rsidRDefault="0076681B" w:rsidP="0059635C">
      <w:pPr>
        <w:pStyle w:val="22"/>
        <w:numPr>
          <w:ilvl w:val="2"/>
          <w:numId w:val="64"/>
        </w:numPr>
        <w:shd w:val="clear" w:color="auto" w:fill="auto"/>
        <w:tabs>
          <w:tab w:val="left" w:pos="1658"/>
        </w:tabs>
        <w:spacing w:after="0" w:line="240" w:lineRule="auto"/>
        <w:ind w:firstLine="1060"/>
        <w:jc w:val="both"/>
      </w:pPr>
      <w:r w:rsidRPr="00FE227C">
        <w:t>Працівникам, які постраждали внаслідок Чорнобильської катастрофи, у зру</w:t>
      </w:r>
      <w:r w:rsidRPr="00FE227C">
        <w:softHyphen/>
        <w:t>чний для них час, додаткову відпустку із збереженням заробітної плати строком 16 кален</w:t>
      </w:r>
      <w:r w:rsidRPr="00FE227C">
        <w:softHyphen/>
        <w:t>дарних днів на рік (згідно чинного законодавства).</w:t>
      </w:r>
    </w:p>
    <w:p w:rsidR="0076681B" w:rsidRPr="00FE227C" w:rsidRDefault="0076681B" w:rsidP="0059635C">
      <w:pPr>
        <w:pStyle w:val="22"/>
        <w:numPr>
          <w:ilvl w:val="2"/>
          <w:numId w:val="64"/>
        </w:numPr>
        <w:shd w:val="clear" w:color="auto" w:fill="auto"/>
        <w:tabs>
          <w:tab w:val="left" w:pos="1644"/>
        </w:tabs>
        <w:spacing w:after="0" w:line="240" w:lineRule="auto"/>
        <w:ind w:firstLine="1060"/>
        <w:jc w:val="both"/>
      </w:pPr>
      <w:r w:rsidRPr="00FE227C">
        <w:t>Окремим категоріям громадян постраждалим учасникам Революції Гідності: із збереженням заробітної плати тривалістю 14 календарних днів на рік.</w:t>
      </w:r>
    </w:p>
    <w:p w:rsidR="0076681B" w:rsidRPr="00FE227C" w:rsidRDefault="0076681B" w:rsidP="0059635C">
      <w:pPr>
        <w:pStyle w:val="22"/>
        <w:numPr>
          <w:ilvl w:val="2"/>
          <w:numId w:val="64"/>
        </w:numPr>
        <w:shd w:val="clear" w:color="auto" w:fill="auto"/>
        <w:tabs>
          <w:tab w:val="left" w:pos="1658"/>
        </w:tabs>
        <w:spacing w:after="0" w:line="240" w:lineRule="auto"/>
        <w:ind w:firstLine="1060"/>
        <w:jc w:val="both"/>
      </w:pPr>
      <w:r w:rsidRPr="00FE227C">
        <w:t>Членам профспілки, обраним до профкому і профспілкових органів усіх рів</w:t>
      </w:r>
      <w:r w:rsidRPr="00FE227C">
        <w:softHyphen/>
        <w:t>нів і не звільнених від виробничої діяльності, вільний від роботи час не менше ніж 2 години на тиждень, відпустку зі збереженням заробітної плати на період профспілкового навчання, участі у роботі профспілкових органів, ведення колективних переговорів, виконання інших профспілкових обов'язків до 6 днів (згідно чинного законодавства).</w:t>
      </w:r>
    </w:p>
    <w:p w:rsidR="0076681B" w:rsidRPr="00FE227C" w:rsidRDefault="0076681B" w:rsidP="0076681B">
      <w:pPr>
        <w:pStyle w:val="22"/>
        <w:shd w:val="clear" w:color="auto" w:fill="auto"/>
        <w:spacing w:after="0" w:line="240" w:lineRule="auto"/>
        <w:ind w:firstLine="620"/>
        <w:jc w:val="both"/>
      </w:pPr>
      <w:r w:rsidRPr="00FE227C">
        <w:t>Право на додаткову відпустку мають як основні працівники, так і сумісники. Оплата відпусток здійснюється за рахунок коштів установ та організацій.</w:t>
      </w:r>
    </w:p>
    <w:p w:rsidR="0076681B" w:rsidRPr="00FE227C" w:rsidRDefault="0076681B" w:rsidP="0059635C">
      <w:pPr>
        <w:pStyle w:val="40"/>
        <w:numPr>
          <w:ilvl w:val="0"/>
          <w:numId w:val="64"/>
        </w:numPr>
        <w:shd w:val="clear" w:color="auto" w:fill="auto"/>
        <w:tabs>
          <w:tab w:val="left" w:pos="2655"/>
        </w:tabs>
        <w:spacing w:before="0" w:line="240" w:lineRule="auto"/>
        <w:ind w:left="2180" w:firstLine="0"/>
      </w:pPr>
      <w:r w:rsidRPr="00FE227C">
        <w:t>Додаткові відпустки у зв’язку з навчанням</w:t>
      </w:r>
    </w:p>
    <w:p w:rsidR="0076681B" w:rsidRPr="00FE227C" w:rsidRDefault="0076681B" w:rsidP="0059635C">
      <w:pPr>
        <w:pStyle w:val="22"/>
        <w:numPr>
          <w:ilvl w:val="1"/>
          <w:numId w:val="64"/>
        </w:numPr>
        <w:shd w:val="clear" w:color="auto" w:fill="auto"/>
        <w:tabs>
          <w:tab w:val="left" w:pos="1423"/>
        </w:tabs>
        <w:spacing w:after="0" w:line="240" w:lineRule="auto"/>
        <w:ind w:firstLine="600"/>
      </w:pPr>
      <w:r w:rsidRPr="00FE227C">
        <w:t xml:space="preserve">Додаткові відпустки у зв’язку з навчанням надаються працівникам </w:t>
      </w:r>
      <w:r>
        <w:t>Центр</w:t>
      </w:r>
      <w:r w:rsidRPr="00FE227C">
        <w:t>:</w:t>
      </w:r>
    </w:p>
    <w:p w:rsidR="0076681B" w:rsidRPr="00FE227C" w:rsidRDefault="0076681B" w:rsidP="0059635C">
      <w:pPr>
        <w:pStyle w:val="22"/>
        <w:numPr>
          <w:ilvl w:val="2"/>
          <w:numId w:val="64"/>
        </w:numPr>
        <w:shd w:val="clear" w:color="auto" w:fill="auto"/>
        <w:tabs>
          <w:tab w:val="left" w:pos="2110"/>
        </w:tabs>
        <w:spacing w:after="0" w:line="240" w:lineRule="auto"/>
        <w:ind w:firstLine="1000"/>
      </w:pPr>
      <w:r w:rsidRPr="00FE227C">
        <w:t xml:space="preserve">відпустка у зв'язку з навчанням у середніх </w:t>
      </w:r>
      <w:r>
        <w:t>закладах освіти</w:t>
      </w:r>
      <w:r w:rsidRPr="00FE227C">
        <w:t xml:space="preserve"> - до 28 календарних днів без урахування вихідних;</w:t>
      </w:r>
    </w:p>
    <w:p w:rsidR="0076681B" w:rsidRPr="00FE227C" w:rsidRDefault="0076681B" w:rsidP="0059635C">
      <w:pPr>
        <w:pStyle w:val="22"/>
        <w:numPr>
          <w:ilvl w:val="2"/>
          <w:numId w:val="64"/>
        </w:numPr>
        <w:shd w:val="clear" w:color="auto" w:fill="auto"/>
        <w:tabs>
          <w:tab w:val="left" w:pos="2110"/>
        </w:tabs>
        <w:spacing w:after="0" w:line="240" w:lineRule="auto"/>
        <w:ind w:firstLine="1000"/>
      </w:pPr>
      <w:r w:rsidRPr="00FE227C">
        <w:t xml:space="preserve">відпустка у зв'язку з навчанням у </w:t>
      </w:r>
      <w:r>
        <w:t xml:space="preserve">закладах </w:t>
      </w:r>
      <w:r w:rsidRPr="00FE227C">
        <w:t>професійно-технічн</w:t>
      </w:r>
      <w:r>
        <w:t>ої освіти</w:t>
      </w:r>
      <w:r w:rsidRPr="00FE227C">
        <w:t xml:space="preserve"> - загальною тривалістю 35 календарних днів протягом навчального року.;</w:t>
      </w:r>
    </w:p>
    <w:p w:rsidR="0076681B" w:rsidRPr="00FE227C" w:rsidRDefault="0076681B" w:rsidP="0059635C">
      <w:pPr>
        <w:pStyle w:val="22"/>
        <w:numPr>
          <w:ilvl w:val="2"/>
          <w:numId w:val="64"/>
        </w:numPr>
        <w:shd w:val="clear" w:color="auto" w:fill="auto"/>
        <w:tabs>
          <w:tab w:val="left" w:pos="2110"/>
        </w:tabs>
        <w:spacing w:after="0" w:line="240" w:lineRule="auto"/>
        <w:ind w:firstLine="1000"/>
      </w:pPr>
      <w:r w:rsidRPr="00FE227C">
        <w:t xml:space="preserve">відпустка у зв'язку з навчанням у </w:t>
      </w:r>
      <w:r>
        <w:t xml:space="preserve">закладах </w:t>
      </w:r>
      <w:r w:rsidRPr="00FE227C">
        <w:t>вищ</w:t>
      </w:r>
      <w:r>
        <w:t>ої</w:t>
      </w:r>
      <w:r w:rsidRPr="00FE227C">
        <w:t xml:space="preserve"> </w:t>
      </w:r>
      <w:r>
        <w:t>освіти</w:t>
      </w:r>
      <w:r w:rsidRPr="00FE227C">
        <w:t xml:space="preserve">, </w:t>
      </w:r>
      <w:r>
        <w:t>закладах освіти</w:t>
      </w:r>
      <w:r w:rsidRPr="00FE227C">
        <w:t xml:space="preserve"> післядипломної освіти та аспірантурі - до 4 місяців.</w:t>
      </w:r>
    </w:p>
    <w:p w:rsidR="0076681B" w:rsidRPr="00FE227C" w:rsidRDefault="0076681B" w:rsidP="0059635C">
      <w:pPr>
        <w:pStyle w:val="22"/>
        <w:numPr>
          <w:ilvl w:val="1"/>
          <w:numId w:val="64"/>
        </w:numPr>
        <w:shd w:val="clear" w:color="auto" w:fill="auto"/>
        <w:tabs>
          <w:tab w:val="left" w:pos="1423"/>
        </w:tabs>
        <w:spacing w:after="0" w:line="240" w:lineRule="auto"/>
        <w:ind w:firstLine="600"/>
        <w:jc w:val="both"/>
      </w:pPr>
      <w:r w:rsidRPr="00FE227C">
        <w:t>На час профспілкового навчання працівникам, обраним до складу виборних профспілкових органів підприємства, установи, організації, надається додаткова оплачувана відпустка тривалістю до 6 календарних днів.</w:t>
      </w:r>
    </w:p>
    <w:p w:rsidR="0076681B" w:rsidRPr="00FE227C" w:rsidRDefault="0076681B" w:rsidP="0059635C">
      <w:pPr>
        <w:pStyle w:val="40"/>
        <w:numPr>
          <w:ilvl w:val="0"/>
          <w:numId w:val="64"/>
        </w:numPr>
        <w:shd w:val="clear" w:color="auto" w:fill="auto"/>
        <w:tabs>
          <w:tab w:val="left" w:pos="3996"/>
        </w:tabs>
        <w:spacing w:before="0" w:line="240" w:lineRule="auto"/>
        <w:ind w:left="3640" w:firstLine="0"/>
      </w:pPr>
      <w:r w:rsidRPr="00FE227C">
        <w:t>Творча відпустка</w:t>
      </w:r>
    </w:p>
    <w:p w:rsidR="0076681B" w:rsidRPr="00FE227C" w:rsidRDefault="0076681B" w:rsidP="0059635C">
      <w:pPr>
        <w:pStyle w:val="22"/>
        <w:numPr>
          <w:ilvl w:val="1"/>
          <w:numId w:val="64"/>
        </w:numPr>
        <w:shd w:val="clear" w:color="auto" w:fill="auto"/>
        <w:tabs>
          <w:tab w:val="left" w:pos="1423"/>
        </w:tabs>
        <w:spacing w:after="0" w:line="240" w:lineRule="auto"/>
        <w:ind w:firstLine="600"/>
        <w:jc w:val="both"/>
      </w:pPr>
      <w:r w:rsidRPr="00FE227C">
        <w:t>Творча відпустка надається працівникам для закінчення дисертаційних робіт, написання підручників та в інших випадках, передбачених законодавством - до 6 місяців.</w:t>
      </w:r>
    </w:p>
    <w:p w:rsidR="0076681B" w:rsidRPr="00FE227C" w:rsidRDefault="0076681B" w:rsidP="0059635C">
      <w:pPr>
        <w:pStyle w:val="40"/>
        <w:numPr>
          <w:ilvl w:val="0"/>
          <w:numId w:val="64"/>
        </w:numPr>
        <w:shd w:val="clear" w:color="auto" w:fill="auto"/>
        <w:tabs>
          <w:tab w:val="left" w:pos="3820"/>
        </w:tabs>
        <w:spacing w:before="0" w:line="240" w:lineRule="auto"/>
        <w:ind w:left="3460" w:firstLine="0"/>
      </w:pPr>
      <w:r w:rsidRPr="00FE227C">
        <w:t>Соціальні відпустки.</w:t>
      </w:r>
    </w:p>
    <w:p w:rsidR="0076681B" w:rsidRPr="00FE227C" w:rsidRDefault="0076681B" w:rsidP="0059635C">
      <w:pPr>
        <w:pStyle w:val="22"/>
        <w:numPr>
          <w:ilvl w:val="1"/>
          <w:numId w:val="64"/>
        </w:numPr>
        <w:shd w:val="clear" w:color="auto" w:fill="auto"/>
        <w:tabs>
          <w:tab w:val="left" w:pos="1423"/>
        </w:tabs>
        <w:spacing w:after="0" w:line="240" w:lineRule="auto"/>
        <w:ind w:firstLine="600"/>
        <w:jc w:val="both"/>
      </w:pPr>
      <w:r w:rsidRPr="00FE227C">
        <w:t>Згідно з Законом України «Про відпустки» соціальні відпустки поділяються на такі види:</w:t>
      </w:r>
    </w:p>
    <w:p w:rsidR="0076681B" w:rsidRPr="00FE227C" w:rsidRDefault="0076681B" w:rsidP="0059635C">
      <w:pPr>
        <w:pStyle w:val="22"/>
        <w:numPr>
          <w:ilvl w:val="2"/>
          <w:numId w:val="64"/>
        </w:numPr>
        <w:shd w:val="clear" w:color="auto" w:fill="auto"/>
        <w:tabs>
          <w:tab w:val="left" w:pos="2110"/>
        </w:tabs>
        <w:spacing w:after="0" w:line="240" w:lineRule="auto"/>
        <w:ind w:firstLine="1460"/>
        <w:jc w:val="both"/>
      </w:pPr>
      <w:r w:rsidRPr="00FE227C">
        <w:t>відпустка у зв'язку з вагітністю та пологами. На підставі медичного висновку жінкам надається оплачувана відпустка у зв'язку з вагітністю та пологами три</w:t>
      </w:r>
      <w:r w:rsidRPr="00FE227C">
        <w:softHyphen/>
        <w:t>валістю: до пологів - 70 календарних днів; після пологів - 56 календарних днів (70 кален</w:t>
      </w:r>
      <w:r w:rsidRPr="00FE227C">
        <w:softHyphen/>
        <w:t>дарних днів - у разі народження двох і більше дітей та у разі ускладнення пологів), почина</w:t>
      </w:r>
      <w:r w:rsidRPr="00FE227C">
        <w:softHyphen/>
        <w:t>ючи з дня пологів;</w:t>
      </w:r>
    </w:p>
    <w:p w:rsidR="0076681B" w:rsidRPr="00FE227C" w:rsidRDefault="0076681B" w:rsidP="0059635C">
      <w:pPr>
        <w:pStyle w:val="22"/>
        <w:numPr>
          <w:ilvl w:val="2"/>
          <w:numId w:val="64"/>
        </w:numPr>
        <w:shd w:val="clear" w:color="auto" w:fill="auto"/>
        <w:tabs>
          <w:tab w:val="left" w:pos="2110"/>
        </w:tabs>
        <w:spacing w:after="0" w:line="240" w:lineRule="auto"/>
        <w:ind w:firstLine="1460"/>
        <w:jc w:val="both"/>
      </w:pPr>
      <w:r w:rsidRPr="00FE227C">
        <w:t xml:space="preserve">відпустка для догляду за дитиною до досягнення нею трирічного віку. Після закінчення відпустки у зв'язку з вагітністю та пологами за бажанням жінки їй надається відпустка для догляду за дитиною до досягнення нею трирічного віку. </w:t>
      </w:r>
      <w:r>
        <w:t>Центр</w:t>
      </w:r>
      <w:r w:rsidRPr="00FE227C">
        <w:t xml:space="preserve"> за рахунок власних коштів може надавати жінкам частково оплачувану відпустку та відпустку без збереження заробітної плати для догляду за дитиною більшої тривалості. (</w:t>
      </w:r>
      <w:r>
        <w:t>Така</w:t>
      </w:r>
      <w:r w:rsidRPr="00FE227C">
        <w:t xml:space="preserve"> відпустка може бути використана повністю або частинами також батьком дитини, бабою, дідом чи іншими родичами, які фактично доглядають за дитиною, або особою, яка усинови</w:t>
      </w:r>
      <w:r w:rsidRPr="00FE227C">
        <w:softHyphen/>
        <w:t>ла чи взяла під опіку дитину, одним із прийомних батьків чи батьків-вихователів:</w:t>
      </w:r>
    </w:p>
    <w:p w:rsidR="0076681B" w:rsidRPr="00FE227C" w:rsidRDefault="0076681B" w:rsidP="0059635C">
      <w:pPr>
        <w:pStyle w:val="22"/>
        <w:numPr>
          <w:ilvl w:val="2"/>
          <w:numId w:val="64"/>
        </w:numPr>
        <w:shd w:val="clear" w:color="auto" w:fill="auto"/>
        <w:tabs>
          <w:tab w:val="left" w:pos="2110"/>
        </w:tabs>
        <w:spacing w:after="0" w:line="240" w:lineRule="auto"/>
        <w:ind w:firstLine="1460"/>
        <w:jc w:val="both"/>
      </w:pPr>
      <w:r w:rsidRPr="00FE227C">
        <w:t>відпустка у зв'язку з усиновленням дитини. Особі, яка усиновила дити</w:t>
      </w:r>
      <w:r w:rsidRPr="00FE227C">
        <w:softHyphen/>
        <w:t>ну з числа дітей-сиріт або дітей, позбавлених батьківського піклування, надається однора</w:t>
      </w:r>
      <w:r w:rsidRPr="00FE227C">
        <w:softHyphen/>
        <w:t xml:space="preserve">зова оплачувана відпустка у зв'язку з усиновленням дитини тривалістю 56 календарних днів (70 календарних днів - при усиновленні двох і більше дітей) без урахування святкових і неробочих </w:t>
      </w:r>
      <w:r w:rsidRPr="00FE227C">
        <w:lastRenderedPageBreak/>
        <w:t xml:space="preserve">днів після набрання законної сили рішенням суду про усиновлення дитини (якщо </w:t>
      </w:r>
      <w:proofErr w:type="spellStart"/>
      <w:r w:rsidRPr="00FE227C">
        <w:t>усиновлювачами</w:t>
      </w:r>
      <w:proofErr w:type="spellEnd"/>
      <w:r w:rsidRPr="00FE227C">
        <w:t xml:space="preserve"> є подружжя - одному з них на їх розсуд). Особа, яка усиновила дитину, має право на відпустку у зв'язку з усиновленням дитини за умови, якщо заява про надання відпустки надійшла не пізніше трьох місяців з дня набрання законної сили рішенням суду про усиновлення дитини. Чоловік, який усиновив дитину дружини від попереднього шлю</w:t>
      </w:r>
      <w:r w:rsidRPr="00FE227C">
        <w:softHyphen/>
        <w:t xml:space="preserve">бу, права на </w:t>
      </w:r>
      <w:proofErr w:type="spellStart"/>
      <w:r w:rsidRPr="00FE227C">
        <w:t>соцільну</w:t>
      </w:r>
      <w:proofErr w:type="spellEnd"/>
      <w:r w:rsidRPr="00FE227C">
        <w:t xml:space="preserve"> відпустку у зв'язку з усиновленням дитини не має;</w:t>
      </w:r>
      <w:r>
        <w:t xml:space="preserve"> </w:t>
      </w:r>
      <w:r w:rsidRPr="00FE227C">
        <w:t>додаткова відпустка працівникам, які мають дітей або повнолітню ди</w:t>
      </w:r>
      <w:r w:rsidRPr="00FE227C">
        <w:softHyphen/>
        <w:t>тину - особу з інвалідністю з дитинства підгрупи А 1 групи. Одному з батьків, які мають двох або більше дітей віком до 15 років, або дитину з інвалідністю, або яка усиновила дити</w:t>
      </w:r>
      <w:r w:rsidRPr="00FE227C">
        <w:softHyphen/>
        <w:t>ну, матері (батьку) особи з інвалідністю з дитинства підгрупи А І групи, одинокій матері, батьку дитини або особи з інвалідністю з дитинства підгрупи А І групи, який виховує їх без матері (у тому числі у разі тривалого перебування матері в лікувальному закладі), а також особі, яка взяла під опіку дитину або особу з інвалідністю з дитинства підгрупи А І групи, чи одному із прийомних батьків надається щорічно додаткова оплачувана відпустка три</w:t>
      </w:r>
      <w:r w:rsidRPr="00FE227C">
        <w:softHyphen/>
        <w:t>валістю 10 календарних днів без урахування святкових і неробочих днів. За наявності декількох підстав для надання цієї відпустки її загальна тривалість не може перевищувати 17 календарних днів;</w:t>
      </w:r>
    </w:p>
    <w:p w:rsidR="0076681B" w:rsidRPr="00FE227C" w:rsidRDefault="0076681B" w:rsidP="0059635C">
      <w:pPr>
        <w:pStyle w:val="22"/>
        <w:numPr>
          <w:ilvl w:val="1"/>
          <w:numId w:val="64"/>
        </w:numPr>
        <w:shd w:val="clear" w:color="auto" w:fill="auto"/>
        <w:tabs>
          <w:tab w:val="left" w:pos="567"/>
        </w:tabs>
        <w:spacing w:after="0" w:line="240" w:lineRule="auto"/>
        <w:ind w:firstLine="426"/>
        <w:jc w:val="both"/>
      </w:pPr>
      <w:r w:rsidRPr="00FE227C">
        <w:t>відпустка при народженні дитини. Право на відпустку при народжені дитини (надається лише одній особі з нижчезазначених): чоловік, дружина якого народила дитину; батько дитини, який не перебуває у зареєстрованому шлюбі з матір'ю дитини, за умови що вони спільно проживають, пов'язані спільним побутом, мають взаємні права та обов’язки; баба або дід, або інший повнолітній родич дитини, які фактично здійснюють до</w:t>
      </w:r>
      <w:r w:rsidRPr="00FE227C">
        <w:softHyphen/>
        <w:t>гляд за дитиною, мати чи батько якої є одинокою матір'ю (одиноким батьком). Така відпустка є одноразовою, оплачуваною і надається тривалістю до 14 календарних днів (без врахування святкових та неробочих днів).</w:t>
      </w:r>
    </w:p>
    <w:p w:rsidR="0076681B" w:rsidRPr="00FE227C" w:rsidRDefault="0076681B" w:rsidP="0059635C">
      <w:pPr>
        <w:pStyle w:val="22"/>
        <w:numPr>
          <w:ilvl w:val="1"/>
          <w:numId w:val="64"/>
        </w:numPr>
        <w:shd w:val="clear" w:color="auto" w:fill="auto"/>
        <w:tabs>
          <w:tab w:val="left" w:pos="1466"/>
        </w:tabs>
        <w:spacing w:after="0" w:line="240" w:lineRule="auto"/>
        <w:ind w:left="620" w:hanging="194"/>
        <w:jc w:val="both"/>
      </w:pPr>
      <w:r w:rsidRPr="00FE227C">
        <w:t>Порядок надання соціальних відпусток:</w:t>
      </w:r>
    </w:p>
    <w:p w:rsidR="0076681B" w:rsidRPr="00FE227C" w:rsidRDefault="0076681B" w:rsidP="0059635C">
      <w:pPr>
        <w:pStyle w:val="22"/>
        <w:numPr>
          <w:ilvl w:val="2"/>
          <w:numId w:val="64"/>
        </w:numPr>
        <w:shd w:val="clear" w:color="auto" w:fill="auto"/>
        <w:tabs>
          <w:tab w:val="left" w:pos="567"/>
        </w:tabs>
        <w:spacing w:after="0" w:line="240" w:lineRule="auto"/>
        <w:ind w:firstLine="426"/>
        <w:jc w:val="both"/>
      </w:pPr>
      <w:r w:rsidRPr="00FE227C">
        <w:t>тривалість відпустки у зв'язку з вагітністю та пологами обчислюється сумарно і становить 126 календарних днів (140 календарних днів - у разі народження двох і більше дітей та в разі ускладнення пологів). Вона надається повністю незалежно від кіль</w:t>
      </w:r>
      <w:r w:rsidRPr="00FE227C">
        <w:softHyphen/>
        <w:t>кості днів, фактично використаних до пологів. До відпустки у зв'язку з вагітністю та поло</w:t>
      </w:r>
      <w:r w:rsidRPr="00FE227C">
        <w:softHyphen/>
        <w:t>гами Роботодавець зобов'язаний за заявою жінки приєднати щорічну відпустку незалежно від тривалості її роботи у поточному робочому році;</w:t>
      </w:r>
    </w:p>
    <w:p w:rsidR="0076681B" w:rsidRPr="00FE227C" w:rsidRDefault="0076681B" w:rsidP="0059635C">
      <w:pPr>
        <w:pStyle w:val="22"/>
        <w:numPr>
          <w:ilvl w:val="2"/>
          <w:numId w:val="64"/>
        </w:numPr>
        <w:shd w:val="clear" w:color="auto" w:fill="auto"/>
        <w:tabs>
          <w:tab w:val="left" w:pos="567"/>
        </w:tabs>
        <w:spacing w:after="0" w:line="240" w:lineRule="auto"/>
        <w:ind w:firstLine="426"/>
        <w:jc w:val="both"/>
      </w:pPr>
      <w:r w:rsidRPr="00FE227C">
        <w:t xml:space="preserve">відпустка для догляду за дитиною до досягнення нею трирічного віку надається за заявою жінки або осіб, зазначених у </w:t>
      </w:r>
      <w:proofErr w:type="spellStart"/>
      <w:r w:rsidRPr="00FE227C">
        <w:t>ч.З</w:t>
      </w:r>
      <w:proofErr w:type="spellEnd"/>
      <w:r w:rsidRPr="00FE227C">
        <w:t xml:space="preserve"> ст. 18 Закону України «Про відпустки», повністю або частково у межах установленого періоду та оформляється наказом директора:</w:t>
      </w:r>
    </w:p>
    <w:p w:rsidR="0076681B" w:rsidRPr="00FE227C" w:rsidRDefault="0076681B" w:rsidP="0059635C">
      <w:pPr>
        <w:pStyle w:val="22"/>
        <w:numPr>
          <w:ilvl w:val="2"/>
          <w:numId w:val="64"/>
        </w:numPr>
        <w:shd w:val="clear" w:color="auto" w:fill="auto"/>
        <w:tabs>
          <w:tab w:val="left" w:pos="567"/>
        </w:tabs>
        <w:spacing w:after="0" w:line="240" w:lineRule="auto"/>
        <w:ind w:firstLine="426"/>
        <w:jc w:val="both"/>
      </w:pPr>
      <w:r w:rsidRPr="00FE227C">
        <w:t>відпустка для догляду за дитиною до досягнення нею трирічного вік)' надається бабі, діду чи іншим родичам, які фактично доглядають за дитиною, на підставі довідки з місця роботи (навчання, служби) матері дитини про те. що вона вийшла на робот) до закінчення терміну цієї відпустки і виплату допомоги по догляду за дитиною їй припи</w:t>
      </w:r>
      <w:r w:rsidRPr="00FE227C">
        <w:softHyphen/>
        <w:t>нено (із зазначенням дати);</w:t>
      </w:r>
    </w:p>
    <w:p w:rsidR="0076681B" w:rsidRDefault="0076681B" w:rsidP="00C515A0">
      <w:pPr>
        <w:pStyle w:val="22"/>
        <w:numPr>
          <w:ilvl w:val="2"/>
          <w:numId w:val="64"/>
        </w:numPr>
        <w:shd w:val="clear" w:color="auto" w:fill="auto"/>
        <w:tabs>
          <w:tab w:val="left" w:pos="567"/>
        </w:tabs>
        <w:spacing w:after="0" w:line="240" w:lineRule="auto"/>
        <w:ind w:firstLine="426"/>
        <w:jc w:val="both"/>
      </w:pPr>
      <w:r w:rsidRPr="00FE227C">
        <w:t>відпустка для догляду за дитиною до досягнення нею віку трьох років не надається працівнику, якщо дитина перебуває на державному утриманні (крім прийо</w:t>
      </w:r>
      <w:r w:rsidRPr="00FE227C">
        <w:softHyphen/>
        <w:t>мних дітей у прийомних сім’ях та вихованців у дитячих будинках сімейного типу). Особам, зазначеним у ч.</w:t>
      </w:r>
      <w:r>
        <w:t xml:space="preserve"> 3</w:t>
      </w:r>
      <w:r w:rsidRPr="00FE227C">
        <w:t xml:space="preserve"> ст.18 Закону України «Про відпустки» (крім осіб, які усиновили чи взяли дитину під опіку у встановленому законодавством порядку, прийомних батьків і батьків- вихователів), відпустка для догляду за дитиною до досягнення нею трирічного віку надаєть</w:t>
      </w:r>
      <w:r w:rsidRPr="00FE227C">
        <w:softHyphen/>
        <w:t>ся на підставі довідки з місця роботи (навчання, служби) матері дитини про те. що вона вийшла на роботу до закінчення терміну цієї відпустки і виплату допомоги по догляду за дитиною їй припинено (із зазначенням дати);</w:t>
      </w:r>
    </w:p>
    <w:p w:rsidR="0076681B" w:rsidRPr="00FE227C" w:rsidRDefault="0076681B" w:rsidP="0059635C">
      <w:pPr>
        <w:pStyle w:val="22"/>
        <w:numPr>
          <w:ilvl w:val="2"/>
          <w:numId w:val="64"/>
        </w:numPr>
        <w:shd w:val="clear" w:color="auto" w:fill="auto"/>
        <w:tabs>
          <w:tab w:val="left" w:pos="2120"/>
        </w:tabs>
        <w:spacing w:after="0" w:line="240" w:lineRule="auto"/>
        <w:ind w:firstLine="1460"/>
        <w:jc w:val="both"/>
      </w:pPr>
      <w:r w:rsidRPr="00FE227C">
        <w:t>відпустка у зв'язку з усиновленням дитини віком старше трьох років надається за заявою особи, яка усиновила дитину, на підставі рішення про усиновлення ди</w:t>
      </w:r>
      <w:r w:rsidRPr="00FE227C">
        <w:softHyphen/>
        <w:t xml:space="preserve">тини та оформляється наказом директора </w:t>
      </w:r>
      <w:r>
        <w:t>Центр</w:t>
      </w:r>
      <w:r w:rsidRPr="00FE227C">
        <w:t>. Додаткові відпустки працівникам, які мають дітей або повнолітню дитину з інвалідністю з дитинства підгрупи А І групи надаються понад щорічні відпустки (згідно чинного законодавства), а також понад щорічні відпустки, встановлені іншими законами та нормативно-правовими актами, і пере</w:t>
      </w:r>
      <w:r w:rsidRPr="00FE227C">
        <w:softHyphen/>
        <w:t>носяться на інший період або продовжуються у порядку;</w:t>
      </w:r>
    </w:p>
    <w:p w:rsidR="0076681B" w:rsidRPr="00FE227C" w:rsidRDefault="0076681B" w:rsidP="0059635C">
      <w:pPr>
        <w:pStyle w:val="22"/>
        <w:numPr>
          <w:ilvl w:val="2"/>
          <w:numId w:val="64"/>
        </w:numPr>
        <w:shd w:val="clear" w:color="auto" w:fill="auto"/>
        <w:tabs>
          <w:tab w:val="left" w:pos="2113"/>
        </w:tabs>
        <w:spacing w:after="0" w:line="240" w:lineRule="auto"/>
        <w:ind w:firstLine="1440"/>
        <w:jc w:val="both"/>
      </w:pPr>
      <w:r w:rsidRPr="00FE227C">
        <w:lastRenderedPageBreak/>
        <w:t xml:space="preserve">відпустка при народженні дитини надається Роботодавцем на підставі письмової заяви особи. Особа, яка отримала відпустку при народженні дитини, зобов'язана надати в </w:t>
      </w:r>
      <w:proofErr w:type="spellStart"/>
      <w:r>
        <w:t>Центр</w:t>
      </w:r>
      <w:r w:rsidRPr="00FE227C">
        <w:t>.копії</w:t>
      </w:r>
      <w:proofErr w:type="spellEnd"/>
      <w:r w:rsidRPr="00FE227C">
        <w:t xml:space="preserve"> документа, необхідного для державної реєстрації народження дитини, або свідоцтва про народження дитини протягом ЗО календарних днів з дня виходу в таку відпустку. Відпустка надається не пізніше ніж протягом трьох місяців з дня народження дитини та повинна бути використана працівником не пізніше 104-го дня з дня народження дитини.</w:t>
      </w:r>
    </w:p>
    <w:p w:rsidR="0076681B" w:rsidRPr="00FE227C" w:rsidRDefault="0076681B" w:rsidP="0059635C">
      <w:pPr>
        <w:pStyle w:val="40"/>
        <w:numPr>
          <w:ilvl w:val="0"/>
          <w:numId w:val="64"/>
        </w:numPr>
        <w:shd w:val="clear" w:color="auto" w:fill="auto"/>
        <w:tabs>
          <w:tab w:val="left" w:pos="1398"/>
        </w:tabs>
        <w:spacing w:before="0" w:line="240" w:lineRule="auto"/>
        <w:ind w:left="1040" w:firstLine="0"/>
      </w:pPr>
      <w:r w:rsidRPr="00FE227C">
        <w:t>Відпустки без збереження заробітної плати та порядок її надання.</w:t>
      </w:r>
    </w:p>
    <w:p w:rsidR="0076681B" w:rsidRPr="00FE227C" w:rsidRDefault="0076681B" w:rsidP="0059635C">
      <w:pPr>
        <w:pStyle w:val="22"/>
        <w:numPr>
          <w:ilvl w:val="1"/>
          <w:numId w:val="64"/>
        </w:numPr>
        <w:shd w:val="clear" w:color="auto" w:fill="auto"/>
        <w:tabs>
          <w:tab w:val="left" w:pos="1398"/>
        </w:tabs>
        <w:spacing w:after="0" w:line="240" w:lineRule="auto"/>
        <w:ind w:firstLine="620"/>
        <w:jc w:val="both"/>
      </w:pPr>
      <w:r w:rsidRPr="00FE227C">
        <w:t>Відпустка без збереження заробітної плати та порядок її надання регулюється Закону України «Про відпустки» та Кодексу законів про працю України.</w:t>
      </w:r>
    </w:p>
    <w:p w:rsidR="0076681B" w:rsidRPr="00FE227C" w:rsidRDefault="0076681B" w:rsidP="0076681B">
      <w:pPr>
        <w:pStyle w:val="22"/>
        <w:shd w:val="clear" w:color="auto" w:fill="auto"/>
        <w:spacing w:after="0" w:line="240" w:lineRule="auto"/>
        <w:ind w:firstLine="620"/>
        <w:jc w:val="both"/>
      </w:pPr>
      <w:r w:rsidRPr="00FE227C">
        <w:t>Зазначена відпустка поділяється на два види:</w:t>
      </w:r>
    </w:p>
    <w:p w:rsidR="0076681B" w:rsidRPr="00FE227C" w:rsidRDefault="0076681B" w:rsidP="00DD615D">
      <w:pPr>
        <w:pStyle w:val="22"/>
        <w:numPr>
          <w:ilvl w:val="0"/>
          <w:numId w:val="80"/>
        </w:numPr>
        <w:shd w:val="clear" w:color="auto" w:fill="auto"/>
        <w:spacing w:after="0" w:line="240" w:lineRule="auto"/>
        <w:jc w:val="both"/>
      </w:pPr>
      <w:r w:rsidRPr="00FE227C">
        <w:t>відпустка, що надається в обов'язковому порядку працівникам за їх</w:t>
      </w:r>
    </w:p>
    <w:p w:rsidR="0076681B" w:rsidRPr="00FE227C" w:rsidRDefault="0076681B" w:rsidP="00DD615D">
      <w:pPr>
        <w:pStyle w:val="22"/>
        <w:numPr>
          <w:ilvl w:val="0"/>
          <w:numId w:val="80"/>
        </w:numPr>
        <w:shd w:val="clear" w:color="auto" w:fill="auto"/>
        <w:spacing w:after="0" w:line="240" w:lineRule="auto"/>
      </w:pPr>
      <w:r w:rsidRPr="00FE227C">
        <w:t>бажанням;</w:t>
      </w:r>
    </w:p>
    <w:p w:rsidR="0076681B" w:rsidRPr="00FE227C" w:rsidRDefault="0076681B" w:rsidP="00DD615D">
      <w:pPr>
        <w:pStyle w:val="22"/>
        <w:numPr>
          <w:ilvl w:val="0"/>
          <w:numId w:val="80"/>
        </w:numPr>
        <w:shd w:val="clear" w:color="auto" w:fill="auto"/>
        <w:spacing w:after="0" w:line="240" w:lineRule="auto"/>
      </w:pPr>
      <w:r w:rsidRPr="00FE227C">
        <w:t>відпустка за згодою сторін, тобто відпустки, що надаються за сімейни</w:t>
      </w:r>
      <w:r w:rsidRPr="00FE227C">
        <w:softHyphen/>
        <w:t>ми обставинами та з інших причин.</w:t>
      </w:r>
    </w:p>
    <w:p w:rsidR="0076681B" w:rsidRPr="00FE227C" w:rsidRDefault="0076681B" w:rsidP="00DD615D">
      <w:pPr>
        <w:pStyle w:val="22"/>
        <w:numPr>
          <w:ilvl w:val="0"/>
          <w:numId w:val="80"/>
        </w:numPr>
        <w:shd w:val="clear" w:color="auto" w:fill="auto"/>
        <w:spacing w:after="0" w:line="240" w:lineRule="auto"/>
        <w:jc w:val="both"/>
      </w:pPr>
      <w:r w:rsidRPr="00FE227C">
        <w:t>7.2 Відпустка без збереження заробітної плати надається лише за бажанням працівника. Термін відпустки без збереження заробітної плати не може перевищувати термінів, встановлених законодавством.</w:t>
      </w:r>
    </w:p>
    <w:p w:rsidR="0076681B" w:rsidRPr="00FE227C" w:rsidRDefault="0076681B" w:rsidP="00DD615D">
      <w:pPr>
        <w:pStyle w:val="22"/>
        <w:numPr>
          <w:ilvl w:val="0"/>
          <w:numId w:val="80"/>
        </w:numPr>
        <w:shd w:val="clear" w:color="auto" w:fill="auto"/>
        <w:spacing w:after="0" w:line="240" w:lineRule="auto"/>
        <w:jc w:val="both"/>
      </w:pPr>
      <w:r w:rsidRPr="00FE227C">
        <w:t>Відпустка без збереження заробітної плати надається в обов'язковому поряд</w:t>
      </w:r>
      <w:r w:rsidRPr="00FE227C">
        <w:softHyphen/>
        <w:t>ку:</w:t>
      </w:r>
    </w:p>
    <w:p w:rsidR="0076681B" w:rsidRPr="00FE227C" w:rsidRDefault="0076681B" w:rsidP="00DD615D">
      <w:pPr>
        <w:pStyle w:val="22"/>
        <w:numPr>
          <w:ilvl w:val="0"/>
          <w:numId w:val="80"/>
        </w:numPr>
        <w:shd w:val="clear" w:color="auto" w:fill="auto"/>
        <w:spacing w:after="0" w:line="240" w:lineRule="auto"/>
        <w:jc w:val="both"/>
      </w:pPr>
      <w:r w:rsidRPr="00FE227C">
        <w:t>матері або батьку, який виховує дітей без матері (в тому числі й у разі тривалого перебування матері в лікувальному закладі), що має двох і більше дітей віком до 15 років або дитину-інваліда, - тривалістю до 14 календарних днів щорічно;</w:t>
      </w:r>
    </w:p>
    <w:p w:rsidR="0076681B" w:rsidRPr="00FE227C" w:rsidRDefault="0076681B" w:rsidP="00DD615D">
      <w:pPr>
        <w:pStyle w:val="22"/>
        <w:numPr>
          <w:ilvl w:val="0"/>
          <w:numId w:val="80"/>
        </w:numPr>
        <w:shd w:val="clear" w:color="auto" w:fill="auto"/>
        <w:spacing w:after="0" w:line="240" w:lineRule="auto"/>
        <w:jc w:val="both"/>
      </w:pPr>
      <w:r w:rsidRPr="00FE227C">
        <w:t>чоловікові, дружина якого перебуває у післяпологовій відпустці. - три</w:t>
      </w:r>
      <w:r w:rsidRPr="00FE227C">
        <w:softHyphen/>
        <w:t>валістю до 14 календарних днів;</w:t>
      </w:r>
    </w:p>
    <w:p w:rsidR="0076681B" w:rsidRPr="00FE227C" w:rsidRDefault="0076681B" w:rsidP="00DD615D">
      <w:pPr>
        <w:pStyle w:val="22"/>
        <w:numPr>
          <w:ilvl w:val="0"/>
          <w:numId w:val="80"/>
        </w:numPr>
        <w:shd w:val="clear" w:color="auto" w:fill="auto"/>
        <w:spacing w:after="0" w:line="240" w:lineRule="auto"/>
        <w:jc w:val="both"/>
      </w:pPr>
      <w:r w:rsidRPr="00FE227C">
        <w:t>матері або іншим особам, зазначеним у частині третій статті 18 цього Закону (батьком дитини, бабою, дідом чи іншими родичами, які фактично доглядають за дитиною, або особою, яка усиновила чи взяла під опіку дитину, одним із прийомних батьків чи батьків-вихователів, особою, яка усиновила дитину), в разі якщо дитина потребує до</w:t>
      </w:r>
      <w:r w:rsidRPr="00FE227C">
        <w:softHyphen/>
        <w:t>машнього догляду. - тривалістю, визначеною в медичному висновку, але не більш як до до</w:t>
      </w:r>
      <w:r w:rsidRPr="00FE227C">
        <w:softHyphen/>
        <w:t>сягнення дитиною шестирічного віку, а в разі якщо дитина хвора на цукровий діабет І типу (інсулінозалежний), - не більш як до досягнення дитиною шістнадцятирічного віку, а якщо дитині встановлено категорію "дитина-інвалід підгрупи А" - до досягнення дитиною вісім</w:t>
      </w:r>
      <w:r w:rsidRPr="00FE227C">
        <w:softHyphen/>
        <w:t>надцятирічного віку;</w:t>
      </w:r>
    </w:p>
    <w:p w:rsidR="0076681B" w:rsidRPr="00FE227C" w:rsidRDefault="0076681B" w:rsidP="00DD615D">
      <w:pPr>
        <w:pStyle w:val="22"/>
        <w:numPr>
          <w:ilvl w:val="0"/>
          <w:numId w:val="80"/>
        </w:numPr>
        <w:shd w:val="clear" w:color="auto" w:fill="auto"/>
        <w:spacing w:after="0" w:line="240" w:lineRule="auto"/>
        <w:jc w:val="both"/>
      </w:pPr>
      <w:r w:rsidRPr="00FE227C">
        <w:t>матері, батькові дитини, бабою, дідом чи іншими родичами, які фак</w:t>
      </w:r>
      <w:r w:rsidRPr="00FE227C">
        <w:softHyphen/>
        <w:t>тично доглядають за дитиною, або особою, яка усиновила чи взяла під опіку дитину, одним із прийомних батьків чи батьків-вихователів, для догляду за дитиною віком до 14 років на період оголошення карантину на відповідній території;</w:t>
      </w:r>
    </w:p>
    <w:p w:rsidR="0076681B" w:rsidRPr="00FE227C" w:rsidRDefault="0076681B" w:rsidP="00DD615D">
      <w:pPr>
        <w:pStyle w:val="22"/>
        <w:numPr>
          <w:ilvl w:val="0"/>
          <w:numId w:val="80"/>
        </w:numPr>
        <w:shd w:val="clear" w:color="auto" w:fill="auto"/>
        <w:spacing w:after="0" w:line="240" w:lineRule="auto"/>
        <w:jc w:val="both"/>
      </w:pPr>
      <w:r w:rsidRPr="00FE227C">
        <w:t>учасникам війни, особам, на яких поширюється чинність Закону України «Про статус ветеранів війни, гарантії їх соціального захисту», - тривалістю до 14 календарних днів щорічно;</w:t>
      </w:r>
    </w:p>
    <w:p w:rsidR="0076681B" w:rsidRPr="00FE227C" w:rsidRDefault="0076681B" w:rsidP="00DD615D">
      <w:pPr>
        <w:pStyle w:val="22"/>
        <w:numPr>
          <w:ilvl w:val="0"/>
          <w:numId w:val="80"/>
        </w:numPr>
        <w:shd w:val="clear" w:color="auto" w:fill="auto"/>
        <w:spacing w:after="0" w:line="240" w:lineRule="auto"/>
        <w:jc w:val="both"/>
      </w:pPr>
      <w:r w:rsidRPr="00FE227C">
        <w:t>особам, які мають особливі заслуги перед Батьківщиною, статус яких встановлений відповідно до Закону України «Про статус ветеранів війни, гарантії їх соціального захисту», тривалістю до 21 календарного дня щорічно;</w:t>
      </w:r>
    </w:p>
    <w:p w:rsidR="0076681B" w:rsidRPr="00FE227C" w:rsidRDefault="0076681B" w:rsidP="00DD615D">
      <w:pPr>
        <w:pStyle w:val="22"/>
        <w:numPr>
          <w:ilvl w:val="0"/>
          <w:numId w:val="80"/>
        </w:numPr>
        <w:shd w:val="clear" w:color="auto" w:fill="auto"/>
        <w:spacing w:after="0" w:line="240" w:lineRule="auto"/>
        <w:jc w:val="both"/>
      </w:pPr>
      <w:r w:rsidRPr="00FE227C">
        <w:t>особам, які мають особливі трудові заслуги перед Батьківщиною. - три</w:t>
      </w:r>
      <w:r w:rsidRPr="00FE227C">
        <w:softHyphen/>
        <w:t>валістю до 21 календарного дня щорічно;</w:t>
      </w:r>
    </w:p>
    <w:p w:rsidR="0076681B" w:rsidRPr="00FE227C" w:rsidRDefault="0076681B" w:rsidP="00DD615D">
      <w:pPr>
        <w:pStyle w:val="22"/>
        <w:numPr>
          <w:ilvl w:val="0"/>
          <w:numId w:val="80"/>
        </w:numPr>
        <w:shd w:val="clear" w:color="auto" w:fill="auto"/>
        <w:spacing w:after="0" w:line="240" w:lineRule="auto"/>
        <w:jc w:val="both"/>
      </w:pPr>
      <w:r w:rsidRPr="00FE227C">
        <w:t>пенсіонерам за віком та інвалідам III групи - тривалістю до ЗО кален</w:t>
      </w:r>
      <w:r w:rsidRPr="00FE227C">
        <w:softHyphen/>
        <w:t>дарних днів щорічно;</w:t>
      </w:r>
    </w:p>
    <w:p w:rsidR="0076681B" w:rsidRPr="00FE227C" w:rsidRDefault="0076681B" w:rsidP="00DD615D">
      <w:pPr>
        <w:pStyle w:val="22"/>
        <w:numPr>
          <w:ilvl w:val="0"/>
          <w:numId w:val="80"/>
        </w:numPr>
        <w:shd w:val="clear" w:color="auto" w:fill="auto"/>
        <w:spacing w:after="0" w:line="240" w:lineRule="auto"/>
        <w:jc w:val="both"/>
      </w:pPr>
      <w:r w:rsidRPr="00FE227C">
        <w:t>інвалідам І та II груп - тривалістю до 60 календарних днів щорічно; особам, які одружуються, - тривалістю до 10 календарних днів; працівникам у разі смерті рідних по крові або по шлюбу: чоловіка (дружини), батьків (вітчима, мачухи), дитини (пасинку, падчерки), братів, сестер - три</w:t>
      </w:r>
      <w:r w:rsidRPr="00FE227C">
        <w:softHyphen/>
        <w:t>валістю до 7 календарних днів без урахування часу, необхідного для проїзду до місця похо</w:t>
      </w:r>
      <w:r w:rsidRPr="00FE227C">
        <w:softHyphen/>
        <w:t>вання та назад; інших рідних - тривалістю до 3 календарних днів без урахування часу, необ</w:t>
      </w:r>
      <w:r w:rsidRPr="00FE227C">
        <w:softHyphen/>
        <w:t>хідного для проїзду до місця поховання та назад;</w:t>
      </w:r>
    </w:p>
    <w:p w:rsidR="0076681B" w:rsidRPr="00FE227C" w:rsidRDefault="0076681B" w:rsidP="00DD615D">
      <w:pPr>
        <w:pStyle w:val="22"/>
        <w:numPr>
          <w:ilvl w:val="0"/>
          <w:numId w:val="80"/>
        </w:numPr>
        <w:shd w:val="clear" w:color="auto" w:fill="auto"/>
        <w:spacing w:after="0" w:line="240" w:lineRule="auto"/>
        <w:jc w:val="both"/>
      </w:pPr>
      <w:r w:rsidRPr="00FE227C">
        <w:t xml:space="preserve">працівникам для догляду за хворим рідним по крові або по шлюбу, який за висновком </w:t>
      </w:r>
      <w:r w:rsidRPr="00FE227C">
        <w:lastRenderedPageBreak/>
        <w:t>медичного закладу потребує постійного стороннього догляду. - три</w:t>
      </w:r>
      <w:r w:rsidRPr="00FE227C">
        <w:softHyphen/>
        <w:t>валістю, визначеною у медичному висновку, але не більше ЗО календарних днів;</w:t>
      </w:r>
    </w:p>
    <w:p w:rsidR="0076681B" w:rsidRPr="00FE227C" w:rsidRDefault="0076681B" w:rsidP="00DD615D">
      <w:pPr>
        <w:pStyle w:val="22"/>
        <w:numPr>
          <w:ilvl w:val="0"/>
          <w:numId w:val="80"/>
        </w:numPr>
        <w:shd w:val="clear" w:color="auto" w:fill="auto"/>
        <w:spacing w:after="0" w:line="240" w:lineRule="auto"/>
        <w:jc w:val="both"/>
      </w:pPr>
      <w:r w:rsidRPr="00FE227C">
        <w:t>працівникам для завершення санаторно-курортного лікування - три</w:t>
      </w:r>
      <w:r w:rsidRPr="00FE227C">
        <w:softHyphen/>
        <w:t>валістю, визначеною у медичному висновку;</w:t>
      </w:r>
    </w:p>
    <w:p w:rsidR="0076681B" w:rsidRPr="00FE227C" w:rsidRDefault="0076681B" w:rsidP="00DD615D">
      <w:pPr>
        <w:pStyle w:val="22"/>
        <w:numPr>
          <w:ilvl w:val="0"/>
          <w:numId w:val="80"/>
        </w:numPr>
        <w:shd w:val="clear" w:color="auto" w:fill="auto"/>
        <w:spacing w:after="0" w:line="240" w:lineRule="auto"/>
        <w:jc w:val="both"/>
      </w:pPr>
      <w:r w:rsidRPr="00FE227C">
        <w:t>працівникам, допущеним до вступних іспитів у вищі навчальні заклади. - тривалістю 15 календарних днів без урахування часу, необхідного для проїзду до місце</w:t>
      </w:r>
      <w:r w:rsidRPr="00FE227C">
        <w:softHyphen/>
        <w:t xml:space="preserve">знаходження </w:t>
      </w:r>
      <w:r>
        <w:t>закладу освіти</w:t>
      </w:r>
      <w:r w:rsidRPr="00FE227C">
        <w:t xml:space="preserve"> та назад;</w:t>
      </w:r>
    </w:p>
    <w:p w:rsidR="0076681B" w:rsidRPr="00FE227C" w:rsidRDefault="0076681B" w:rsidP="00DD615D">
      <w:pPr>
        <w:pStyle w:val="22"/>
        <w:numPr>
          <w:ilvl w:val="0"/>
          <w:numId w:val="80"/>
        </w:numPr>
        <w:shd w:val="clear" w:color="auto" w:fill="auto"/>
        <w:spacing w:after="0" w:line="240" w:lineRule="auto"/>
        <w:jc w:val="both"/>
      </w:pPr>
      <w:r w:rsidRPr="00FE227C">
        <w:t>працівникам, допущеним до складання вступних іспитів в аспірантуру з відривом або без відриву від виробництва, а також працівникам, які навчаються без відри</w:t>
      </w:r>
      <w:r w:rsidRPr="00FE227C">
        <w:softHyphen/>
        <w:t xml:space="preserve">ву від виробництва в аспірантурі та успішно виконують індивідуальний план підготовки. - тривалістю, необхідною для проїзду до місцезнаходження вищого </w:t>
      </w:r>
      <w:r>
        <w:t>закладу освіти</w:t>
      </w:r>
      <w:r w:rsidRPr="00FE227C">
        <w:t xml:space="preserve"> або закладу науки і назад;</w:t>
      </w:r>
    </w:p>
    <w:p w:rsidR="0076681B" w:rsidRPr="00FE227C" w:rsidRDefault="0076681B" w:rsidP="00DD615D">
      <w:pPr>
        <w:pStyle w:val="22"/>
        <w:numPr>
          <w:ilvl w:val="0"/>
          <w:numId w:val="80"/>
        </w:numPr>
        <w:shd w:val="clear" w:color="auto" w:fill="auto"/>
        <w:spacing w:after="0" w:line="240" w:lineRule="auto"/>
        <w:jc w:val="both"/>
      </w:pPr>
      <w:r w:rsidRPr="00FE227C">
        <w:t>сумісникам - на термін до закінчення відпустки за основним місцем</w:t>
      </w:r>
    </w:p>
    <w:p w:rsidR="0076681B" w:rsidRPr="00FE227C" w:rsidRDefault="0076681B" w:rsidP="00DD615D">
      <w:pPr>
        <w:pStyle w:val="22"/>
        <w:numPr>
          <w:ilvl w:val="0"/>
          <w:numId w:val="80"/>
        </w:numPr>
        <w:shd w:val="clear" w:color="auto" w:fill="auto"/>
        <w:spacing w:after="0" w:line="240" w:lineRule="auto"/>
      </w:pPr>
      <w:r w:rsidRPr="00FE227C">
        <w:t>роботи;</w:t>
      </w:r>
    </w:p>
    <w:p w:rsidR="0076681B" w:rsidRPr="00FE227C" w:rsidRDefault="0076681B" w:rsidP="00DD615D">
      <w:pPr>
        <w:pStyle w:val="22"/>
        <w:numPr>
          <w:ilvl w:val="0"/>
          <w:numId w:val="80"/>
        </w:numPr>
        <w:shd w:val="clear" w:color="auto" w:fill="auto"/>
        <w:spacing w:after="0" w:line="240" w:lineRule="auto"/>
      </w:pPr>
      <w:r w:rsidRPr="00FE227C">
        <w:t>ветеранам праці - тривалістю до 14 календарних днів щорічно; працівникам, які не використали за попереднім місцем роботи щорічну основну та додаткові відпустки повністю або частково і одержали за них грошову компен</w:t>
      </w:r>
      <w:r w:rsidRPr="00FE227C">
        <w:softHyphen/>
        <w:t>сацію, - тривалістю до 24 календарних днів у перший рік роботи на даному підприємстві до настання шестимісячного терміну безперервної роботи;</w:t>
      </w:r>
    </w:p>
    <w:p w:rsidR="0076681B" w:rsidRPr="00FE227C" w:rsidRDefault="0076681B" w:rsidP="00DD615D">
      <w:pPr>
        <w:pStyle w:val="22"/>
        <w:numPr>
          <w:ilvl w:val="0"/>
          <w:numId w:val="80"/>
        </w:numPr>
        <w:shd w:val="clear" w:color="auto" w:fill="auto"/>
        <w:spacing w:after="0" w:line="240" w:lineRule="auto"/>
        <w:jc w:val="both"/>
      </w:pPr>
      <w:r w:rsidRPr="00FE227C">
        <w:t>працівникам, діти яких у віці до 18 років вступають до навчальних за</w:t>
      </w:r>
      <w:r w:rsidRPr="00FE227C">
        <w:softHyphen/>
        <w:t xml:space="preserve">кладів, розташованих в іншій місцевості, - тривалістю 12 календарних днів без урахування часу, необхідного для проїзду до місцезнаходження </w:t>
      </w:r>
      <w:r>
        <w:t>закладу освіти</w:t>
      </w:r>
      <w:r w:rsidRPr="00FE227C">
        <w:t xml:space="preserve"> та у зворотному </w:t>
      </w:r>
      <w:proofErr w:type="spellStart"/>
      <w:r w:rsidRPr="00FE227C">
        <w:t>напрямі.За</w:t>
      </w:r>
      <w:proofErr w:type="spellEnd"/>
      <w:r w:rsidRPr="00FE227C">
        <w:t xml:space="preserve"> наявності двох або більше дітей зазначеного віку така відпустка надається окре</w:t>
      </w:r>
      <w:r w:rsidRPr="00FE227C">
        <w:softHyphen/>
        <w:t>мо для супроводження кожної дитини;</w:t>
      </w:r>
    </w:p>
    <w:p w:rsidR="0076681B" w:rsidRPr="00FE227C" w:rsidRDefault="0076681B" w:rsidP="00DD615D">
      <w:pPr>
        <w:pStyle w:val="22"/>
        <w:numPr>
          <w:ilvl w:val="0"/>
          <w:numId w:val="80"/>
        </w:numPr>
        <w:shd w:val="clear" w:color="auto" w:fill="auto"/>
        <w:spacing w:after="0" w:line="240" w:lineRule="auto"/>
        <w:jc w:val="both"/>
      </w:pPr>
      <w:r w:rsidRPr="00FE227C">
        <w:t>працівникам на період проведення антитерористичної операції у відповідному населеному пункті з урахуванням часу, необхідного для повернення до місця роботи, але не більш як сім календарних днів після прийняття рішення про припинення ан</w:t>
      </w:r>
      <w:r w:rsidRPr="00FE227C">
        <w:softHyphen/>
        <w:t xml:space="preserve">титерористичної </w:t>
      </w:r>
      <w:proofErr w:type="spellStart"/>
      <w:r w:rsidRPr="00FE227C">
        <w:t>операці</w:t>
      </w:r>
      <w:proofErr w:type="spellEnd"/>
      <w:r w:rsidRPr="00FE227C">
        <w:t>;</w:t>
      </w:r>
    </w:p>
    <w:p w:rsidR="0076681B" w:rsidRPr="00FE227C" w:rsidRDefault="0076681B" w:rsidP="00DD615D">
      <w:pPr>
        <w:pStyle w:val="22"/>
        <w:numPr>
          <w:ilvl w:val="0"/>
          <w:numId w:val="80"/>
        </w:numPr>
        <w:shd w:val="clear" w:color="auto" w:fill="auto"/>
        <w:spacing w:after="0" w:line="240" w:lineRule="auto"/>
        <w:jc w:val="both"/>
      </w:pPr>
      <w:r w:rsidRPr="00FE227C">
        <w:t xml:space="preserve">працівникам, які навчаються у вищих </w:t>
      </w:r>
      <w:r>
        <w:t>закладах освіти</w:t>
      </w:r>
      <w:r w:rsidRPr="00FE227C">
        <w:t xml:space="preserve"> та аспіран</w:t>
      </w:r>
      <w:r w:rsidRPr="00FE227C">
        <w:softHyphen/>
        <w:t>турі, протягом десяти навчальних місяців перед початком виконання дипломного проекту (роботи) або складання державних іспитів працівникам, за їх бажанням, може бути надано додатково ще один-два вільних від роботи дні на тиждень без збереження заробітної плати;</w:t>
      </w:r>
    </w:p>
    <w:p w:rsidR="0076681B" w:rsidRPr="00FE227C" w:rsidRDefault="0076681B" w:rsidP="00DD615D">
      <w:pPr>
        <w:pStyle w:val="22"/>
        <w:numPr>
          <w:ilvl w:val="0"/>
          <w:numId w:val="80"/>
        </w:numPr>
        <w:shd w:val="clear" w:color="auto" w:fill="auto"/>
        <w:spacing w:after="0" w:line="240" w:lineRule="auto"/>
        <w:jc w:val="both"/>
      </w:pPr>
      <w:r w:rsidRPr="00FE227C">
        <w:t>працівникам, які навчаються без відриву від виробництва в аспірантурі, протягом четвертого року навчання надається за їх бажанням додатково ще один вільний від роботи день на тиждень без збереження заробітної плати.</w:t>
      </w:r>
    </w:p>
    <w:p w:rsidR="0076681B" w:rsidRPr="00FE227C" w:rsidRDefault="0076681B" w:rsidP="0076681B">
      <w:pPr>
        <w:pStyle w:val="22"/>
        <w:shd w:val="clear" w:color="auto" w:fill="auto"/>
        <w:spacing w:after="0" w:line="240" w:lineRule="auto"/>
        <w:ind w:firstLine="709"/>
        <w:jc w:val="both"/>
      </w:pPr>
      <w:r w:rsidRPr="00FE227C">
        <w:t>Правові підстави для надання відпустки за згодою сторін без збереження за</w:t>
      </w:r>
      <w:r w:rsidRPr="00FE227C">
        <w:softHyphen/>
        <w:t>робітної плати:</w:t>
      </w:r>
      <w:r w:rsidRPr="00681DE2">
        <w:t xml:space="preserve"> </w:t>
      </w:r>
      <w:r w:rsidRPr="00FE227C">
        <w:t>за сімейними обставинами та з інших причин працівникові може нада</w:t>
      </w:r>
      <w:r w:rsidRPr="00FE227C">
        <w:softHyphen/>
        <w:t>ватися відпустка без збереження заробітної плати на термін, обумовлений угодою між працівником і роботодавцем, але не більше 15 календарних днів на рік.</w:t>
      </w:r>
    </w:p>
    <w:p w:rsidR="0076681B" w:rsidRPr="00FE227C" w:rsidRDefault="0076681B" w:rsidP="0076681B">
      <w:pPr>
        <w:pStyle w:val="22"/>
        <w:shd w:val="clear" w:color="auto" w:fill="auto"/>
        <w:spacing w:after="0" w:line="240" w:lineRule="auto"/>
        <w:ind w:firstLine="740"/>
        <w:jc w:val="both"/>
      </w:pPr>
      <w:r w:rsidRPr="00FE227C">
        <w:t>Обов'язковою умовою є згода між працівником та роботодавцем. У заяві на ім'я ди</w:t>
      </w:r>
      <w:r w:rsidRPr="00FE227C">
        <w:softHyphen/>
        <w:t xml:space="preserve">ректора </w:t>
      </w:r>
      <w:r>
        <w:t>Центру</w:t>
      </w:r>
      <w:r w:rsidRPr="00FE227C">
        <w:t xml:space="preserve"> про надання відпустки без збереження заробітної плати працівник пови</w:t>
      </w:r>
      <w:r w:rsidRPr="00FE227C">
        <w:softHyphen/>
        <w:t>нен зазначити з яких саме сімейних обставин або інших причин йому потрібна ця відпустка.</w:t>
      </w:r>
    </w:p>
    <w:p w:rsidR="0076681B" w:rsidRPr="00FE227C" w:rsidRDefault="0076681B" w:rsidP="0076681B">
      <w:pPr>
        <w:pStyle w:val="22"/>
        <w:shd w:val="clear" w:color="auto" w:fill="auto"/>
        <w:spacing w:after="0" w:line="240" w:lineRule="auto"/>
        <w:ind w:firstLine="740"/>
        <w:jc w:val="both"/>
      </w:pPr>
      <w:r w:rsidRPr="00FE227C">
        <w:t>Документальне підтвердження причин, з яких працівник вимушений взяти зазначену відпустку, діючим законодавством не передбачено.</w:t>
      </w:r>
    </w:p>
    <w:p w:rsidR="0076681B" w:rsidRPr="00FE227C" w:rsidRDefault="0076681B" w:rsidP="0076681B">
      <w:pPr>
        <w:pStyle w:val="22"/>
        <w:shd w:val="clear" w:color="auto" w:fill="auto"/>
        <w:spacing w:after="0" w:line="240" w:lineRule="auto"/>
        <w:ind w:firstLine="740"/>
        <w:jc w:val="both"/>
      </w:pPr>
      <w:r w:rsidRPr="00FE227C">
        <w:t>П’ятнадцять календарних днів відпустки без збереження заробітної плати можуть бути використані працівником як одноразово, так і частинами.</w:t>
      </w:r>
    </w:p>
    <w:p w:rsidR="0076681B" w:rsidRPr="00FE227C" w:rsidRDefault="0076681B" w:rsidP="0076681B">
      <w:pPr>
        <w:pStyle w:val="22"/>
        <w:shd w:val="clear" w:color="auto" w:fill="auto"/>
        <w:spacing w:after="0" w:line="240" w:lineRule="auto"/>
        <w:ind w:firstLine="740"/>
        <w:jc w:val="both"/>
      </w:pPr>
      <w:r w:rsidRPr="00FE227C">
        <w:t>За працівником зберігається його місце роботи, а час перебування в таких відпустках зараховується до стажу, що дає право на щорічну основну відпустку: період зазначеної відпустки не включається до соціального страхового стажу, так як за цей період за такого працівника не сплачується єдиний соціальний внесок.</w:t>
      </w:r>
    </w:p>
    <w:p w:rsidR="0076681B" w:rsidRPr="00FE227C" w:rsidRDefault="0076681B" w:rsidP="0059635C">
      <w:pPr>
        <w:pStyle w:val="22"/>
        <w:numPr>
          <w:ilvl w:val="0"/>
          <w:numId w:val="65"/>
        </w:numPr>
        <w:shd w:val="clear" w:color="auto" w:fill="auto"/>
        <w:tabs>
          <w:tab w:val="left" w:pos="1404"/>
        </w:tabs>
        <w:spacing w:after="0" w:line="240" w:lineRule="auto"/>
        <w:ind w:firstLine="620"/>
        <w:jc w:val="both"/>
      </w:pPr>
      <w:r w:rsidRPr="00FE227C">
        <w:t xml:space="preserve">Працівники мають право на відпустку без збереження заробітної плати на період карантину, встановленого Кабміном відповідно до Закону України «Про захист населення від інфекційних </w:t>
      </w:r>
      <w:proofErr w:type="spellStart"/>
      <w:r w:rsidRPr="00FE227C">
        <w:t>хвороб</w:t>
      </w:r>
      <w:proofErr w:type="spellEnd"/>
      <w:r w:rsidRPr="00FE227C">
        <w:t xml:space="preserve">». Термін такої відпустки не включається до загального терміну (15 календарних днів) відпустки без збереження заробітної плати, яка надається за сімейними </w:t>
      </w:r>
      <w:r w:rsidRPr="00FE227C">
        <w:lastRenderedPageBreak/>
        <w:t>обставинами та з інших причин.</w:t>
      </w:r>
    </w:p>
    <w:p w:rsidR="0076681B" w:rsidRPr="00FE227C" w:rsidRDefault="0076681B" w:rsidP="0059635C">
      <w:pPr>
        <w:pStyle w:val="40"/>
        <w:numPr>
          <w:ilvl w:val="0"/>
          <w:numId w:val="64"/>
        </w:numPr>
        <w:shd w:val="clear" w:color="auto" w:fill="auto"/>
        <w:tabs>
          <w:tab w:val="left" w:pos="1735"/>
        </w:tabs>
        <w:spacing w:before="0" w:line="240" w:lineRule="auto"/>
        <w:ind w:left="1440" w:firstLine="0"/>
      </w:pPr>
      <w:r w:rsidRPr="00FE227C">
        <w:t>Відпустка без збереження заробітної плати під час воєнного стану</w:t>
      </w:r>
    </w:p>
    <w:p w:rsidR="0076681B" w:rsidRPr="00FE227C" w:rsidRDefault="0076681B" w:rsidP="0076681B">
      <w:pPr>
        <w:pStyle w:val="22"/>
        <w:shd w:val="clear" w:color="auto" w:fill="auto"/>
        <w:spacing w:after="0" w:line="240" w:lineRule="auto"/>
        <w:ind w:firstLine="620"/>
        <w:jc w:val="both"/>
      </w:pPr>
      <w:r w:rsidRPr="00FE227C">
        <w:t>Законом України «Про організацію трудових відносин в умовах воєнного стану» вста</w:t>
      </w:r>
      <w:r w:rsidRPr="00FE227C">
        <w:softHyphen/>
        <w:t xml:space="preserve">новлено новий порядок надання працівникам відпустки без збереження заробітної </w:t>
      </w:r>
      <w:proofErr w:type="spellStart"/>
      <w:r w:rsidRPr="00FE227C">
        <w:t>пла</w:t>
      </w:r>
      <w:r w:rsidRPr="00FE227C">
        <w:softHyphen/>
        <w:t>ти.Відповідно</w:t>
      </w:r>
      <w:proofErr w:type="spellEnd"/>
      <w:r w:rsidRPr="00FE227C">
        <w:t xml:space="preserve"> до Закону протягом періоду дії воєнного стану роботодавець на прохання працівника може надавати йому відпустку без збереження заробітної плати без обмеження строку, встановленого частиною першою ст. 26 Закону України «Про відпустки».</w:t>
      </w:r>
    </w:p>
    <w:p w:rsidR="0076681B" w:rsidRPr="00FE227C" w:rsidRDefault="0076681B" w:rsidP="0059635C">
      <w:pPr>
        <w:pStyle w:val="22"/>
        <w:numPr>
          <w:ilvl w:val="1"/>
          <w:numId w:val="64"/>
        </w:numPr>
        <w:shd w:val="clear" w:color="auto" w:fill="auto"/>
        <w:tabs>
          <w:tab w:val="left" w:pos="1404"/>
        </w:tabs>
        <w:spacing w:after="0" w:line="240" w:lineRule="auto"/>
        <w:ind w:firstLine="620"/>
        <w:jc w:val="both"/>
      </w:pPr>
      <w:r w:rsidRPr="00FE227C">
        <w:t>Відпустка без збереження заробітної плати за цією підставою надається: без обмеження її тривалості, але у період дії воєнного стану будь-якому працівнику незалежно від його категорії чи статусу, за його заявою та погодження роботодавцем. Не є обов’язковою для прийняття рішення роботодавцем щодо її надання. Час перебування у відпустці без збереження заробітної плати за цією підставою зараховується до стажу робо</w:t>
      </w:r>
      <w:r w:rsidRPr="00FE227C">
        <w:softHyphen/>
        <w:t>ти, що дає право на щорічну основну відпустку відповідно до Закону України «Про відпустки».</w:t>
      </w:r>
    </w:p>
    <w:p w:rsidR="0076681B" w:rsidRPr="00FE227C" w:rsidRDefault="0076681B" w:rsidP="0059635C">
      <w:pPr>
        <w:pStyle w:val="22"/>
        <w:numPr>
          <w:ilvl w:val="1"/>
          <w:numId w:val="64"/>
        </w:numPr>
        <w:shd w:val="clear" w:color="auto" w:fill="auto"/>
        <w:tabs>
          <w:tab w:val="left" w:pos="1404"/>
        </w:tabs>
        <w:spacing w:after="0" w:line="240" w:lineRule="auto"/>
        <w:ind w:firstLine="620"/>
        <w:jc w:val="both"/>
      </w:pPr>
      <w:r w:rsidRPr="00FE227C">
        <w:t>Працівники набувають права на новий вид відпустки, починаючи з 19 липня 2022 року, з моменту набрання чинності змін до Закону № 2136. У період дії воєнного стану роботодавець за заявою працівника, який виїхав за межі території України або набув стату</w:t>
      </w:r>
      <w:r w:rsidRPr="00FE227C">
        <w:softHyphen/>
        <w:t>су внутрішньо переміщеної особи (далі - ВПО), у обов'язковому порядку надає йому відпустку без збереження заробітної плати тривалістю, визначеною у заяві, але не більше 90 календарних днів, без зарахування часу перебування у відпустці до стажу роботи, що дає право на щорічну основну відпустку.</w:t>
      </w:r>
    </w:p>
    <w:p w:rsidR="0076681B" w:rsidRPr="00FE227C" w:rsidRDefault="0076681B" w:rsidP="0059635C">
      <w:pPr>
        <w:pStyle w:val="22"/>
        <w:numPr>
          <w:ilvl w:val="1"/>
          <w:numId w:val="64"/>
        </w:numPr>
        <w:shd w:val="clear" w:color="auto" w:fill="auto"/>
        <w:tabs>
          <w:tab w:val="left" w:pos="1404"/>
        </w:tabs>
        <w:spacing w:after="0" w:line="240" w:lineRule="auto"/>
        <w:ind w:firstLine="620"/>
        <w:jc w:val="both"/>
      </w:pPr>
      <w:r w:rsidRPr="00FE227C">
        <w:t>За новою нормою, відпустка без збереження заробітної плати надається три</w:t>
      </w:r>
      <w:r w:rsidRPr="00FE227C">
        <w:softHyphen/>
        <w:t>валістю - не більше 90 календарних днів у період дії воєнного стану, виключно працівни</w:t>
      </w:r>
      <w:r w:rsidRPr="00FE227C">
        <w:softHyphen/>
        <w:t>кам, які виїхали за межі території України або набули статус ВПО. що підтверджується довідкою, в обов'язковому порядку за заявою працівника. Роботодавець не може відмовити працівнику у наданні цієї відпустки.</w:t>
      </w:r>
    </w:p>
    <w:p w:rsidR="0076681B" w:rsidRPr="00FE227C" w:rsidRDefault="0076681B" w:rsidP="0059635C">
      <w:pPr>
        <w:pStyle w:val="22"/>
        <w:numPr>
          <w:ilvl w:val="1"/>
          <w:numId w:val="64"/>
        </w:numPr>
        <w:shd w:val="clear" w:color="auto" w:fill="auto"/>
        <w:tabs>
          <w:tab w:val="left" w:pos="1406"/>
        </w:tabs>
        <w:spacing w:after="0" w:line="240" w:lineRule="auto"/>
        <w:ind w:firstLine="600"/>
        <w:jc w:val="both"/>
      </w:pPr>
      <w:r w:rsidRPr="00FE227C">
        <w:t>У разі повернення працівника, який перебуває у зазначеній відпустці на тери</w:t>
      </w:r>
      <w:r w:rsidRPr="00FE227C">
        <w:softHyphen/>
        <w:t>торію України, виходячи із умов її надання, особа втрачає право вимагати продовження такої відпустки.</w:t>
      </w:r>
    </w:p>
    <w:p w:rsidR="0076681B" w:rsidRPr="00FE227C" w:rsidRDefault="0076681B" w:rsidP="0059635C">
      <w:pPr>
        <w:pStyle w:val="22"/>
        <w:numPr>
          <w:ilvl w:val="1"/>
          <w:numId w:val="64"/>
        </w:numPr>
        <w:shd w:val="clear" w:color="auto" w:fill="auto"/>
        <w:tabs>
          <w:tab w:val="left" w:pos="1406"/>
        </w:tabs>
        <w:spacing w:after="0" w:line="240" w:lineRule="auto"/>
        <w:ind w:firstLine="600"/>
        <w:jc w:val="both"/>
      </w:pPr>
      <w:r w:rsidRPr="00FE227C">
        <w:t>Час перебування у відпустці без збереження заробітної плати за цією підста</w:t>
      </w:r>
      <w:r w:rsidRPr="00FE227C">
        <w:softHyphen/>
        <w:t>вою не зараховується до стажу роботи, що дає право на щорічну основну відпустку.</w:t>
      </w:r>
    </w:p>
    <w:p w:rsidR="0076681B" w:rsidRPr="00FE227C" w:rsidRDefault="0076681B" w:rsidP="0059635C">
      <w:pPr>
        <w:pStyle w:val="22"/>
        <w:numPr>
          <w:ilvl w:val="1"/>
          <w:numId w:val="64"/>
        </w:numPr>
        <w:shd w:val="clear" w:color="auto" w:fill="auto"/>
        <w:tabs>
          <w:tab w:val="left" w:pos="1406"/>
        </w:tabs>
        <w:spacing w:after="0" w:line="240" w:lineRule="auto"/>
        <w:ind w:firstLine="600"/>
        <w:jc w:val="both"/>
      </w:pPr>
      <w:r w:rsidRPr="00FE227C">
        <w:t>У період дії воєнного стану за певними категоріями працівників зберігається право на відпустки без збереження заробітної плати, що надаються в обов'язковому поряд</w:t>
      </w:r>
      <w:r w:rsidRPr="00FE227C">
        <w:softHyphen/>
        <w:t>ку за їх бажанням відповідно Закону України «Про відпустки».</w:t>
      </w:r>
    </w:p>
    <w:p w:rsidR="0076681B" w:rsidRDefault="0076681B" w:rsidP="0059635C">
      <w:pPr>
        <w:pStyle w:val="22"/>
        <w:numPr>
          <w:ilvl w:val="1"/>
          <w:numId w:val="64"/>
        </w:numPr>
        <w:shd w:val="clear" w:color="auto" w:fill="auto"/>
        <w:tabs>
          <w:tab w:val="left" w:pos="1406"/>
        </w:tabs>
        <w:spacing w:after="0" w:line="240" w:lineRule="auto"/>
        <w:ind w:firstLine="600"/>
        <w:jc w:val="both"/>
      </w:pPr>
      <w:r w:rsidRPr="00FE227C">
        <w:t>У період дії воєнного стану зберігається право працівників на відпустку без збереження заробітної плати відповідно до Закону України «Про відпустки», якою передба</w:t>
      </w:r>
      <w:r w:rsidRPr="00FE227C">
        <w:softHyphen/>
        <w:t>чено, що 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роботодавцем, але не більше 15 календарних днів на рік. Ця відпустка надається за за</w:t>
      </w:r>
      <w:r w:rsidRPr="00FE227C">
        <w:softHyphen/>
        <w:t>явою працівника та згодою роботодавця, але роботодавець може й відмовити працівнику у її наданні.</w:t>
      </w:r>
    </w:p>
    <w:p w:rsidR="0076681B" w:rsidRDefault="0076681B" w:rsidP="0076681B">
      <w:pPr>
        <w:pStyle w:val="22"/>
        <w:shd w:val="clear" w:color="auto" w:fill="auto"/>
        <w:tabs>
          <w:tab w:val="left" w:pos="2110"/>
        </w:tabs>
        <w:spacing w:after="0" w:line="240" w:lineRule="auto"/>
        <w:ind w:firstLine="0"/>
        <w:jc w:val="both"/>
      </w:pPr>
    </w:p>
    <w:p w:rsidR="0076681B" w:rsidRDefault="0076681B" w:rsidP="0076681B">
      <w:pPr>
        <w:pStyle w:val="22"/>
        <w:shd w:val="clear" w:color="auto" w:fill="auto"/>
        <w:tabs>
          <w:tab w:val="left" w:pos="2110"/>
        </w:tabs>
        <w:spacing w:after="0" w:line="240" w:lineRule="auto"/>
        <w:ind w:firstLine="0"/>
        <w:jc w:val="both"/>
      </w:pPr>
    </w:p>
    <w:p w:rsidR="0076681B" w:rsidRDefault="0076681B" w:rsidP="0076681B">
      <w:pPr>
        <w:pStyle w:val="22"/>
        <w:shd w:val="clear" w:color="auto" w:fill="auto"/>
        <w:tabs>
          <w:tab w:val="left" w:pos="2110"/>
        </w:tabs>
        <w:spacing w:after="0" w:line="240" w:lineRule="auto"/>
        <w:ind w:firstLine="0"/>
        <w:jc w:val="both"/>
      </w:pPr>
    </w:p>
    <w:p w:rsidR="0076681B" w:rsidRDefault="0076681B" w:rsidP="0076681B">
      <w:pPr>
        <w:pStyle w:val="22"/>
        <w:shd w:val="clear" w:color="auto" w:fill="auto"/>
        <w:tabs>
          <w:tab w:val="left" w:pos="2110"/>
        </w:tabs>
        <w:spacing w:after="0" w:line="240" w:lineRule="auto"/>
        <w:ind w:firstLine="0"/>
        <w:jc w:val="both"/>
      </w:pPr>
    </w:p>
    <w:p w:rsidR="00C515A0" w:rsidRDefault="00C515A0" w:rsidP="0076681B">
      <w:pPr>
        <w:pStyle w:val="22"/>
        <w:shd w:val="clear" w:color="auto" w:fill="auto"/>
        <w:tabs>
          <w:tab w:val="left" w:pos="2110"/>
        </w:tabs>
        <w:spacing w:after="0" w:line="240" w:lineRule="auto"/>
        <w:ind w:firstLine="0"/>
        <w:jc w:val="both"/>
      </w:pPr>
    </w:p>
    <w:p w:rsidR="00C515A0" w:rsidRDefault="00C515A0" w:rsidP="0076681B">
      <w:pPr>
        <w:pStyle w:val="22"/>
        <w:shd w:val="clear" w:color="auto" w:fill="auto"/>
        <w:tabs>
          <w:tab w:val="left" w:pos="2110"/>
        </w:tabs>
        <w:spacing w:after="0" w:line="240" w:lineRule="auto"/>
        <w:ind w:firstLine="0"/>
        <w:jc w:val="both"/>
      </w:pPr>
    </w:p>
    <w:p w:rsidR="00C515A0" w:rsidRDefault="00C515A0" w:rsidP="0076681B">
      <w:pPr>
        <w:pStyle w:val="22"/>
        <w:shd w:val="clear" w:color="auto" w:fill="auto"/>
        <w:tabs>
          <w:tab w:val="left" w:pos="2110"/>
        </w:tabs>
        <w:spacing w:after="0" w:line="240" w:lineRule="auto"/>
        <w:ind w:firstLine="0"/>
        <w:jc w:val="both"/>
      </w:pPr>
    </w:p>
    <w:p w:rsidR="00C515A0" w:rsidRDefault="00C515A0" w:rsidP="0076681B">
      <w:pPr>
        <w:pStyle w:val="22"/>
        <w:shd w:val="clear" w:color="auto" w:fill="auto"/>
        <w:tabs>
          <w:tab w:val="left" w:pos="2110"/>
        </w:tabs>
        <w:spacing w:after="0" w:line="240" w:lineRule="auto"/>
        <w:ind w:firstLine="0"/>
        <w:jc w:val="both"/>
      </w:pPr>
    </w:p>
    <w:p w:rsidR="00C515A0" w:rsidRDefault="00C515A0" w:rsidP="0076681B">
      <w:pPr>
        <w:pStyle w:val="22"/>
        <w:shd w:val="clear" w:color="auto" w:fill="auto"/>
        <w:tabs>
          <w:tab w:val="left" w:pos="2110"/>
        </w:tabs>
        <w:spacing w:after="0" w:line="240" w:lineRule="auto"/>
        <w:ind w:firstLine="0"/>
        <w:jc w:val="both"/>
      </w:pPr>
    </w:p>
    <w:p w:rsidR="00C515A0" w:rsidRDefault="00C515A0" w:rsidP="0076681B">
      <w:pPr>
        <w:pStyle w:val="22"/>
        <w:shd w:val="clear" w:color="auto" w:fill="auto"/>
        <w:tabs>
          <w:tab w:val="left" w:pos="2110"/>
        </w:tabs>
        <w:spacing w:after="0" w:line="240" w:lineRule="auto"/>
        <w:ind w:firstLine="0"/>
        <w:jc w:val="both"/>
      </w:pPr>
    </w:p>
    <w:p w:rsidR="00C515A0" w:rsidRDefault="00C515A0" w:rsidP="0076681B">
      <w:pPr>
        <w:pStyle w:val="22"/>
        <w:shd w:val="clear" w:color="auto" w:fill="auto"/>
        <w:tabs>
          <w:tab w:val="left" w:pos="2110"/>
        </w:tabs>
        <w:spacing w:after="0" w:line="240" w:lineRule="auto"/>
        <w:ind w:firstLine="0"/>
        <w:jc w:val="both"/>
      </w:pPr>
    </w:p>
    <w:p w:rsidR="00C515A0" w:rsidRDefault="00C515A0" w:rsidP="0076681B">
      <w:pPr>
        <w:pStyle w:val="22"/>
        <w:shd w:val="clear" w:color="auto" w:fill="auto"/>
        <w:tabs>
          <w:tab w:val="left" w:pos="2110"/>
        </w:tabs>
        <w:spacing w:after="0" w:line="240" w:lineRule="auto"/>
        <w:ind w:firstLine="0"/>
        <w:jc w:val="both"/>
      </w:pPr>
    </w:p>
    <w:p w:rsidR="00C515A0" w:rsidRDefault="00C515A0" w:rsidP="0076681B">
      <w:pPr>
        <w:pStyle w:val="22"/>
        <w:shd w:val="clear" w:color="auto" w:fill="auto"/>
        <w:tabs>
          <w:tab w:val="left" w:pos="2110"/>
        </w:tabs>
        <w:spacing w:after="0" w:line="240" w:lineRule="auto"/>
        <w:ind w:firstLine="0"/>
        <w:jc w:val="both"/>
      </w:pPr>
    </w:p>
    <w:p w:rsidR="00BA42BA" w:rsidRDefault="00BA42BA" w:rsidP="0076681B">
      <w:pPr>
        <w:pStyle w:val="22"/>
        <w:shd w:val="clear" w:color="auto" w:fill="auto"/>
        <w:tabs>
          <w:tab w:val="left" w:pos="2110"/>
        </w:tabs>
        <w:spacing w:after="0" w:line="240" w:lineRule="auto"/>
        <w:ind w:firstLine="0"/>
        <w:jc w:val="both"/>
      </w:pPr>
    </w:p>
    <w:p w:rsidR="0076681B" w:rsidRDefault="0076681B" w:rsidP="0076681B">
      <w:pPr>
        <w:pStyle w:val="22"/>
        <w:shd w:val="clear" w:color="auto" w:fill="auto"/>
        <w:tabs>
          <w:tab w:val="left" w:pos="2110"/>
        </w:tabs>
        <w:spacing w:after="0" w:line="240" w:lineRule="auto"/>
        <w:ind w:firstLine="0"/>
        <w:jc w:val="both"/>
      </w:pPr>
    </w:p>
    <w:p w:rsidR="0076681B" w:rsidRPr="00FE227C" w:rsidRDefault="003F6438" w:rsidP="0076681B">
      <w:pPr>
        <w:pStyle w:val="22"/>
        <w:shd w:val="clear" w:color="auto" w:fill="auto"/>
        <w:spacing w:after="0" w:line="240" w:lineRule="auto"/>
        <w:ind w:left="6880" w:firstLine="0"/>
        <w:jc w:val="right"/>
      </w:pPr>
      <w:r>
        <w:lastRenderedPageBreak/>
        <w:t>Додаток № 2</w:t>
      </w:r>
      <w:r w:rsidR="00F4165A">
        <w:t>0</w:t>
      </w:r>
      <w:r w:rsidR="0076681B" w:rsidRPr="00FE227C">
        <w:t xml:space="preserve"> до колективного договору</w:t>
      </w:r>
    </w:p>
    <w:p w:rsidR="0076681B" w:rsidRPr="00FE227C" w:rsidRDefault="0076681B" w:rsidP="0076681B">
      <w:pPr>
        <w:pStyle w:val="80"/>
        <w:keepNext/>
        <w:keepLines/>
        <w:shd w:val="clear" w:color="auto" w:fill="auto"/>
        <w:spacing w:line="240" w:lineRule="auto"/>
        <w:ind w:left="700" w:firstLine="0"/>
      </w:pPr>
      <w:r w:rsidRPr="00FE227C">
        <w:t>Затверджено</w:t>
      </w:r>
    </w:p>
    <w:p w:rsidR="006D65C4" w:rsidRDefault="0076681B" w:rsidP="0076681B">
      <w:pPr>
        <w:pStyle w:val="22"/>
        <w:shd w:val="clear" w:color="auto" w:fill="auto"/>
        <w:spacing w:after="0" w:line="240" w:lineRule="auto"/>
        <w:ind w:left="700" w:right="6200" w:firstLine="0"/>
      </w:pPr>
      <w:r>
        <w:t>Протокол загальних зборів</w:t>
      </w:r>
    </w:p>
    <w:p w:rsidR="0076681B" w:rsidRDefault="006D65C4" w:rsidP="0076681B">
      <w:pPr>
        <w:pStyle w:val="22"/>
        <w:shd w:val="clear" w:color="auto" w:fill="auto"/>
        <w:spacing w:after="0" w:line="240" w:lineRule="auto"/>
        <w:ind w:left="700" w:right="6200" w:firstLine="0"/>
      </w:pPr>
      <w:r>
        <w:t xml:space="preserve">26.02.2024 </w:t>
      </w:r>
      <w:r w:rsidR="0076681B">
        <w:t>№</w:t>
      </w:r>
      <w:r>
        <w:t>2</w:t>
      </w:r>
    </w:p>
    <w:p w:rsidR="0076681B" w:rsidRDefault="0076681B" w:rsidP="0076681B">
      <w:pPr>
        <w:pStyle w:val="22"/>
        <w:shd w:val="clear" w:color="auto" w:fill="auto"/>
        <w:spacing w:after="0" w:line="240" w:lineRule="auto"/>
        <w:ind w:left="700" w:right="6200" w:firstLine="0"/>
      </w:pPr>
    </w:p>
    <w:tbl>
      <w:tblPr>
        <w:tblStyle w:val="af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76681B" w:rsidTr="00016F0D">
        <w:tc>
          <w:tcPr>
            <w:tcW w:w="6062" w:type="dxa"/>
          </w:tcPr>
          <w:p w:rsidR="0076681B" w:rsidRDefault="0076681B" w:rsidP="00016F0D">
            <w:pPr>
              <w:pStyle w:val="22"/>
              <w:shd w:val="clear" w:color="auto" w:fill="auto"/>
              <w:spacing w:after="0" w:line="240" w:lineRule="auto"/>
              <w:ind w:firstLine="0"/>
              <w:jc w:val="both"/>
            </w:pPr>
            <w:r>
              <w:t>Голова профспілкового комітету</w:t>
            </w:r>
          </w:p>
          <w:p w:rsidR="0076681B" w:rsidRDefault="0076681B" w:rsidP="00016F0D">
            <w:pPr>
              <w:pStyle w:val="22"/>
              <w:shd w:val="clear" w:color="auto" w:fill="auto"/>
              <w:spacing w:after="0" w:line="240" w:lineRule="auto"/>
              <w:ind w:firstLine="0"/>
              <w:jc w:val="both"/>
            </w:pPr>
          </w:p>
          <w:p w:rsidR="0076681B" w:rsidRDefault="0076681B" w:rsidP="00016F0D">
            <w:pPr>
              <w:pStyle w:val="22"/>
              <w:shd w:val="clear" w:color="auto" w:fill="auto"/>
              <w:spacing w:after="0" w:line="240" w:lineRule="auto"/>
              <w:ind w:firstLine="0"/>
              <w:jc w:val="both"/>
            </w:pPr>
            <w:r>
              <w:t>_______________Віталій БАРАНОВСЬКИЙ</w:t>
            </w:r>
          </w:p>
        </w:tc>
        <w:tc>
          <w:tcPr>
            <w:tcW w:w="4111" w:type="dxa"/>
          </w:tcPr>
          <w:p w:rsidR="0076681B" w:rsidRDefault="0076681B" w:rsidP="00016F0D">
            <w:pPr>
              <w:pStyle w:val="22"/>
              <w:shd w:val="clear" w:color="auto" w:fill="auto"/>
              <w:spacing w:after="0" w:line="240" w:lineRule="auto"/>
              <w:ind w:firstLine="0"/>
              <w:jc w:val="both"/>
            </w:pPr>
            <w:r>
              <w:t xml:space="preserve">Директор МЦППЗЗВ м. Хорол </w:t>
            </w:r>
          </w:p>
          <w:p w:rsidR="0076681B" w:rsidRDefault="0076681B" w:rsidP="00016F0D">
            <w:pPr>
              <w:pStyle w:val="22"/>
              <w:shd w:val="clear" w:color="auto" w:fill="auto"/>
              <w:spacing w:after="0" w:line="240" w:lineRule="auto"/>
              <w:ind w:firstLine="0"/>
              <w:jc w:val="both"/>
            </w:pPr>
          </w:p>
          <w:p w:rsidR="0076681B" w:rsidRDefault="0076681B" w:rsidP="00016F0D">
            <w:pPr>
              <w:pStyle w:val="22"/>
              <w:shd w:val="clear" w:color="auto" w:fill="auto"/>
              <w:spacing w:after="0" w:line="240" w:lineRule="auto"/>
              <w:ind w:firstLine="0"/>
              <w:jc w:val="both"/>
            </w:pPr>
            <w:r>
              <w:t>_________________Раїса МОКРІЙ</w:t>
            </w:r>
          </w:p>
        </w:tc>
      </w:tr>
    </w:tbl>
    <w:p w:rsidR="0076681B" w:rsidRDefault="0076681B" w:rsidP="0076681B">
      <w:pPr>
        <w:pStyle w:val="22"/>
        <w:shd w:val="clear" w:color="auto" w:fill="auto"/>
        <w:spacing w:after="0" w:line="313" w:lineRule="exact"/>
        <w:ind w:firstLine="0"/>
      </w:pPr>
    </w:p>
    <w:p w:rsidR="0076681B" w:rsidRDefault="0076681B" w:rsidP="0076681B">
      <w:pPr>
        <w:pStyle w:val="22"/>
        <w:shd w:val="clear" w:color="auto" w:fill="auto"/>
        <w:tabs>
          <w:tab w:val="left" w:pos="1406"/>
        </w:tabs>
        <w:spacing w:after="0" w:line="240" w:lineRule="auto"/>
        <w:ind w:firstLine="0"/>
        <w:jc w:val="right"/>
      </w:pPr>
    </w:p>
    <w:p w:rsidR="0076681B" w:rsidRDefault="0076681B" w:rsidP="0076681B">
      <w:pPr>
        <w:pStyle w:val="80"/>
        <w:keepNext/>
        <w:keepLines/>
        <w:shd w:val="clear" w:color="auto" w:fill="auto"/>
        <w:spacing w:line="313" w:lineRule="exact"/>
        <w:ind w:firstLine="0"/>
        <w:jc w:val="center"/>
      </w:pPr>
      <w:bookmarkStart w:id="26" w:name="bookmark50"/>
      <w:r>
        <w:rPr>
          <w:rStyle w:val="8Exact"/>
          <w:b/>
          <w:bCs/>
        </w:rPr>
        <w:t>ЕТИЧНИЙ КОДЕКС</w:t>
      </w:r>
      <w:bookmarkEnd w:id="26"/>
    </w:p>
    <w:p w:rsidR="0076681B" w:rsidRDefault="0076681B" w:rsidP="0076681B">
      <w:pPr>
        <w:pStyle w:val="80"/>
        <w:keepNext/>
        <w:keepLines/>
        <w:shd w:val="clear" w:color="auto" w:fill="auto"/>
        <w:spacing w:line="240" w:lineRule="auto"/>
        <w:ind w:right="9" w:firstLine="0"/>
        <w:jc w:val="center"/>
      </w:pPr>
      <w:bookmarkStart w:id="27" w:name="bookmark51"/>
      <w:r>
        <w:rPr>
          <w:rStyle w:val="8Exact"/>
          <w:b/>
          <w:bCs/>
        </w:rPr>
        <w:t xml:space="preserve">ПРАЦІВНИКІВ </w:t>
      </w:r>
      <w:bookmarkEnd w:id="27"/>
      <w:r w:rsidRPr="00FE227C">
        <w:t xml:space="preserve">МІЖРЕГІОНАЛЬНОГО ЦЕНТРУ ПРОФЕСІЙНОЇ ПЕРЕПІДГОТОВКИ ЗВІЛЬНЕНИХ У ЗАПАС ВІЙСЬКОВОСЛУЖБОВЦІВ </w:t>
      </w:r>
    </w:p>
    <w:p w:rsidR="0076681B" w:rsidRDefault="0076681B" w:rsidP="0076681B">
      <w:pPr>
        <w:pStyle w:val="80"/>
        <w:keepNext/>
        <w:keepLines/>
        <w:shd w:val="clear" w:color="auto" w:fill="auto"/>
        <w:spacing w:line="240" w:lineRule="auto"/>
        <w:ind w:right="9" w:firstLine="0"/>
        <w:jc w:val="center"/>
      </w:pPr>
      <w:r w:rsidRPr="00FE227C">
        <w:t>М. ХОРОЛ ПОЛТАВСЬКОЇ ОБЛАСТІ</w:t>
      </w:r>
    </w:p>
    <w:p w:rsidR="0076681B" w:rsidRPr="00FE227C" w:rsidRDefault="0076681B" w:rsidP="0076681B">
      <w:pPr>
        <w:pStyle w:val="80"/>
        <w:keepNext/>
        <w:keepLines/>
        <w:shd w:val="clear" w:color="auto" w:fill="auto"/>
        <w:spacing w:line="240" w:lineRule="auto"/>
        <w:ind w:right="9" w:firstLine="0"/>
        <w:jc w:val="center"/>
      </w:pPr>
    </w:p>
    <w:p w:rsidR="0076681B" w:rsidRPr="00DC1419" w:rsidRDefault="0076681B" w:rsidP="0076681B">
      <w:pPr>
        <w:pStyle w:val="22"/>
        <w:shd w:val="clear" w:color="auto" w:fill="auto"/>
        <w:spacing w:after="0" w:line="240" w:lineRule="auto"/>
        <w:ind w:firstLine="0"/>
        <w:jc w:val="center"/>
        <w:rPr>
          <w:b/>
        </w:rPr>
      </w:pPr>
      <w:bookmarkStart w:id="28" w:name="bookmark52"/>
      <w:r w:rsidRPr="00DC1419">
        <w:rPr>
          <w:b/>
        </w:rPr>
        <w:t>РОЗДІЛ І. ЗАГАЛЬНІ ПОЛОЖЕННЯ</w:t>
      </w:r>
      <w:bookmarkEnd w:id="28"/>
    </w:p>
    <w:p w:rsidR="0076681B" w:rsidRPr="00FE227C" w:rsidRDefault="0076681B" w:rsidP="0059635C">
      <w:pPr>
        <w:pStyle w:val="22"/>
        <w:numPr>
          <w:ilvl w:val="0"/>
          <w:numId w:val="66"/>
        </w:numPr>
        <w:shd w:val="clear" w:color="auto" w:fill="auto"/>
        <w:tabs>
          <w:tab w:val="left" w:pos="1413"/>
        </w:tabs>
        <w:spacing w:after="0" w:line="240" w:lineRule="auto"/>
        <w:ind w:firstLine="640"/>
        <w:jc w:val="both"/>
      </w:pPr>
      <w:r w:rsidRPr="00FE227C">
        <w:t>Етичний Кодекс працівників Міжрегіонального центру професійної перепідготовки звільнених у запас військовослужбовців м. Хорол Полтавської області (далі - Кодекс) - це система правил етичної поведінки, які зо</w:t>
      </w:r>
      <w:r w:rsidRPr="00FE227C">
        <w:softHyphen/>
        <w:t xml:space="preserve">бов'язуються виконувати всі працівники </w:t>
      </w:r>
      <w:r>
        <w:t>Центру</w:t>
      </w:r>
      <w:r w:rsidRPr="00FE227C">
        <w:t xml:space="preserve">, спосіб самоорганізації професійного співтовариства </w:t>
      </w:r>
      <w:r>
        <w:t>Центру</w:t>
      </w:r>
      <w:r w:rsidRPr="00FE227C">
        <w:t>, що сприяє підвищенню його статусу, престижу, професійності, якості надання освітніх послуг.</w:t>
      </w:r>
    </w:p>
    <w:p w:rsidR="0076681B" w:rsidRPr="00FE227C" w:rsidRDefault="0076681B" w:rsidP="0059635C">
      <w:pPr>
        <w:pStyle w:val="22"/>
        <w:numPr>
          <w:ilvl w:val="0"/>
          <w:numId w:val="66"/>
        </w:numPr>
        <w:shd w:val="clear" w:color="auto" w:fill="auto"/>
        <w:tabs>
          <w:tab w:val="left" w:pos="1413"/>
        </w:tabs>
        <w:spacing w:after="0" w:line="240" w:lineRule="auto"/>
        <w:ind w:firstLine="640"/>
        <w:jc w:val="both"/>
      </w:pPr>
      <w:r w:rsidRPr="00FE227C">
        <w:t xml:space="preserve">Кодекс містить загальнообов’язкові правила поведінки, що поширюються на всіх працівників </w:t>
      </w:r>
      <w:r>
        <w:t>Центру</w:t>
      </w:r>
      <w:r w:rsidRPr="00FE227C">
        <w:t xml:space="preserve"> незалежно від посади, яку вони обіймають. Дотримання Кодексу є обов'язком усіх працівників Міжрегіонального центру професійної перепідготовки звільнених у запас військовослужбовців м. Хорол Полтавської області.</w:t>
      </w:r>
    </w:p>
    <w:p w:rsidR="0076681B" w:rsidRPr="00FE227C" w:rsidRDefault="0076681B" w:rsidP="0059635C">
      <w:pPr>
        <w:pStyle w:val="22"/>
        <w:numPr>
          <w:ilvl w:val="0"/>
          <w:numId w:val="66"/>
        </w:numPr>
        <w:shd w:val="clear" w:color="auto" w:fill="auto"/>
        <w:tabs>
          <w:tab w:val="left" w:pos="1413"/>
        </w:tabs>
        <w:spacing w:after="0" w:line="240" w:lineRule="auto"/>
        <w:ind w:firstLine="640"/>
        <w:jc w:val="both"/>
      </w:pPr>
      <w:r w:rsidRPr="00FE227C">
        <w:t>Мораль є основою розвитку особистості та запорукою утвердження демокра</w:t>
      </w:r>
      <w:r w:rsidRPr="00FE227C">
        <w:softHyphen/>
        <w:t xml:space="preserve">тичних цінностей у суспільстві. Дотримання норм моралі та професійної етики набуває особливого значення у професійній діяльності педагогічного працівника та працівників </w:t>
      </w:r>
      <w:r>
        <w:t>Центру</w:t>
      </w:r>
      <w:r w:rsidRPr="00FE227C">
        <w:t xml:space="preserve">. Педагогічний працівник у системі професійної (професійно-технічної) освіти в процесі професійної діяльності є носієм морально-етичних якостей по відношенню до </w:t>
      </w:r>
      <w:proofErr w:type="spellStart"/>
      <w:r w:rsidRPr="00FE227C">
        <w:t>здо</w:t>
      </w:r>
      <w:proofErr w:type="spellEnd"/>
      <w:r w:rsidRPr="00FE227C">
        <w:t xml:space="preserve">- </w:t>
      </w:r>
      <w:proofErr w:type="spellStart"/>
      <w:r w:rsidRPr="00FE227C">
        <w:t>бувачів</w:t>
      </w:r>
      <w:proofErr w:type="spellEnd"/>
      <w:r w:rsidRPr="00FE227C">
        <w:t xml:space="preserve"> освіти. їх батьків та суспільства в цілому.</w:t>
      </w:r>
    </w:p>
    <w:p w:rsidR="0076681B" w:rsidRPr="00FE227C" w:rsidRDefault="0076681B" w:rsidP="0059635C">
      <w:pPr>
        <w:pStyle w:val="22"/>
        <w:numPr>
          <w:ilvl w:val="0"/>
          <w:numId w:val="66"/>
        </w:numPr>
        <w:shd w:val="clear" w:color="auto" w:fill="auto"/>
        <w:tabs>
          <w:tab w:val="left" w:pos="1413"/>
        </w:tabs>
        <w:spacing w:after="0" w:line="240" w:lineRule="auto"/>
        <w:ind w:firstLine="640"/>
        <w:jc w:val="both"/>
      </w:pPr>
      <w:r w:rsidRPr="00FE227C">
        <w:t xml:space="preserve">Кодекс поширюється на всі види професійної діяльності педагогічних працівників та працівників </w:t>
      </w:r>
      <w:r>
        <w:t>Центру</w:t>
      </w:r>
      <w:r w:rsidRPr="00FE227C">
        <w:t>, які повинні мати бездоганну репутацію, професійне зростання та суворо дотримуватися норм і стандартів професійної етики. Дія Кодексу по</w:t>
      </w:r>
      <w:r w:rsidRPr="00FE227C">
        <w:softHyphen/>
        <w:t>ширюється і на осіб, з якими відбуваються контакти та взаємодія у ході освітнього процесу.</w:t>
      </w:r>
    </w:p>
    <w:p w:rsidR="0076681B" w:rsidRPr="00FE227C" w:rsidRDefault="0076681B" w:rsidP="0059635C">
      <w:pPr>
        <w:pStyle w:val="22"/>
        <w:numPr>
          <w:ilvl w:val="0"/>
          <w:numId w:val="66"/>
        </w:numPr>
        <w:shd w:val="clear" w:color="auto" w:fill="auto"/>
        <w:tabs>
          <w:tab w:val="left" w:pos="1413"/>
        </w:tabs>
        <w:spacing w:after="0" w:line="240" w:lineRule="auto"/>
        <w:ind w:firstLine="640"/>
        <w:jc w:val="both"/>
      </w:pPr>
      <w:r w:rsidRPr="00FE227C">
        <w:t xml:space="preserve">Даний Кодекс розроблено на основі чинного законодавства України, Статуту, нормативно-правових актів </w:t>
      </w:r>
      <w:r>
        <w:t>Центру</w:t>
      </w:r>
      <w:r w:rsidRPr="00FE227C">
        <w:t xml:space="preserve"> та загальнолюдських моральних норм і традицій педа</w:t>
      </w:r>
      <w:r w:rsidRPr="00FE227C">
        <w:softHyphen/>
        <w:t>гогіки професійної освіти. Норми Кодексу не відміняють та не замінюють положень чинно</w:t>
      </w:r>
      <w:r w:rsidRPr="00FE227C">
        <w:softHyphen/>
        <w:t>го законодавства.</w:t>
      </w:r>
    </w:p>
    <w:p w:rsidR="0076681B" w:rsidRPr="00FE227C" w:rsidRDefault="0076681B" w:rsidP="0059635C">
      <w:pPr>
        <w:pStyle w:val="22"/>
        <w:numPr>
          <w:ilvl w:val="0"/>
          <w:numId w:val="66"/>
        </w:numPr>
        <w:shd w:val="clear" w:color="auto" w:fill="auto"/>
        <w:tabs>
          <w:tab w:val="left" w:pos="1413"/>
        </w:tabs>
        <w:spacing w:after="0" w:line="240" w:lineRule="auto"/>
        <w:ind w:firstLine="640"/>
        <w:jc w:val="both"/>
      </w:pPr>
      <w:r w:rsidRPr="00FE227C">
        <w:t xml:space="preserve">Педагогічні працівники та інші працівники </w:t>
      </w:r>
      <w:r>
        <w:t>Центру</w:t>
      </w:r>
      <w:r w:rsidRPr="00FE227C">
        <w:t xml:space="preserve"> поважають закон, у тру</w:t>
      </w:r>
      <w:r w:rsidRPr="00FE227C">
        <w:softHyphen/>
        <w:t>довій діяльності дотримуються Конституції і Законів України, діючих нормативних доку</w:t>
      </w:r>
      <w:r w:rsidRPr="00FE227C">
        <w:softHyphen/>
        <w:t>ментів. що регламентують педагогічну діяльність, усвідомлюють свою відповідальність перед здобувачами освіти, педагогічним співтовариством та суспільством.</w:t>
      </w:r>
    </w:p>
    <w:p w:rsidR="0076681B" w:rsidRDefault="0076681B" w:rsidP="0076681B">
      <w:pPr>
        <w:pStyle w:val="80"/>
        <w:keepNext/>
        <w:keepLines/>
        <w:shd w:val="clear" w:color="auto" w:fill="auto"/>
        <w:spacing w:line="240" w:lineRule="auto"/>
        <w:ind w:left="20" w:firstLine="0"/>
        <w:jc w:val="center"/>
      </w:pPr>
      <w:bookmarkStart w:id="29" w:name="bookmark53"/>
    </w:p>
    <w:p w:rsidR="0076681B" w:rsidRPr="00FE227C" w:rsidRDefault="0076681B" w:rsidP="0076681B">
      <w:pPr>
        <w:pStyle w:val="80"/>
        <w:keepNext/>
        <w:keepLines/>
        <w:shd w:val="clear" w:color="auto" w:fill="auto"/>
        <w:spacing w:line="240" w:lineRule="auto"/>
        <w:ind w:left="20" w:firstLine="0"/>
        <w:jc w:val="center"/>
      </w:pPr>
      <w:r w:rsidRPr="00FE227C">
        <w:t>РОЗДІЛ 2. ЕТИЧНІ ПРИНЦИНИ</w:t>
      </w:r>
      <w:bookmarkEnd w:id="29"/>
    </w:p>
    <w:p w:rsidR="0076681B" w:rsidRPr="00FE227C" w:rsidRDefault="0076681B" w:rsidP="0059635C">
      <w:pPr>
        <w:pStyle w:val="22"/>
        <w:numPr>
          <w:ilvl w:val="0"/>
          <w:numId w:val="67"/>
        </w:numPr>
        <w:shd w:val="clear" w:color="auto" w:fill="auto"/>
        <w:tabs>
          <w:tab w:val="left" w:pos="1413"/>
        </w:tabs>
        <w:spacing w:after="0" w:line="240" w:lineRule="auto"/>
        <w:ind w:firstLine="640"/>
        <w:jc w:val="both"/>
      </w:pPr>
      <w:r w:rsidRPr="00FE227C">
        <w:t>Етичні принципи забезпечують розв'язання професійних завдань відповідно до етичних норм, захист законних прав учасників освітнього процесу.</w:t>
      </w:r>
    </w:p>
    <w:p w:rsidR="0076681B" w:rsidRPr="00FE227C" w:rsidRDefault="0076681B" w:rsidP="0059635C">
      <w:pPr>
        <w:pStyle w:val="22"/>
        <w:numPr>
          <w:ilvl w:val="0"/>
          <w:numId w:val="67"/>
        </w:numPr>
        <w:shd w:val="clear" w:color="auto" w:fill="auto"/>
        <w:tabs>
          <w:tab w:val="left" w:pos="1413"/>
        </w:tabs>
        <w:spacing w:after="0" w:line="240" w:lineRule="auto"/>
        <w:ind w:firstLine="640"/>
        <w:jc w:val="both"/>
      </w:pPr>
      <w:r w:rsidRPr="00FE227C">
        <w:t>Принцип конфіденційності. Інформація, отримана педагогічними працівника</w:t>
      </w:r>
      <w:r w:rsidRPr="00FE227C">
        <w:softHyphen/>
        <w:t>ми та іншими працівниками у процесі роботи, розголошується іншим відповідно до вико</w:t>
      </w:r>
      <w:r w:rsidRPr="00FE227C">
        <w:softHyphen/>
        <w:t xml:space="preserve">нання службових обов'язків у формі, що виключає використання її у власних інтересах та на шкоду іншим учасникам освітнього процесу. Педагогічні працівники і працівники </w:t>
      </w:r>
      <w:r>
        <w:t>Центру</w:t>
      </w:r>
      <w:r w:rsidRPr="00FE227C">
        <w:t xml:space="preserve"> мають бути ознайомлені про обсяг та вимоги щодо використання наданої інформації.</w:t>
      </w:r>
    </w:p>
    <w:p w:rsidR="0076681B" w:rsidRPr="00FE227C" w:rsidRDefault="0076681B" w:rsidP="0059635C">
      <w:pPr>
        <w:pStyle w:val="22"/>
        <w:numPr>
          <w:ilvl w:val="0"/>
          <w:numId w:val="67"/>
        </w:numPr>
        <w:shd w:val="clear" w:color="auto" w:fill="auto"/>
        <w:tabs>
          <w:tab w:val="left" w:pos="1413"/>
        </w:tabs>
        <w:spacing w:after="0" w:line="240" w:lineRule="auto"/>
        <w:ind w:firstLine="640"/>
        <w:jc w:val="both"/>
      </w:pPr>
      <w:r w:rsidRPr="00FE227C">
        <w:t xml:space="preserve">Принцип компетентності. Педагогічні працівники та інші працівники </w:t>
      </w:r>
      <w:r>
        <w:t>Центру</w:t>
      </w:r>
      <w:r w:rsidRPr="00FE227C">
        <w:t xml:space="preserve"> чітко визначають і враховують межі власної трудової компетентності і несуть </w:t>
      </w:r>
      <w:r w:rsidRPr="00FE227C">
        <w:lastRenderedPageBreak/>
        <w:t>відповідальність за вчинені дії та поширену інформацію.</w:t>
      </w:r>
    </w:p>
    <w:p w:rsidR="0076681B" w:rsidRPr="00FE227C" w:rsidRDefault="0076681B" w:rsidP="0059635C">
      <w:pPr>
        <w:pStyle w:val="22"/>
        <w:numPr>
          <w:ilvl w:val="0"/>
          <w:numId w:val="67"/>
        </w:numPr>
        <w:shd w:val="clear" w:color="auto" w:fill="auto"/>
        <w:tabs>
          <w:tab w:val="left" w:pos="1413"/>
        </w:tabs>
        <w:spacing w:after="0" w:line="240" w:lineRule="auto"/>
        <w:ind w:firstLine="640"/>
        <w:jc w:val="both"/>
      </w:pPr>
      <w:r w:rsidRPr="00FE227C">
        <w:t xml:space="preserve">Принцип відповідальності. Педагогічні працівники та інші працівники </w:t>
      </w:r>
      <w:r>
        <w:t>Центру</w:t>
      </w:r>
      <w:r w:rsidRPr="00FE227C">
        <w:t xml:space="preserve"> усвідомлюють особисту відповідальність за здійснення професійної та педагогічної діяльності. Педагогічні працівники та працівники </w:t>
      </w:r>
      <w:r>
        <w:t>Центру</w:t>
      </w:r>
      <w:r w:rsidRPr="00FE227C">
        <w:t xml:space="preserve"> несуть персональну відповідальність за власні висловлювання в межах професійної діяльності, висловлені в за</w:t>
      </w:r>
      <w:r w:rsidRPr="00FE227C">
        <w:softHyphen/>
        <w:t xml:space="preserve">собах масової інформації та публічних виступах, а також не вводять в оману людей непе- </w:t>
      </w:r>
      <w:proofErr w:type="spellStart"/>
      <w:r w:rsidRPr="00FE227C">
        <w:t>ревіреною</w:t>
      </w:r>
      <w:proofErr w:type="spellEnd"/>
      <w:r w:rsidRPr="00FE227C">
        <w:t xml:space="preserve"> інформацією.</w:t>
      </w:r>
    </w:p>
    <w:p w:rsidR="0076681B" w:rsidRPr="00FE227C" w:rsidRDefault="0076681B" w:rsidP="0059635C">
      <w:pPr>
        <w:pStyle w:val="22"/>
        <w:numPr>
          <w:ilvl w:val="0"/>
          <w:numId w:val="67"/>
        </w:numPr>
        <w:shd w:val="clear" w:color="auto" w:fill="auto"/>
        <w:tabs>
          <w:tab w:val="left" w:pos="1411"/>
        </w:tabs>
        <w:spacing w:after="0" w:line="240" w:lineRule="auto"/>
        <w:ind w:firstLine="620"/>
        <w:jc w:val="both"/>
      </w:pPr>
      <w:r w:rsidRPr="00FE227C">
        <w:t xml:space="preserve">Принцип етичної та юридичної правомірності. Педагогічні працівники та працівники </w:t>
      </w:r>
      <w:r>
        <w:t>Центру</w:t>
      </w:r>
      <w:r w:rsidRPr="00FE227C">
        <w:t xml:space="preserve"> планують і здійснюють роботу відповідно до чинного законодавства та професійних вимог.</w:t>
      </w:r>
    </w:p>
    <w:p w:rsidR="0076681B" w:rsidRPr="00FE227C" w:rsidRDefault="0076681B" w:rsidP="0059635C">
      <w:pPr>
        <w:pStyle w:val="22"/>
        <w:numPr>
          <w:ilvl w:val="0"/>
          <w:numId w:val="67"/>
        </w:numPr>
        <w:shd w:val="clear" w:color="auto" w:fill="auto"/>
        <w:tabs>
          <w:tab w:val="left" w:pos="1411"/>
        </w:tabs>
        <w:spacing w:after="0" w:line="240" w:lineRule="auto"/>
        <w:ind w:firstLine="620"/>
        <w:jc w:val="both"/>
      </w:pPr>
      <w:r w:rsidRPr="00FE227C">
        <w:t xml:space="preserve">Принцип професійної кооперації. Педагогічні працівники та працівники </w:t>
      </w:r>
      <w:r>
        <w:t>Центру</w:t>
      </w:r>
      <w:r w:rsidRPr="00FE227C">
        <w:t xml:space="preserve"> здійснюють професійну діяльність, що </w:t>
      </w:r>
      <w:proofErr w:type="spellStart"/>
      <w:r w:rsidRPr="00FE227C">
        <w:t>грунтується</w:t>
      </w:r>
      <w:proofErr w:type="spellEnd"/>
      <w:r w:rsidRPr="00FE227C">
        <w:t xml:space="preserve"> на обов'язку проявляти увагу до інших працівників та методів їхньої роботи, незалежно від власних інтересів. Якщо етичне порушення не ліквідується формальним шляхом, особа може винести його на обговорення засідання педагогічної ради та/або загальних зборів трудового колективу тощо.</w:t>
      </w:r>
    </w:p>
    <w:p w:rsidR="0076681B" w:rsidRPr="00FE227C" w:rsidRDefault="0076681B" w:rsidP="0059635C">
      <w:pPr>
        <w:pStyle w:val="22"/>
        <w:numPr>
          <w:ilvl w:val="0"/>
          <w:numId w:val="67"/>
        </w:numPr>
        <w:shd w:val="clear" w:color="auto" w:fill="auto"/>
        <w:tabs>
          <w:tab w:val="left" w:pos="1411"/>
        </w:tabs>
        <w:spacing w:after="0" w:line="240" w:lineRule="auto"/>
        <w:ind w:firstLine="620"/>
        <w:jc w:val="both"/>
      </w:pPr>
      <w:r w:rsidRPr="00FE227C">
        <w:t>Принцип взаємної довіри, поваги, співпраці та взаємодопомоги. Атмосфера довіри заохочує вільний обмін ідеями та інформацією. Повага в училищному середовищі має бути взаємною. З метою підвищення якості навчальних та інших результатів представ</w:t>
      </w:r>
      <w:r w:rsidRPr="00FE227C">
        <w:softHyphen/>
        <w:t>ники училищної громади орієнтуються на партнерську взаємодію.</w:t>
      </w:r>
    </w:p>
    <w:p w:rsidR="0076681B" w:rsidRPr="00FE227C" w:rsidRDefault="0076681B" w:rsidP="0059635C">
      <w:pPr>
        <w:pStyle w:val="22"/>
        <w:numPr>
          <w:ilvl w:val="0"/>
          <w:numId w:val="67"/>
        </w:numPr>
        <w:shd w:val="clear" w:color="auto" w:fill="auto"/>
        <w:tabs>
          <w:tab w:val="left" w:pos="1411"/>
        </w:tabs>
        <w:spacing w:after="0" w:line="240" w:lineRule="auto"/>
        <w:ind w:firstLine="620"/>
        <w:jc w:val="both"/>
      </w:pPr>
      <w:r w:rsidRPr="00FE227C">
        <w:t>Принцип справедливості та толерантності. У професійній діяльності педа</w:t>
      </w:r>
      <w:r w:rsidRPr="00FE227C">
        <w:softHyphen/>
        <w:t xml:space="preserve">гогічні працівники та інші працівники </w:t>
      </w:r>
      <w:r>
        <w:t>Центру</w:t>
      </w:r>
      <w:r w:rsidRPr="00FE227C">
        <w:t xml:space="preserve"> - доброзичливі, прихильні до здобувачів освіти та колег незалежно від віку, індивідуально-психологічних особливостей, статі, раси, національності, віросповідання, соціального стану, політичних поглядів, місця проживання, громадянства та інших ознак, включаючи матеріальне становище. При оцінюванні навчаль</w:t>
      </w:r>
      <w:r w:rsidRPr="00FE227C">
        <w:softHyphen/>
        <w:t>них досягнень здобувачів освіти педагогічний працівник прагне до об'єктивності та спра</w:t>
      </w:r>
      <w:r w:rsidRPr="00FE227C">
        <w:softHyphen/>
        <w:t>ведливості.</w:t>
      </w:r>
    </w:p>
    <w:p w:rsidR="0076681B" w:rsidRPr="00FE227C" w:rsidRDefault="0076681B" w:rsidP="0059635C">
      <w:pPr>
        <w:pStyle w:val="22"/>
        <w:numPr>
          <w:ilvl w:val="0"/>
          <w:numId w:val="67"/>
        </w:numPr>
        <w:shd w:val="clear" w:color="auto" w:fill="auto"/>
        <w:tabs>
          <w:tab w:val="left" w:pos="1411"/>
        </w:tabs>
        <w:spacing w:after="0" w:line="240" w:lineRule="auto"/>
        <w:ind w:firstLine="620"/>
        <w:jc w:val="both"/>
      </w:pPr>
      <w:r w:rsidRPr="00FE227C">
        <w:t xml:space="preserve">Принцип спільної та індивідуальної відповідальності за результати діяльності. Педагогічні працівники та інші працівники </w:t>
      </w:r>
      <w:r>
        <w:t>Центру</w:t>
      </w:r>
      <w:r w:rsidRPr="00FE227C">
        <w:t xml:space="preserve"> мають бути старанними у роботі, усвідомлювати відповідальність при виконанні посадових обов'язків, нести відповідаль</w:t>
      </w:r>
      <w:r w:rsidRPr="00FE227C">
        <w:softHyphen/>
        <w:t>ність за якість і результат педагогічної та професійної діяльності.</w:t>
      </w:r>
    </w:p>
    <w:p w:rsidR="0076681B" w:rsidRPr="00FE227C" w:rsidRDefault="0076681B" w:rsidP="0059635C">
      <w:pPr>
        <w:pStyle w:val="22"/>
        <w:numPr>
          <w:ilvl w:val="0"/>
          <w:numId w:val="67"/>
        </w:numPr>
        <w:shd w:val="clear" w:color="auto" w:fill="auto"/>
        <w:tabs>
          <w:tab w:val="left" w:pos="1411"/>
        </w:tabs>
        <w:spacing w:after="0" w:line="240" w:lineRule="auto"/>
        <w:ind w:firstLine="620"/>
        <w:jc w:val="both"/>
      </w:pPr>
      <w:r w:rsidRPr="00FE227C">
        <w:t xml:space="preserve">Принцип безпеки та добробуту. Працівники </w:t>
      </w:r>
      <w:r>
        <w:t>Центру</w:t>
      </w:r>
      <w:r w:rsidRPr="00FE227C">
        <w:t xml:space="preserve"> сприяють зміцненню фізичного, психоемоційного та інтелектуального розвитку здобувачів освіти, формуванню їх світогляду, а також зберігають психологічний клімат у колективі.</w:t>
      </w:r>
    </w:p>
    <w:p w:rsidR="0076681B" w:rsidRDefault="0076681B" w:rsidP="0076681B">
      <w:pPr>
        <w:pStyle w:val="80"/>
        <w:keepNext/>
        <w:keepLines/>
        <w:shd w:val="clear" w:color="auto" w:fill="auto"/>
        <w:spacing w:line="240" w:lineRule="auto"/>
        <w:ind w:firstLine="0"/>
        <w:jc w:val="center"/>
      </w:pPr>
      <w:bookmarkStart w:id="30" w:name="bookmark54"/>
    </w:p>
    <w:p w:rsidR="0076681B" w:rsidRPr="00FE227C" w:rsidRDefault="0076681B" w:rsidP="0076681B">
      <w:pPr>
        <w:pStyle w:val="80"/>
        <w:keepNext/>
        <w:keepLines/>
        <w:shd w:val="clear" w:color="auto" w:fill="auto"/>
        <w:spacing w:line="240" w:lineRule="auto"/>
        <w:ind w:firstLine="0"/>
        <w:jc w:val="center"/>
      </w:pPr>
      <w:r w:rsidRPr="00FE227C">
        <w:t>РОЗДІЛ 3. ОСНОВНІ ПРИНЦИПИ ПЕДАГОГІЧНОЇ ЕТИКИ</w:t>
      </w:r>
      <w:bookmarkEnd w:id="30"/>
    </w:p>
    <w:p w:rsidR="0076681B" w:rsidRPr="00FE227C" w:rsidRDefault="0076681B" w:rsidP="0059635C">
      <w:pPr>
        <w:pStyle w:val="22"/>
        <w:numPr>
          <w:ilvl w:val="0"/>
          <w:numId w:val="68"/>
        </w:numPr>
        <w:shd w:val="clear" w:color="auto" w:fill="auto"/>
        <w:tabs>
          <w:tab w:val="left" w:pos="1411"/>
        </w:tabs>
        <w:spacing w:after="0" w:line="240" w:lineRule="auto"/>
        <w:ind w:firstLine="620"/>
        <w:jc w:val="both"/>
      </w:pPr>
      <w:r w:rsidRPr="00FE227C">
        <w:t>Діяльність педагогічного працівника спрямована на всебічний розвиток здо</w:t>
      </w:r>
      <w:r w:rsidRPr="00FE227C">
        <w:softHyphen/>
        <w:t>бувачів освіти з метою виховання свідомого громадянина та допомоги йому щодо адаптації до життя в суспільстві.</w:t>
      </w:r>
    </w:p>
    <w:p w:rsidR="0076681B" w:rsidRPr="00FE227C" w:rsidRDefault="0076681B" w:rsidP="0059635C">
      <w:pPr>
        <w:pStyle w:val="22"/>
        <w:numPr>
          <w:ilvl w:val="0"/>
          <w:numId w:val="68"/>
        </w:numPr>
        <w:shd w:val="clear" w:color="auto" w:fill="auto"/>
        <w:tabs>
          <w:tab w:val="left" w:pos="1411"/>
        </w:tabs>
        <w:spacing w:after="0" w:line="240" w:lineRule="auto"/>
        <w:ind w:firstLine="620"/>
        <w:jc w:val="both"/>
      </w:pPr>
      <w:r w:rsidRPr="00FE227C">
        <w:t>Педагогічний працівник дотримується принципів загальнолюдської та про</w:t>
      </w:r>
      <w:r w:rsidRPr="00FE227C">
        <w:softHyphen/>
        <w:t>фесійної моралі, є чесним та беззастережно відданим своїм обов'язкам.</w:t>
      </w:r>
    </w:p>
    <w:p w:rsidR="0076681B" w:rsidRPr="00FE227C" w:rsidRDefault="0076681B" w:rsidP="0059635C">
      <w:pPr>
        <w:pStyle w:val="22"/>
        <w:numPr>
          <w:ilvl w:val="0"/>
          <w:numId w:val="68"/>
        </w:numPr>
        <w:shd w:val="clear" w:color="auto" w:fill="auto"/>
        <w:tabs>
          <w:tab w:val="left" w:pos="1411"/>
        </w:tabs>
        <w:spacing w:after="0" w:line="240" w:lineRule="auto"/>
        <w:ind w:firstLine="620"/>
        <w:jc w:val="both"/>
      </w:pPr>
      <w:r w:rsidRPr="00FE227C">
        <w:t>Педагогічний працівник є небайдужим, однаково доброзичливим і прихиль</w:t>
      </w:r>
      <w:r w:rsidRPr="00FE227C">
        <w:softHyphen/>
        <w:t>ним до всіх здобувачів освіти, незалежно від віку, особливостей характеру, здібностей, статі, раси, національності, віросповідання, соціального стану, політичних поглядів, місця проживання, громадянства та інших ознак, включаючи матеріальне становище.</w:t>
      </w:r>
    </w:p>
    <w:p w:rsidR="0076681B" w:rsidRPr="00FE227C" w:rsidRDefault="0076681B" w:rsidP="0059635C">
      <w:pPr>
        <w:pStyle w:val="22"/>
        <w:numPr>
          <w:ilvl w:val="0"/>
          <w:numId w:val="68"/>
        </w:numPr>
        <w:shd w:val="clear" w:color="auto" w:fill="auto"/>
        <w:tabs>
          <w:tab w:val="left" w:pos="1411"/>
        </w:tabs>
        <w:spacing w:after="0" w:line="240" w:lineRule="auto"/>
        <w:ind w:firstLine="620"/>
        <w:jc w:val="both"/>
      </w:pPr>
      <w:r w:rsidRPr="00FE227C">
        <w:t>При оцінюванні навчальних досягнень здобувачів освіти педагогічний праців</w:t>
      </w:r>
      <w:r w:rsidRPr="00FE227C">
        <w:softHyphen/>
        <w:t>ник дотримується принципів об’єктивності та справедливості, зокрема неприпустиме зани</w:t>
      </w:r>
      <w:r w:rsidRPr="00FE227C">
        <w:softHyphen/>
        <w:t>ження чи завищення оцінки для штучного підтримання видимості успішності та виправлен</w:t>
      </w:r>
      <w:r w:rsidRPr="00FE227C">
        <w:softHyphen/>
        <w:t>ня помилок здобувачів освіти під час виконання письмових робіт, контрольних перевірок тощо.</w:t>
      </w:r>
    </w:p>
    <w:p w:rsidR="0076681B" w:rsidRPr="00FE227C" w:rsidRDefault="0076681B" w:rsidP="0059635C">
      <w:pPr>
        <w:pStyle w:val="22"/>
        <w:numPr>
          <w:ilvl w:val="0"/>
          <w:numId w:val="68"/>
        </w:numPr>
        <w:shd w:val="clear" w:color="auto" w:fill="auto"/>
        <w:tabs>
          <w:tab w:val="left" w:pos="1411"/>
        </w:tabs>
        <w:spacing w:after="0" w:line="240" w:lineRule="auto"/>
        <w:ind w:firstLine="620"/>
        <w:jc w:val="both"/>
      </w:pPr>
      <w:r w:rsidRPr="00FE227C">
        <w:t>Необхідною умовою діяльності педагогічного працівника є його незалежність у дотриманні професійних прав і обов'язків, що передбачає свободу від будь-якого зовнішнього тиску чи втручання у його діяльність.</w:t>
      </w:r>
    </w:p>
    <w:p w:rsidR="0076681B" w:rsidRPr="00FE227C" w:rsidRDefault="0076681B" w:rsidP="0059635C">
      <w:pPr>
        <w:pStyle w:val="22"/>
        <w:numPr>
          <w:ilvl w:val="0"/>
          <w:numId w:val="68"/>
        </w:numPr>
        <w:shd w:val="clear" w:color="auto" w:fill="auto"/>
        <w:tabs>
          <w:tab w:val="left" w:pos="1419"/>
        </w:tabs>
        <w:spacing w:after="0" w:line="240" w:lineRule="auto"/>
        <w:ind w:firstLine="620"/>
        <w:jc w:val="both"/>
      </w:pPr>
      <w:r w:rsidRPr="00FE227C">
        <w:t>Основою прийняття педагогічним працівником фахових рішень не можуть бу</w:t>
      </w:r>
      <w:r w:rsidRPr="00FE227C">
        <w:softHyphen/>
        <w:t>ти мотиви матеріальної та особистої вигоди, кар’єри, задоволення власних амбіцій, а також інтереси членів сім’ї, родичів та друзів.</w:t>
      </w:r>
    </w:p>
    <w:p w:rsidR="0076681B" w:rsidRPr="00FE227C" w:rsidRDefault="0076681B" w:rsidP="0059635C">
      <w:pPr>
        <w:pStyle w:val="22"/>
        <w:numPr>
          <w:ilvl w:val="0"/>
          <w:numId w:val="68"/>
        </w:numPr>
        <w:shd w:val="clear" w:color="auto" w:fill="auto"/>
        <w:tabs>
          <w:tab w:val="left" w:pos="1419"/>
        </w:tabs>
        <w:spacing w:after="0" w:line="240" w:lineRule="auto"/>
        <w:ind w:firstLine="620"/>
        <w:jc w:val="both"/>
      </w:pPr>
      <w:r w:rsidRPr="00FE227C">
        <w:t>Педагогічний працівник самостійно обирає стиль спілкування із здобувачами освіти, якщо він заснований на взаємній повазі, може на власний розсуд обирати вид вихов</w:t>
      </w:r>
      <w:r w:rsidRPr="00FE227C">
        <w:softHyphen/>
        <w:t xml:space="preserve">ної </w:t>
      </w:r>
      <w:r w:rsidRPr="00FE227C">
        <w:lastRenderedPageBreak/>
        <w:t>діяльності, створювати нові методи виховання, якщо вони з професійної точки зору до</w:t>
      </w:r>
      <w:r w:rsidRPr="00FE227C">
        <w:softHyphen/>
        <w:t>речні, правомірні.</w:t>
      </w:r>
    </w:p>
    <w:p w:rsidR="0076681B" w:rsidRPr="00FE227C" w:rsidRDefault="0076681B" w:rsidP="0059635C">
      <w:pPr>
        <w:pStyle w:val="22"/>
        <w:numPr>
          <w:ilvl w:val="0"/>
          <w:numId w:val="68"/>
        </w:numPr>
        <w:shd w:val="clear" w:color="auto" w:fill="auto"/>
        <w:tabs>
          <w:tab w:val="left" w:pos="1419"/>
        </w:tabs>
        <w:spacing w:after="0" w:line="240" w:lineRule="auto"/>
        <w:ind w:firstLine="620"/>
        <w:jc w:val="both"/>
      </w:pPr>
      <w:r w:rsidRPr="00FE227C">
        <w:t>Педагогічний працівник несе відповідальність за якість і результати довіреної йому педагогічної роботи.</w:t>
      </w:r>
    </w:p>
    <w:p w:rsidR="0076681B" w:rsidRPr="00FE227C" w:rsidRDefault="0076681B" w:rsidP="0059635C">
      <w:pPr>
        <w:pStyle w:val="22"/>
        <w:numPr>
          <w:ilvl w:val="0"/>
          <w:numId w:val="68"/>
        </w:numPr>
        <w:shd w:val="clear" w:color="auto" w:fill="auto"/>
        <w:tabs>
          <w:tab w:val="left" w:pos="1419"/>
        </w:tabs>
        <w:spacing w:after="0" w:line="240" w:lineRule="auto"/>
        <w:ind w:firstLine="620"/>
        <w:jc w:val="both"/>
      </w:pPr>
      <w:r w:rsidRPr="00FE227C">
        <w:t>Педагогічний працівник є відповідальним за фізичний, інтелектуальний, емоційний і духовний захист здобувачів освіти, навчанням та вихованням яких він зай</w:t>
      </w:r>
      <w:r w:rsidRPr="00FE227C">
        <w:softHyphen/>
        <w:t>мається.</w:t>
      </w:r>
    </w:p>
    <w:p w:rsidR="0076681B" w:rsidRPr="00FE227C" w:rsidRDefault="0076681B" w:rsidP="0059635C">
      <w:pPr>
        <w:pStyle w:val="22"/>
        <w:numPr>
          <w:ilvl w:val="0"/>
          <w:numId w:val="68"/>
        </w:numPr>
        <w:shd w:val="clear" w:color="auto" w:fill="auto"/>
        <w:tabs>
          <w:tab w:val="left" w:pos="1419"/>
        </w:tabs>
        <w:spacing w:after="0" w:line="240" w:lineRule="auto"/>
        <w:ind w:firstLine="620"/>
        <w:jc w:val="both"/>
      </w:pPr>
      <w:r w:rsidRPr="00FE227C">
        <w:t>Педагог</w:t>
      </w:r>
      <w:r>
        <w:t>ічний працівник поважає здобувач</w:t>
      </w:r>
      <w:r w:rsidRPr="00FE227C">
        <w:t>а освіти як особистість, організовує виховний процес з урахуванням індивідуальних та вікових особливостей, типу його харак</w:t>
      </w:r>
      <w:r w:rsidRPr="00FE227C">
        <w:softHyphen/>
        <w:t>теру та здібностей.</w:t>
      </w:r>
    </w:p>
    <w:p w:rsidR="0076681B" w:rsidRPr="00FE227C" w:rsidRDefault="0076681B" w:rsidP="0059635C">
      <w:pPr>
        <w:pStyle w:val="22"/>
        <w:numPr>
          <w:ilvl w:val="0"/>
          <w:numId w:val="68"/>
        </w:numPr>
        <w:shd w:val="clear" w:color="auto" w:fill="auto"/>
        <w:tabs>
          <w:tab w:val="left" w:pos="1419"/>
        </w:tabs>
        <w:spacing w:after="0" w:line="240" w:lineRule="auto"/>
        <w:ind w:firstLine="620"/>
        <w:jc w:val="both"/>
      </w:pPr>
      <w:r w:rsidRPr="00FE227C">
        <w:t>Педагогічний працівник у професійній діяльності чесний, порядний, принци</w:t>
      </w:r>
      <w:r w:rsidRPr="00FE227C">
        <w:softHyphen/>
        <w:t>повий та послідовний у всіх питаннях.</w:t>
      </w:r>
    </w:p>
    <w:p w:rsidR="0076681B" w:rsidRPr="00FE227C" w:rsidRDefault="0076681B" w:rsidP="0059635C">
      <w:pPr>
        <w:pStyle w:val="22"/>
        <w:numPr>
          <w:ilvl w:val="0"/>
          <w:numId w:val="68"/>
        </w:numPr>
        <w:shd w:val="clear" w:color="auto" w:fill="auto"/>
        <w:tabs>
          <w:tab w:val="left" w:pos="1419"/>
        </w:tabs>
        <w:spacing w:after="0" w:line="240" w:lineRule="auto"/>
        <w:ind w:firstLine="620"/>
        <w:jc w:val="both"/>
      </w:pPr>
      <w:r w:rsidRPr="00FE227C">
        <w:t>Педагогічний працівник поважає права, законні інтереси, честь, гідність, ре</w:t>
      </w:r>
      <w:r w:rsidRPr="00FE227C">
        <w:softHyphen/>
        <w:t>путацію та почуття осіб, із якими він спілкується.</w:t>
      </w:r>
    </w:p>
    <w:p w:rsidR="0076681B" w:rsidRPr="00FE227C" w:rsidRDefault="0076681B" w:rsidP="0059635C">
      <w:pPr>
        <w:pStyle w:val="22"/>
        <w:numPr>
          <w:ilvl w:val="0"/>
          <w:numId w:val="68"/>
        </w:numPr>
        <w:shd w:val="clear" w:color="auto" w:fill="auto"/>
        <w:tabs>
          <w:tab w:val="left" w:pos="1147"/>
        </w:tabs>
        <w:spacing w:after="0" w:line="240" w:lineRule="auto"/>
        <w:ind w:firstLine="620"/>
        <w:jc w:val="both"/>
      </w:pPr>
      <w:r w:rsidRPr="00FE227C">
        <w:t xml:space="preserve">Педагогічний працівник уникає будь-якої дії, спрямованої на </w:t>
      </w:r>
      <w:r>
        <w:t>несправедливу</w:t>
      </w:r>
      <w:r w:rsidRPr="00FE227C">
        <w:t xml:space="preserve"> винагороду, яка не встановлена чинним законодавством України.</w:t>
      </w:r>
    </w:p>
    <w:p w:rsidR="0076681B" w:rsidRPr="00FE227C" w:rsidRDefault="0076681B" w:rsidP="0059635C">
      <w:pPr>
        <w:pStyle w:val="22"/>
        <w:numPr>
          <w:ilvl w:val="0"/>
          <w:numId w:val="68"/>
        </w:numPr>
        <w:shd w:val="clear" w:color="auto" w:fill="auto"/>
        <w:tabs>
          <w:tab w:val="left" w:pos="1419"/>
        </w:tabs>
        <w:spacing w:after="0" w:line="240" w:lineRule="auto"/>
        <w:ind w:firstLine="620"/>
        <w:jc w:val="both"/>
      </w:pPr>
      <w:r w:rsidRPr="00FE227C">
        <w:t>Педагогічний працівник гідний своєму покликанню у всіх проявах життя, до</w:t>
      </w:r>
      <w:r w:rsidRPr="00FE227C">
        <w:softHyphen/>
        <w:t xml:space="preserve">тримується високого рівня культури поведінки, поводиться стримано та </w:t>
      </w:r>
      <w:proofErr w:type="spellStart"/>
      <w:r w:rsidRPr="00FE227C">
        <w:t>тактовно</w:t>
      </w:r>
      <w:proofErr w:type="spellEnd"/>
      <w:r w:rsidRPr="00FE227C">
        <w:t>, зберігає самоконтроль і витримку, слідкує за своїм зовнішнім виглядом, уникає проявів негативних емоційних реакцій, які принижують його людську гідність.</w:t>
      </w:r>
    </w:p>
    <w:p w:rsidR="0076681B" w:rsidRPr="00FE227C" w:rsidRDefault="0076681B" w:rsidP="0059635C">
      <w:pPr>
        <w:pStyle w:val="22"/>
        <w:numPr>
          <w:ilvl w:val="0"/>
          <w:numId w:val="68"/>
        </w:numPr>
        <w:shd w:val="clear" w:color="auto" w:fill="auto"/>
        <w:tabs>
          <w:tab w:val="left" w:pos="1419"/>
        </w:tabs>
        <w:spacing w:after="0" w:line="240" w:lineRule="auto"/>
        <w:ind w:firstLine="620"/>
        <w:jc w:val="both"/>
      </w:pPr>
      <w:r w:rsidRPr="00FE227C">
        <w:t>У спілкуванні із здобувачами освіти та у всіх інших випадках педагогічний працівник має бути ввічливим і коректним, ставитися до оточуючих з повагою, знати і до</w:t>
      </w:r>
      <w:r w:rsidRPr="00FE227C">
        <w:softHyphen/>
        <w:t>тримуватися норм етикету у кожній окремій життєвій ситуації.</w:t>
      </w:r>
    </w:p>
    <w:p w:rsidR="0076681B" w:rsidRPr="00FE227C" w:rsidRDefault="0076681B" w:rsidP="0059635C">
      <w:pPr>
        <w:pStyle w:val="22"/>
        <w:numPr>
          <w:ilvl w:val="0"/>
          <w:numId w:val="68"/>
        </w:numPr>
        <w:shd w:val="clear" w:color="auto" w:fill="auto"/>
        <w:tabs>
          <w:tab w:val="left" w:pos="1419"/>
        </w:tabs>
        <w:spacing w:after="0" w:line="240" w:lineRule="auto"/>
        <w:ind w:firstLine="620"/>
        <w:jc w:val="both"/>
      </w:pPr>
      <w:r w:rsidRPr="00FE227C">
        <w:t>Педагогічний працівник повинен:</w:t>
      </w:r>
    </w:p>
    <w:p w:rsidR="0076681B" w:rsidRPr="00FE227C" w:rsidRDefault="0076681B" w:rsidP="00DD615D">
      <w:pPr>
        <w:pStyle w:val="22"/>
        <w:numPr>
          <w:ilvl w:val="0"/>
          <w:numId w:val="148"/>
        </w:numPr>
        <w:shd w:val="clear" w:color="auto" w:fill="auto"/>
        <w:tabs>
          <w:tab w:val="left" w:pos="773"/>
        </w:tabs>
        <w:spacing w:after="0" w:line="240" w:lineRule="auto"/>
        <w:jc w:val="both"/>
      </w:pPr>
      <w:r w:rsidRPr="00FE227C">
        <w:t>поважати здобувача освіти, уникати підвищення голосу на нього, вчиняти будь-які дії. що ображають особистість;</w:t>
      </w:r>
    </w:p>
    <w:p w:rsidR="0076681B" w:rsidRPr="00FE227C" w:rsidRDefault="0076681B" w:rsidP="00DD615D">
      <w:pPr>
        <w:pStyle w:val="22"/>
        <w:numPr>
          <w:ilvl w:val="0"/>
          <w:numId w:val="148"/>
        </w:numPr>
        <w:shd w:val="clear" w:color="auto" w:fill="auto"/>
        <w:spacing w:after="0" w:line="240" w:lineRule="auto"/>
        <w:jc w:val="both"/>
      </w:pPr>
      <w:r w:rsidRPr="00FE227C">
        <w:t>створювати в колективі здобувачів освіти атмосферу доброзичливості, взаємо підтримки, взаємодопомоги, взаємоповаги, творчої співпраці, зацікавленості в отри</w:t>
      </w:r>
      <w:r w:rsidRPr="00FE227C">
        <w:softHyphen/>
        <w:t>манні нових знань;</w:t>
      </w:r>
    </w:p>
    <w:p w:rsidR="0076681B" w:rsidRPr="00FE227C" w:rsidRDefault="0076681B" w:rsidP="00DD615D">
      <w:pPr>
        <w:pStyle w:val="22"/>
        <w:numPr>
          <w:ilvl w:val="0"/>
          <w:numId w:val="148"/>
        </w:numPr>
        <w:shd w:val="clear" w:color="auto" w:fill="auto"/>
        <w:tabs>
          <w:tab w:val="left" w:pos="762"/>
        </w:tabs>
        <w:spacing w:after="0" w:line="240" w:lineRule="auto"/>
        <w:jc w:val="both"/>
      </w:pPr>
      <w:r w:rsidRPr="00FE227C">
        <w:t>мати почуття міри і такту, відмовлятися у вихованні здобувачів освіти від авторитар</w:t>
      </w:r>
      <w:r w:rsidRPr="00FE227C">
        <w:softHyphen/>
        <w:t xml:space="preserve">ності та категоричності, виконувати посадові обов’язки без погроз, примушення і </w:t>
      </w:r>
      <w:proofErr w:type="spellStart"/>
      <w:r w:rsidRPr="00FE227C">
        <w:t>булінгу</w:t>
      </w:r>
      <w:proofErr w:type="spellEnd"/>
      <w:r w:rsidRPr="00FE227C">
        <w:t>.</w:t>
      </w:r>
    </w:p>
    <w:p w:rsidR="0076681B" w:rsidRDefault="0076681B" w:rsidP="00DD615D">
      <w:pPr>
        <w:pStyle w:val="22"/>
        <w:numPr>
          <w:ilvl w:val="0"/>
          <w:numId w:val="148"/>
        </w:numPr>
        <w:shd w:val="clear" w:color="auto" w:fill="auto"/>
        <w:tabs>
          <w:tab w:val="left" w:pos="762"/>
        </w:tabs>
        <w:spacing w:after="0" w:line="240" w:lineRule="auto"/>
        <w:jc w:val="both"/>
      </w:pPr>
      <w:r w:rsidRPr="00FE227C">
        <w:t>дбати про культуру мовлення та спілкування, зокрема не вживати ненормативну, не</w:t>
      </w:r>
      <w:r w:rsidRPr="00FE227C">
        <w:softHyphen/>
        <w:t>цензурну лексику, грубі та образливі фрази.</w:t>
      </w:r>
    </w:p>
    <w:p w:rsidR="0076681B" w:rsidRPr="00FE227C" w:rsidRDefault="0076681B" w:rsidP="0059635C">
      <w:pPr>
        <w:pStyle w:val="22"/>
        <w:numPr>
          <w:ilvl w:val="0"/>
          <w:numId w:val="62"/>
        </w:numPr>
        <w:shd w:val="clear" w:color="auto" w:fill="auto"/>
        <w:tabs>
          <w:tab w:val="left" w:pos="762"/>
        </w:tabs>
        <w:spacing w:after="0" w:line="240" w:lineRule="auto"/>
        <w:ind w:firstLine="620"/>
        <w:jc w:val="both"/>
      </w:pPr>
    </w:p>
    <w:p w:rsidR="0076681B" w:rsidRPr="00FE227C" w:rsidRDefault="0076681B" w:rsidP="0076681B">
      <w:pPr>
        <w:pStyle w:val="80"/>
        <w:keepNext/>
        <w:keepLines/>
        <w:shd w:val="clear" w:color="auto" w:fill="auto"/>
        <w:spacing w:line="240" w:lineRule="auto"/>
        <w:ind w:firstLine="620"/>
        <w:jc w:val="both"/>
      </w:pPr>
      <w:bookmarkStart w:id="31" w:name="bookmark55"/>
      <w:r w:rsidRPr="00FE227C">
        <w:t>РОЗДІЛ 4. ЕТИКА ВЗАЄМОВІДНОСИН ПЕДАГОГІЧНОГО ПРАЦІВНИКА</w:t>
      </w:r>
      <w:bookmarkEnd w:id="31"/>
    </w:p>
    <w:p w:rsidR="0076681B" w:rsidRPr="00FE227C" w:rsidRDefault="0076681B" w:rsidP="0076681B">
      <w:pPr>
        <w:pStyle w:val="80"/>
        <w:keepNext/>
        <w:keepLines/>
        <w:shd w:val="clear" w:color="auto" w:fill="auto"/>
        <w:spacing w:line="240" w:lineRule="auto"/>
        <w:ind w:firstLine="0"/>
        <w:jc w:val="center"/>
      </w:pPr>
      <w:bookmarkStart w:id="32" w:name="bookmark56"/>
      <w:r w:rsidRPr="00FE227C">
        <w:t>ТА ЗДОБУВАНА ОСВІТИ</w:t>
      </w:r>
      <w:bookmarkEnd w:id="32"/>
    </w:p>
    <w:p w:rsidR="0076681B" w:rsidRPr="00FE227C" w:rsidRDefault="0076681B" w:rsidP="0059635C">
      <w:pPr>
        <w:pStyle w:val="22"/>
        <w:numPr>
          <w:ilvl w:val="0"/>
          <w:numId w:val="69"/>
        </w:numPr>
        <w:shd w:val="clear" w:color="auto" w:fill="auto"/>
        <w:tabs>
          <w:tab w:val="left" w:pos="1419"/>
        </w:tabs>
        <w:spacing w:after="0" w:line="240" w:lineRule="auto"/>
        <w:ind w:firstLine="620"/>
        <w:jc w:val="both"/>
      </w:pPr>
      <w:r w:rsidRPr="00FE227C">
        <w:t>Педагогічний працівник несе моральну відповідальність за всебічний розви</w:t>
      </w:r>
      <w:r w:rsidRPr="00FE227C">
        <w:softHyphen/>
        <w:t>ток здобувача освіти, сприяє реалізації його права на здобуття сучасних, всебічних знань, необхідних умінь і навичок.</w:t>
      </w:r>
    </w:p>
    <w:p w:rsidR="0076681B" w:rsidRPr="00FE227C" w:rsidRDefault="0076681B" w:rsidP="0059635C">
      <w:pPr>
        <w:pStyle w:val="22"/>
        <w:numPr>
          <w:ilvl w:val="0"/>
          <w:numId w:val="69"/>
        </w:numPr>
        <w:shd w:val="clear" w:color="auto" w:fill="auto"/>
        <w:tabs>
          <w:tab w:val="left" w:pos="1419"/>
        </w:tabs>
        <w:spacing w:after="0" w:line="240" w:lineRule="auto"/>
        <w:ind w:firstLine="620"/>
        <w:jc w:val="both"/>
      </w:pPr>
      <w:r w:rsidRPr="00FE227C">
        <w:t>Педагогічний працівник керується принципом індивідуальної відповідаль</w:t>
      </w:r>
      <w:r w:rsidRPr="00FE227C">
        <w:softHyphen/>
        <w:t>ності здобувача освіти за його поведінку.</w:t>
      </w:r>
    </w:p>
    <w:p w:rsidR="0076681B" w:rsidRPr="00FE227C" w:rsidRDefault="0076681B" w:rsidP="0059635C">
      <w:pPr>
        <w:pStyle w:val="22"/>
        <w:numPr>
          <w:ilvl w:val="0"/>
          <w:numId w:val="69"/>
        </w:numPr>
        <w:shd w:val="clear" w:color="auto" w:fill="auto"/>
        <w:tabs>
          <w:tab w:val="left" w:pos="1414"/>
        </w:tabs>
        <w:spacing w:after="0" w:line="240" w:lineRule="auto"/>
        <w:ind w:firstLine="620"/>
        <w:jc w:val="both"/>
      </w:pPr>
      <w:r w:rsidRPr="00FE227C">
        <w:t>Педагогічний працівник не має права розголошувати інформацію про осо</w:t>
      </w:r>
      <w:r w:rsidRPr="00FE227C">
        <w:softHyphen/>
        <w:t xml:space="preserve">бистість здобувача освіти, навіть після закінчення ними навчання в </w:t>
      </w:r>
      <w:r>
        <w:t>Центрі</w:t>
      </w:r>
      <w:r w:rsidRPr="00FE227C">
        <w:t>, за винятком випадків, передбачених законом.</w:t>
      </w:r>
    </w:p>
    <w:p w:rsidR="0076681B" w:rsidRPr="00FE227C" w:rsidRDefault="0076681B" w:rsidP="0059635C">
      <w:pPr>
        <w:pStyle w:val="22"/>
        <w:numPr>
          <w:ilvl w:val="0"/>
          <w:numId w:val="69"/>
        </w:numPr>
        <w:shd w:val="clear" w:color="auto" w:fill="auto"/>
        <w:tabs>
          <w:tab w:val="left" w:pos="1414"/>
        </w:tabs>
        <w:spacing w:after="0" w:line="240" w:lineRule="auto"/>
        <w:ind w:firstLine="620"/>
        <w:jc w:val="both"/>
      </w:pPr>
      <w:r w:rsidRPr="00FE227C">
        <w:t>Розголошення інформації про здобувача освіти, відомостей про його особисте життя, отриманих у ході виховання та навчання, є етичним лише у випадку наявності пись</w:t>
      </w:r>
      <w:r w:rsidRPr="00FE227C">
        <w:softHyphen/>
        <w:t>мової згоди законних представників здобувача освіти або вмотивованої вимоги органів дізнання, слідства, прокуратури і суду.</w:t>
      </w:r>
    </w:p>
    <w:p w:rsidR="0076681B" w:rsidRPr="00FE227C" w:rsidRDefault="0076681B" w:rsidP="0059635C">
      <w:pPr>
        <w:pStyle w:val="22"/>
        <w:numPr>
          <w:ilvl w:val="0"/>
          <w:numId w:val="69"/>
        </w:numPr>
        <w:shd w:val="clear" w:color="auto" w:fill="auto"/>
        <w:tabs>
          <w:tab w:val="left" w:pos="1414"/>
        </w:tabs>
        <w:spacing w:after="0" w:line="240" w:lineRule="auto"/>
        <w:ind w:firstLine="620"/>
        <w:jc w:val="both"/>
      </w:pPr>
      <w:r w:rsidRPr="00FE227C">
        <w:t>Педагогічний працівник не повинен:</w:t>
      </w:r>
    </w:p>
    <w:p w:rsidR="0076681B" w:rsidRPr="00FE227C" w:rsidRDefault="0076681B" w:rsidP="00DD615D">
      <w:pPr>
        <w:pStyle w:val="22"/>
        <w:numPr>
          <w:ilvl w:val="0"/>
          <w:numId w:val="147"/>
        </w:numPr>
        <w:shd w:val="clear" w:color="auto" w:fill="auto"/>
        <w:tabs>
          <w:tab w:val="left" w:pos="777"/>
        </w:tabs>
        <w:spacing w:after="0" w:line="240" w:lineRule="auto"/>
        <w:jc w:val="both"/>
      </w:pPr>
      <w:r w:rsidRPr="00FE227C">
        <w:t>принижувати особисту гідність здобувачів освіти, а саме: використовувати нецен</w:t>
      </w:r>
      <w:r w:rsidRPr="00FE227C">
        <w:softHyphen/>
        <w:t>зурні вирази, підвищувати голос на здобувачів освіти, давати прізвиська, демонстративно спотворювати їх імена та прізвища, робити в'їдливі зауваження, публічно обговорювати їх особисте життя та особисті недоліки без їх згоди;</w:t>
      </w:r>
    </w:p>
    <w:p w:rsidR="0076681B" w:rsidRPr="00FE227C" w:rsidRDefault="0076681B" w:rsidP="00DD615D">
      <w:pPr>
        <w:pStyle w:val="22"/>
        <w:numPr>
          <w:ilvl w:val="0"/>
          <w:numId w:val="147"/>
        </w:numPr>
        <w:shd w:val="clear" w:color="auto" w:fill="auto"/>
        <w:tabs>
          <w:tab w:val="left" w:pos="835"/>
        </w:tabs>
        <w:spacing w:after="0" w:line="240" w:lineRule="auto"/>
        <w:jc w:val="both"/>
      </w:pPr>
      <w:r w:rsidRPr="00FE227C">
        <w:t>обговорювати зі здобувачами освіти своїх колег;</w:t>
      </w:r>
    </w:p>
    <w:p w:rsidR="0076681B" w:rsidRPr="00FE227C" w:rsidRDefault="0076681B" w:rsidP="00DD615D">
      <w:pPr>
        <w:pStyle w:val="22"/>
        <w:numPr>
          <w:ilvl w:val="0"/>
          <w:numId w:val="147"/>
        </w:numPr>
        <w:shd w:val="clear" w:color="auto" w:fill="auto"/>
        <w:tabs>
          <w:tab w:val="left" w:pos="835"/>
        </w:tabs>
        <w:spacing w:after="0" w:line="240" w:lineRule="auto"/>
        <w:jc w:val="both"/>
      </w:pPr>
      <w:r w:rsidRPr="00FE227C">
        <w:t>відверто одягатися:</w:t>
      </w:r>
    </w:p>
    <w:p w:rsidR="0076681B" w:rsidRPr="00FE227C" w:rsidRDefault="0076681B" w:rsidP="00DD615D">
      <w:pPr>
        <w:pStyle w:val="22"/>
        <w:numPr>
          <w:ilvl w:val="0"/>
          <w:numId w:val="147"/>
        </w:numPr>
        <w:shd w:val="clear" w:color="auto" w:fill="auto"/>
        <w:tabs>
          <w:tab w:val="left" w:pos="784"/>
        </w:tabs>
        <w:spacing w:after="0" w:line="240" w:lineRule="auto"/>
        <w:jc w:val="both"/>
      </w:pPr>
      <w:r w:rsidRPr="00FE227C">
        <w:lastRenderedPageBreak/>
        <w:t>призначати грошову плату за складання будь-яких видів контролю (іспити, заліки тощо);</w:t>
      </w:r>
    </w:p>
    <w:p w:rsidR="0076681B" w:rsidRPr="00FE227C" w:rsidRDefault="0076681B" w:rsidP="00DD615D">
      <w:pPr>
        <w:pStyle w:val="22"/>
        <w:numPr>
          <w:ilvl w:val="0"/>
          <w:numId w:val="147"/>
        </w:numPr>
        <w:shd w:val="clear" w:color="auto" w:fill="auto"/>
        <w:tabs>
          <w:tab w:val="left" w:pos="835"/>
        </w:tabs>
        <w:spacing w:after="0" w:line="240" w:lineRule="auto"/>
        <w:jc w:val="both"/>
      </w:pPr>
      <w:r w:rsidRPr="00FE227C">
        <w:t>завищувати вимоги до складання підсумкового контролю;</w:t>
      </w:r>
    </w:p>
    <w:p w:rsidR="0076681B" w:rsidRPr="00FE227C" w:rsidRDefault="0076681B" w:rsidP="00DD615D">
      <w:pPr>
        <w:pStyle w:val="22"/>
        <w:numPr>
          <w:ilvl w:val="0"/>
          <w:numId w:val="147"/>
        </w:numPr>
        <w:shd w:val="clear" w:color="auto" w:fill="auto"/>
        <w:tabs>
          <w:tab w:val="left" w:pos="781"/>
        </w:tabs>
        <w:spacing w:after="0" w:line="240" w:lineRule="auto"/>
        <w:jc w:val="both"/>
      </w:pPr>
      <w:r w:rsidRPr="00FE227C">
        <w:t xml:space="preserve">змінювати критерії оцінювання у ході підсумкового контролю, керуючись власним настроєм чи </w:t>
      </w:r>
      <w:proofErr w:type="spellStart"/>
      <w:r w:rsidRPr="00FE227C">
        <w:t>переносячи</w:t>
      </w:r>
      <w:proofErr w:type="spellEnd"/>
      <w:r w:rsidRPr="00FE227C">
        <w:t xml:space="preserve"> на одних здобувачів освіти індивідуальне враження чи невдово</w:t>
      </w:r>
      <w:r w:rsidRPr="00FE227C">
        <w:softHyphen/>
        <w:t>лення від інших;</w:t>
      </w:r>
    </w:p>
    <w:p w:rsidR="0076681B" w:rsidRPr="00FE227C" w:rsidRDefault="0076681B" w:rsidP="00DD615D">
      <w:pPr>
        <w:pStyle w:val="22"/>
        <w:numPr>
          <w:ilvl w:val="0"/>
          <w:numId w:val="147"/>
        </w:numPr>
        <w:shd w:val="clear" w:color="auto" w:fill="auto"/>
        <w:tabs>
          <w:tab w:val="left" w:pos="835"/>
        </w:tabs>
        <w:spacing w:after="0" w:line="240" w:lineRule="auto"/>
        <w:jc w:val="both"/>
      </w:pPr>
      <w:r w:rsidRPr="00FE227C">
        <w:t>демонструвати наявність шкідливих звичок перед здобувачами освіти;</w:t>
      </w:r>
    </w:p>
    <w:p w:rsidR="0076681B" w:rsidRPr="00FE227C" w:rsidRDefault="0076681B" w:rsidP="00DD615D">
      <w:pPr>
        <w:pStyle w:val="22"/>
        <w:numPr>
          <w:ilvl w:val="0"/>
          <w:numId w:val="147"/>
        </w:numPr>
        <w:shd w:val="clear" w:color="auto" w:fill="auto"/>
        <w:tabs>
          <w:tab w:val="left" w:pos="835"/>
        </w:tabs>
        <w:spacing w:after="0" w:line="240" w:lineRule="auto"/>
        <w:jc w:val="both"/>
      </w:pPr>
      <w:r w:rsidRPr="00FE227C">
        <w:t xml:space="preserve">спізнюватися на </w:t>
      </w:r>
      <w:proofErr w:type="spellStart"/>
      <w:r w:rsidRPr="00FE227C">
        <w:t>уроки</w:t>
      </w:r>
      <w:proofErr w:type="spellEnd"/>
      <w:r w:rsidRPr="00FE227C">
        <w:t>.</w:t>
      </w:r>
    </w:p>
    <w:p w:rsidR="0076681B" w:rsidRDefault="0076681B" w:rsidP="0059635C">
      <w:pPr>
        <w:pStyle w:val="22"/>
        <w:numPr>
          <w:ilvl w:val="0"/>
          <w:numId w:val="69"/>
        </w:numPr>
        <w:shd w:val="clear" w:color="auto" w:fill="auto"/>
        <w:tabs>
          <w:tab w:val="left" w:pos="1414"/>
        </w:tabs>
        <w:spacing w:after="0" w:line="240" w:lineRule="auto"/>
        <w:ind w:firstLine="620"/>
        <w:jc w:val="both"/>
      </w:pPr>
      <w:r w:rsidRPr="00FE227C">
        <w:t xml:space="preserve">У разі виникнення конфліктних ситуацій «педагогічний працівник- здобувач освіти» під час навчальних занять потрібно запрошувати на заняття заступників </w:t>
      </w:r>
      <w:proofErr w:type="spellStart"/>
      <w:r w:rsidRPr="00FE227C">
        <w:t>директо</w:t>
      </w:r>
      <w:proofErr w:type="spellEnd"/>
      <w:r w:rsidRPr="00FE227C">
        <w:t xml:space="preserve">- ра/старшого майстра, які у подальшому приймають рішення щодо інформування бать- </w:t>
      </w:r>
      <w:proofErr w:type="spellStart"/>
      <w:r w:rsidRPr="00FE227C">
        <w:t>ків</w:t>
      </w:r>
      <w:proofErr w:type="spellEnd"/>
      <w:r w:rsidRPr="00FE227C">
        <w:t>/законних представників.</w:t>
      </w:r>
    </w:p>
    <w:p w:rsidR="0076681B" w:rsidRPr="00FE227C" w:rsidRDefault="0076681B" w:rsidP="00C515A0">
      <w:pPr>
        <w:pStyle w:val="22"/>
        <w:shd w:val="clear" w:color="auto" w:fill="auto"/>
        <w:tabs>
          <w:tab w:val="left" w:pos="1414"/>
        </w:tabs>
        <w:spacing w:after="0" w:line="240" w:lineRule="auto"/>
        <w:ind w:left="620" w:firstLine="0"/>
        <w:jc w:val="both"/>
      </w:pPr>
    </w:p>
    <w:p w:rsidR="0076681B" w:rsidRPr="00FE227C" w:rsidRDefault="0076681B" w:rsidP="0076681B">
      <w:pPr>
        <w:pStyle w:val="80"/>
        <w:keepNext/>
        <w:keepLines/>
        <w:shd w:val="clear" w:color="auto" w:fill="auto"/>
        <w:spacing w:line="240" w:lineRule="auto"/>
        <w:ind w:firstLine="0"/>
        <w:jc w:val="center"/>
      </w:pPr>
      <w:bookmarkStart w:id="33" w:name="bookmark57"/>
      <w:r w:rsidRPr="00FE227C">
        <w:t>РОЗДІЛ 5. ЕТИКА ВЗАЄМОВІДНОСИН ПЕДАГОГІЧНОГО ПРАЦІВНИКА</w:t>
      </w:r>
      <w:r w:rsidRPr="00FE227C">
        <w:br/>
        <w:t>ТА БАТЬКІВ (ЗАКОННИХ ПРЕДСТАВНИКІВ)</w:t>
      </w:r>
      <w:bookmarkEnd w:id="33"/>
    </w:p>
    <w:p w:rsidR="0076681B" w:rsidRPr="00FE227C" w:rsidRDefault="0076681B" w:rsidP="0076681B">
      <w:pPr>
        <w:pStyle w:val="80"/>
        <w:keepNext/>
        <w:keepLines/>
        <w:shd w:val="clear" w:color="auto" w:fill="auto"/>
        <w:spacing w:line="240" w:lineRule="auto"/>
        <w:ind w:firstLine="0"/>
        <w:jc w:val="center"/>
      </w:pPr>
      <w:bookmarkStart w:id="34" w:name="bookmark58"/>
      <w:r w:rsidRPr="00FE227C">
        <w:t>ЗДОБУВАНА ОСВІТИ</w:t>
      </w:r>
      <w:bookmarkEnd w:id="34"/>
    </w:p>
    <w:p w:rsidR="0076681B" w:rsidRPr="00FE227C" w:rsidRDefault="0076681B" w:rsidP="0059635C">
      <w:pPr>
        <w:pStyle w:val="22"/>
        <w:numPr>
          <w:ilvl w:val="0"/>
          <w:numId w:val="70"/>
        </w:numPr>
        <w:shd w:val="clear" w:color="auto" w:fill="auto"/>
        <w:tabs>
          <w:tab w:val="left" w:pos="1414"/>
        </w:tabs>
        <w:spacing w:after="0" w:line="240" w:lineRule="auto"/>
        <w:ind w:firstLine="620"/>
        <w:jc w:val="both"/>
      </w:pPr>
      <w:r w:rsidRPr="00FE227C">
        <w:t>При вихованні та навчанні здобувачів освіти педагогічний працівник спи</w:t>
      </w:r>
      <w:r w:rsidRPr="00FE227C">
        <w:softHyphen/>
        <w:t>рається на допомогу законних представників, залучає їх до процесу виховання.</w:t>
      </w:r>
    </w:p>
    <w:p w:rsidR="0076681B" w:rsidRPr="00FE227C" w:rsidRDefault="0076681B" w:rsidP="0059635C">
      <w:pPr>
        <w:pStyle w:val="22"/>
        <w:numPr>
          <w:ilvl w:val="0"/>
          <w:numId w:val="70"/>
        </w:numPr>
        <w:shd w:val="clear" w:color="auto" w:fill="auto"/>
        <w:tabs>
          <w:tab w:val="left" w:pos="1414"/>
        </w:tabs>
        <w:spacing w:after="0" w:line="240" w:lineRule="auto"/>
        <w:ind w:firstLine="620"/>
        <w:jc w:val="both"/>
      </w:pPr>
      <w:r w:rsidRPr="00FE227C">
        <w:t>Педагогічний працівник зрозуміло та об'єктивно інформує законних пред</w:t>
      </w:r>
      <w:r w:rsidRPr="00FE227C">
        <w:softHyphen/>
        <w:t>ставників про стан навчання та виховання здобувача освіти для створення спільної позиції стосовно допомоги йому в навчанні.</w:t>
      </w:r>
    </w:p>
    <w:p w:rsidR="0076681B" w:rsidRPr="00FE227C" w:rsidRDefault="0076681B" w:rsidP="0059635C">
      <w:pPr>
        <w:pStyle w:val="22"/>
        <w:numPr>
          <w:ilvl w:val="0"/>
          <w:numId w:val="70"/>
        </w:numPr>
        <w:shd w:val="clear" w:color="auto" w:fill="auto"/>
        <w:tabs>
          <w:tab w:val="left" w:pos="1414"/>
        </w:tabs>
        <w:spacing w:after="0" w:line="240" w:lineRule="auto"/>
        <w:ind w:firstLine="620"/>
        <w:jc w:val="both"/>
      </w:pPr>
      <w:r w:rsidRPr="00FE227C">
        <w:t>Взаємовідносини між педагогічним працівником та законними представника</w:t>
      </w:r>
      <w:r w:rsidRPr="00FE227C">
        <w:softHyphen/>
        <w:t>ми здобувача освіти ґрунтуються на принципах взаємної поваги, довіри, доброзичливості, тактовності та відвертості.</w:t>
      </w:r>
    </w:p>
    <w:p w:rsidR="0076681B" w:rsidRPr="00FE227C" w:rsidRDefault="0076681B" w:rsidP="0059635C">
      <w:pPr>
        <w:pStyle w:val="22"/>
        <w:numPr>
          <w:ilvl w:val="0"/>
          <w:numId w:val="70"/>
        </w:numPr>
        <w:shd w:val="clear" w:color="auto" w:fill="auto"/>
        <w:tabs>
          <w:tab w:val="left" w:pos="1414"/>
        </w:tabs>
        <w:spacing w:after="0" w:line="240" w:lineRule="auto"/>
        <w:ind w:firstLine="620"/>
        <w:jc w:val="both"/>
      </w:pPr>
      <w:r w:rsidRPr="00FE227C">
        <w:t>Стосунки педагогічного працівника із законними представниками не повинні впливати на оцінку особистості і досягнень здобувачів освіти.</w:t>
      </w:r>
    </w:p>
    <w:p w:rsidR="0076681B" w:rsidRPr="00FE227C" w:rsidRDefault="0076681B" w:rsidP="0059635C">
      <w:pPr>
        <w:pStyle w:val="22"/>
        <w:numPr>
          <w:ilvl w:val="0"/>
          <w:numId w:val="70"/>
        </w:numPr>
        <w:shd w:val="clear" w:color="auto" w:fill="auto"/>
        <w:tabs>
          <w:tab w:val="left" w:pos="1414"/>
        </w:tabs>
        <w:spacing w:after="0" w:line="240" w:lineRule="auto"/>
        <w:ind w:firstLine="620"/>
        <w:jc w:val="both"/>
      </w:pPr>
      <w:r w:rsidRPr="00FE227C">
        <w:t xml:space="preserve">Ступінь втручання педагогічного працівника у приватне життя </w:t>
      </w:r>
      <w:r>
        <w:t>здобувач</w:t>
      </w:r>
      <w:r w:rsidRPr="00FE227C">
        <w:t>а освіти визначається винятково професійною необхідністю, коли існує загроза його життю, здоров'ю та розвитку.</w:t>
      </w:r>
    </w:p>
    <w:p w:rsidR="0076681B" w:rsidRDefault="0076681B" w:rsidP="0059635C">
      <w:pPr>
        <w:pStyle w:val="22"/>
        <w:numPr>
          <w:ilvl w:val="0"/>
          <w:numId w:val="70"/>
        </w:numPr>
        <w:shd w:val="clear" w:color="auto" w:fill="auto"/>
        <w:tabs>
          <w:tab w:val="left" w:pos="1414"/>
        </w:tabs>
        <w:spacing w:after="0" w:line="240" w:lineRule="auto"/>
        <w:ind w:firstLine="620"/>
        <w:jc w:val="both"/>
      </w:pPr>
      <w:r w:rsidRPr="00FE227C">
        <w:t>Педагогічний працівник роз'яснює законним представникам здобувача освіти необхідність, мету і методи передбачуваного педагогічного втручання.</w:t>
      </w:r>
    </w:p>
    <w:p w:rsidR="0076681B" w:rsidRDefault="0076681B" w:rsidP="0076681B">
      <w:pPr>
        <w:pStyle w:val="22"/>
        <w:shd w:val="clear" w:color="auto" w:fill="auto"/>
        <w:tabs>
          <w:tab w:val="left" w:pos="1414"/>
        </w:tabs>
        <w:spacing w:after="0" w:line="240" w:lineRule="auto"/>
        <w:ind w:firstLine="0"/>
        <w:jc w:val="both"/>
      </w:pPr>
    </w:p>
    <w:p w:rsidR="0076681B" w:rsidRPr="00FE227C" w:rsidRDefault="0076681B" w:rsidP="0076681B">
      <w:pPr>
        <w:pStyle w:val="80"/>
        <w:keepNext/>
        <w:keepLines/>
        <w:shd w:val="clear" w:color="auto" w:fill="auto"/>
        <w:spacing w:line="240" w:lineRule="auto"/>
        <w:ind w:firstLine="620"/>
        <w:jc w:val="both"/>
      </w:pPr>
      <w:bookmarkStart w:id="35" w:name="bookmark59"/>
      <w:r w:rsidRPr="00FE227C">
        <w:t>РОЗДІЛ 6. ЕТИКА ВЗАЄМОВІДНОСИН ПЕДАГОГІЧНИХ ПРАЦІВНИКІВ</w:t>
      </w:r>
      <w:bookmarkEnd w:id="35"/>
    </w:p>
    <w:p w:rsidR="0076681B" w:rsidRPr="00FE227C" w:rsidRDefault="0076681B" w:rsidP="0059635C">
      <w:pPr>
        <w:pStyle w:val="22"/>
        <w:numPr>
          <w:ilvl w:val="1"/>
          <w:numId w:val="70"/>
        </w:numPr>
        <w:shd w:val="clear" w:color="auto" w:fill="auto"/>
        <w:tabs>
          <w:tab w:val="left" w:pos="1415"/>
        </w:tabs>
        <w:spacing w:after="0" w:line="240" w:lineRule="auto"/>
        <w:ind w:firstLine="620"/>
        <w:jc w:val="both"/>
      </w:pPr>
      <w:r w:rsidRPr="00FE227C">
        <w:t>Принцип поваги до своєї професії домінує у всіх сферах діяльності педа</w:t>
      </w:r>
      <w:r w:rsidRPr="00FE227C">
        <w:softHyphen/>
        <w:t>гогічного працівника: професійній, громадській тощо, яку він спрямовує на збереження та підвищення її престижності.</w:t>
      </w:r>
    </w:p>
    <w:p w:rsidR="0076681B" w:rsidRPr="00FE227C" w:rsidRDefault="0076681B" w:rsidP="0059635C">
      <w:pPr>
        <w:pStyle w:val="22"/>
        <w:numPr>
          <w:ilvl w:val="1"/>
          <w:numId w:val="70"/>
        </w:numPr>
        <w:shd w:val="clear" w:color="auto" w:fill="auto"/>
        <w:tabs>
          <w:tab w:val="left" w:pos="1415"/>
        </w:tabs>
        <w:spacing w:after="0" w:line="240" w:lineRule="auto"/>
        <w:ind w:firstLine="620"/>
        <w:jc w:val="both"/>
      </w:pPr>
      <w:r w:rsidRPr="00FE227C">
        <w:t>Кожен педагогічний працівник повинен утримуватися від будь-яких дій чи висловлювань, які підривають повагу до його професії, повинен сприяти збереженню та підвищенню престижності професії, до якої належить, а також дієвості цього Кодексу.</w:t>
      </w:r>
    </w:p>
    <w:p w:rsidR="0076681B" w:rsidRPr="00FE227C" w:rsidRDefault="0076681B" w:rsidP="0059635C">
      <w:pPr>
        <w:pStyle w:val="22"/>
        <w:numPr>
          <w:ilvl w:val="1"/>
          <w:numId w:val="70"/>
        </w:numPr>
        <w:shd w:val="clear" w:color="auto" w:fill="auto"/>
        <w:tabs>
          <w:tab w:val="left" w:pos="1415"/>
        </w:tabs>
        <w:spacing w:after="0" w:line="240" w:lineRule="auto"/>
        <w:ind w:firstLine="620"/>
        <w:jc w:val="both"/>
      </w:pPr>
      <w:r w:rsidRPr="00FE227C">
        <w:t>Педагогічний працівник зобов'язаний охороняти честь педагогічного співто</w:t>
      </w:r>
      <w:r w:rsidRPr="00FE227C">
        <w:softHyphen/>
        <w:t>вариства, з повагою і доброзичливістю ставитися до колег.</w:t>
      </w:r>
    </w:p>
    <w:p w:rsidR="0076681B" w:rsidRPr="00FE227C" w:rsidRDefault="0076681B" w:rsidP="0059635C">
      <w:pPr>
        <w:pStyle w:val="22"/>
        <w:numPr>
          <w:ilvl w:val="1"/>
          <w:numId w:val="70"/>
        </w:numPr>
        <w:shd w:val="clear" w:color="auto" w:fill="auto"/>
        <w:tabs>
          <w:tab w:val="left" w:pos="1415"/>
        </w:tabs>
        <w:spacing w:after="0" w:line="240" w:lineRule="auto"/>
        <w:ind w:firstLine="620"/>
        <w:jc w:val="both"/>
      </w:pPr>
      <w:r w:rsidRPr="00FE227C">
        <w:t xml:space="preserve">Педагогічний працівник має право висловлювати власну думку щодо роботи своїх колег, не розповсюджуючи плітки. Будь-яка критика, висловлена на адресу іншого педагогічного працівника чи працівника </w:t>
      </w:r>
      <w:r>
        <w:t>Центру</w:t>
      </w:r>
      <w:r w:rsidRPr="00FE227C">
        <w:t>, має бути об’єктивною та обґрунтованою.</w:t>
      </w:r>
    </w:p>
    <w:p w:rsidR="0076681B" w:rsidRPr="00FE227C" w:rsidRDefault="0076681B" w:rsidP="0059635C">
      <w:pPr>
        <w:pStyle w:val="22"/>
        <w:numPr>
          <w:ilvl w:val="1"/>
          <w:numId w:val="70"/>
        </w:numPr>
        <w:shd w:val="clear" w:color="auto" w:fill="auto"/>
        <w:tabs>
          <w:tab w:val="left" w:pos="1415"/>
        </w:tabs>
        <w:spacing w:after="0" w:line="240" w:lineRule="auto"/>
        <w:ind w:firstLine="620"/>
        <w:jc w:val="both"/>
      </w:pPr>
      <w:r w:rsidRPr="00FE227C">
        <w:t>Взаємини між педагогічними працівниками будуються на підставі колегіаль</w:t>
      </w:r>
      <w:r w:rsidRPr="00FE227C">
        <w:softHyphen/>
        <w:t>ності, партнерства, поваги, взаємної підтримки, відкритості та довіри, а також готовності поділитися професійними знаннями та досвідом. Педагогічні працівники повинні уникати конкуренції, що заважає їх партнерству при виконанні спільної справи.</w:t>
      </w:r>
    </w:p>
    <w:p w:rsidR="0076681B" w:rsidRPr="00FE227C" w:rsidRDefault="0076681B" w:rsidP="0059635C">
      <w:pPr>
        <w:pStyle w:val="22"/>
        <w:numPr>
          <w:ilvl w:val="1"/>
          <w:numId w:val="70"/>
        </w:numPr>
        <w:shd w:val="clear" w:color="auto" w:fill="auto"/>
        <w:tabs>
          <w:tab w:val="left" w:pos="1415"/>
        </w:tabs>
        <w:spacing w:after="0" w:line="240" w:lineRule="auto"/>
        <w:ind w:firstLine="620"/>
        <w:jc w:val="both"/>
      </w:pPr>
      <w:r w:rsidRPr="00FE227C">
        <w:t>Педагогічний працівник не має права публічно ставити під сумнів чи дискре</w:t>
      </w:r>
      <w:r w:rsidRPr="00FE227C">
        <w:softHyphen/>
        <w:t>дитувати професійну кваліфікацію іншого педагогічного працівника. Обговорення діяль</w:t>
      </w:r>
      <w:r w:rsidRPr="00FE227C">
        <w:softHyphen/>
        <w:t xml:space="preserve">ності іншого педагогічного працівника у присутності здобувачів освіти та їх бать- </w:t>
      </w:r>
      <w:proofErr w:type="spellStart"/>
      <w:r w:rsidRPr="00FE227C">
        <w:t>ків</w:t>
      </w:r>
      <w:proofErr w:type="spellEnd"/>
      <w:r w:rsidRPr="00FE227C">
        <w:t>/опікунів є неприпустимим. Спроби завоювати собі авторитет шляхом дискредитації ко</w:t>
      </w:r>
      <w:r w:rsidRPr="00FE227C">
        <w:softHyphen/>
        <w:t>лег - неетичні.</w:t>
      </w:r>
    </w:p>
    <w:p w:rsidR="0076681B" w:rsidRPr="00FE227C" w:rsidRDefault="0076681B" w:rsidP="0059635C">
      <w:pPr>
        <w:pStyle w:val="22"/>
        <w:numPr>
          <w:ilvl w:val="1"/>
          <w:numId w:val="70"/>
        </w:numPr>
        <w:shd w:val="clear" w:color="auto" w:fill="auto"/>
        <w:tabs>
          <w:tab w:val="left" w:pos="1415"/>
        </w:tabs>
        <w:spacing w:after="0" w:line="240" w:lineRule="auto"/>
        <w:ind w:firstLine="620"/>
        <w:jc w:val="both"/>
      </w:pPr>
      <w:r w:rsidRPr="00FE227C">
        <w:t>Педагогічні працівники повинні уникати необґрунтованих і скандальних кон</w:t>
      </w:r>
      <w:r w:rsidRPr="00FE227C">
        <w:softHyphen/>
        <w:t>фліктів у взаємовідносинах. У випадку виникнення розбіжностей у поглядах вони повинні прагнути до їх конструктивного вирішення.</w:t>
      </w:r>
    </w:p>
    <w:p w:rsidR="0076681B" w:rsidRPr="00FE227C" w:rsidRDefault="0076681B" w:rsidP="0059635C">
      <w:pPr>
        <w:pStyle w:val="22"/>
        <w:numPr>
          <w:ilvl w:val="1"/>
          <w:numId w:val="70"/>
        </w:numPr>
        <w:shd w:val="clear" w:color="auto" w:fill="auto"/>
        <w:tabs>
          <w:tab w:val="left" w:pos="1415"/>
        </w:tabs>
        <w:spacing w:after="0" w:line="240" w:lineRule="auto"/>
        <w:ind w:firstLine="620"/>
        <w:jc w:val="both"/>
      </w:pPr>
      <w:r w:rsidRPr="00FE227C">
        <w:lastRenderedPageBreak/>
        <w:t>Педагогічний працівник не повинен займатись політичною, релігійною агіта</w:t>
      </w:r>
      <w:r w:rsidRPr="00FE227C">
        <w:softHyphen/>
        <w:t>цією і пропагандою у робочий час. спонукати колег до дій та вчинків, несумісних зі званням педагога.</w:t>
      </w:r>
    </w:p>
    <w:p w:rsidR="0076681B" w:rsidRDefault="0076681B" w:rsidP="0059635C">
      <w:pPr>
        <w:pStyle w:val="22"/>
        <w:numPr>
          <w:ilvl w:val="1"/>
          <w:numId w:val="70"/>
        </w:numPr>
        <w:shd w:val="clear" w:color="auto" w:fill="auto"/>
        <w:tabs>
          <w:tab w:val="left" w:pos="1415"/>
        </w:tabs>
        <w:spacing w:after="0" w:line="240" w:lineRule="auto"/>
        <w:ind w:firstLine="620"/>
        <w:jc w:val="both"/>
      </w:pPr>
      <w:r w:rsidRPr="00FE227C">
        <w:t>Стосунки адміністрації з кожним педагогічним працівником базуються на принципах рівноправності. Адміністрація не може вимагати чи збирати інформацію про особисте життя педагогічного працівника, не пов’язане з виконанням ним Посадових обов'язків.</w:t>
      </w:r>
    </w:p>
    <w:p w:rsidR="0076681B" w:rsidRPr="00FE227C" w:rsidRDefault="0076681B" w:rsidP="00896983">
      <w:pPr>
        <w:pStyle w:val="22"/>
        <w:shd w:val="clear" w:color="auto" w:fill="auto"/>
        <w:tabs>
          <w:tab w:val="left" w:pos="1415"/>
        </w:tabs>
        <w:spacing w:after="0" w:line="240" w:lineRule="auto"/>
        <w:ind w:left="620" w:firstLine="0"/>
        <w:jc w:val="both"/>
      </w:pPr>
    </w:p>
    <w:p w:rsidR="0076681B" w:rsidRPr="00FE227C" w:rsidRDefault="0076681B" w:rsidP="0076681B">
      <w:pPr>
        <w:pStyle w:val="80"/>
        <w:keepNext/>
        <w:keepLines/>
        <w:shd w:val="clear" w:color="auto" w:fill="auto"/>
        <w:spacing w:line="240" w:lineRule="auto"/>
        <w:ind w:firstLine="0"/>
        <w:jc w:val="center"/>
      </w:pPr>
      <w:bookmarkStart w:id="36" w:name="bookmark60"/>
      <w:r w:rsidRPr="00FE227C">
        <w:t xml:space="preserve">РОЗДІЛ 7. ЕТИКА ВЗАЄМОВІДНОСИН МІЖ ПРАЦІВНИКАМИ </w:t>
      </w:r>
      <w:r>
        <w:t>ЦЕНТРУ</w:t>
      </w:r>
      <w:bookmarkEnd w:id="36"/>
    </w:p>
    <w:p w:rsidR="0076681B" w:rsidRPr="00FE227C" w:rsidRDefault="0076681B" w:rsidP="0059635C">
      <w:pPr>
        <w:pStyle w:val="22"/>
        <w:numPr>
          <w:ilvl w:val="0"/>
          <w:numId w:val="71"/>
        </w:numPr>
        <w:shd w:val="clear" w:color="auto" w:fill="auto"/>
        <w:tabs>
          <w:tab w:val="left" w:pos="1415"/>
        </w:tabs>
        <w:spacing w:after="0" w:line="240" w:lineRule="auto"/>
        <w:ind w:firstLine="620"/>
        <w:jc w:val="both"/>
      </w:pPr>
      <w:r w:rsidRPr="00FE227C">
        <w:t xml:space="preserve">Взаємовідносини між працівниками </w:t>
      </w:r>
      <w:r>
        <w:t>Центру</w:t>
      </w:r>
      <w:r w:rsidRPr="00FE227C">
        <w:t>, незалежно від посади або сфери діяльності, будуються на принципах взаємної поваги та взаємодопомоги, відкритості, доброзичливості, командної роботи і орієнтації на співпрацю та отримання фінального ре</w:t>
      </w:r>
      <w:r w:rsidRPr="00FE227C">
        <w:softHyphen/>
        <w:t xml:space="preserve">зультату в будь-якому виді діяльності служб </w:t>
      </w:r>
      <w:r>
        <w:t>Центру</w:t>
      </w:r>
      <w:r w:rsidRPr="00FE227C">
        <w:t>.</w:t>
      </w:r>
    </w:p>
    <w:p w:rsidR="0076681B" w:rsidRDefault="0076681B" w:rsidP="0059635C">
      <w:pPr>
        <w:pStyle w:val="22"/>
        <w:numPr>
          <w:ilvl w:val="0"/>
          <w:numId w:val="71"/>
        </w:numPr>
        <w:shd w:val="clear" w:color="auto" w:fill="auto"/>
        <w:tabs>
          <w:tab w:val="left" w:pos="1415"/>
        </w:tabs>
        <w:spacing w:after="0" w:line="240" w:lineRule="auto"/>
        <w:ind w:firstLine="620"/>
        <w:jc w:val="both"/>
      </w:pPr>
      <w:r w:rsidRPr="00FE227C">
        <w:t xml:space="preserve">Не допускаються будь-які форми зневажливого чи образливого ставлення один до одного, приниження честі, гідності, ділової репутації, </w:t>
      </w:r>
      <w:proofErr w:type="spellStart"/>
      <w:r w:rsidRPr="00FE227C">
        <w:t>пліткування</w:t>
      </w:r>
      <w:proofErr w:type="spellEnd"/>
      <w:r w:rsidRPr="00FE227C">
        <w:t xml:space="preserve"> тощо.</w:t>
      </w:r>
    </w:p>
    <w:p w:rsidR="0076681B" w:rsidRPr="00FE227C" w:rsidRDefault="0076681B" w:rsidP="0076681B">
      <w:pPr>
        <w:pStyle w:val="22"/>
        <w:shd w:val="clear" w:color="auto" w:fill="auto"/>
        <w:tabs>
          <w:tab w:val="left" w:pos="1415"/>
        </w:tabs>
        <w:spacing w:after="0" w:line="240" w:lineRule="auto"/>
        <w:ind w:left="620" w:firstLine="0"/>
        <w:jc w:val="both"/>
      </w:pPr>
    </w:p>
    <w:p w:rsidR="0076681B" w:rsidRPr="00FE227C" w:rsidRDefault="0076681B" w:rsidP="0076681B">
      <w:pPr>
        <w:pStyle w:val="80"/>
        <w:keepNext/>
        <w:keepLines/>
        <w:shd w:val="clear" w:color="auto" w:fill="auto"/>
        <w:spacing w:line="240" w:lineRule="auto"/>
        <w:ind w:firstLine="0"/>
        <w:jc w:val="center"/>
      </w:pPr>
      <w:bookmarkStart w:id="37" w:name="bookmark61"/>
      <w:r w:rsidRPr="00FE227C">
        <w:t>РОЗДІЛ 8. ПЕДАГОГІЧНИЙ ПРАЦІВНИК І СУСПІЛЬСТВО</w:t>
      </w:r>
      <w:bookmarkEnd w:id="37"/>
    </w:p>
    <w:p w:rsidR="0076681B" w:rsidRPr="00FE227C" w:rsidRDefault="0076681B" w:rsidP="0059635C">
      <w:pPr>
        <w:pStyle w:val="22"/>
        <w:numPr>
          <w:ilvl w:val="0"/>
          <w:numId w:val="72"/>
        </w:numPr>
        <w:shd w:val="clear" w:color="auto" w:fill="auto"/>
        <w:tabs>
          <w:tab w:val="left" w:pos="1415"/>
        </w:tabs>
        <w:spacing w:after="0" w:line="240" w:lineRule="auto"/>
        <w:ind w:firstLine="620"/>
        <w:jc w:val="both"/>
      </w:pPr>
      <w:r w:rsidRPr="00FE227C">
        <w:t>Педагогічний працівник має право займатись у вільний час іншою діяльністю, якщо вона не суперечить законодавству про захист суспільної моралі, про корупцію та за</w:t>
      </w:r>
      <w:r w:rsidRPr="00FE227C">
        <w:softHyphen/>
        <w:t>гальноприйнятим етичним нормам та не принижує його гідності, а також не завдає шкоди педагогічній діяльності та здобувачам освіти.</w:t>
      </w:r>
    </w:p>
    <w:p w:rsidR="0076681B" w:rsidRPr="00FE227C" w:rsidRDefault="0076681B" w:rsidP="0059635C">
      <w:pPr>
        <w:pStyle w:val="22"/>
        <w:numPr>
          <w:ilvl w:val="0"/>
          <w:numId w:val="72"/>
        </w:numPr>
        <w:shd w:val="clear" w:color="auto" w:fill="auto"/>
        <w:tabs>
          <w:tab w:val="left" w:pos="1410"/>
        </w:tabs>
        <w:spacing w:after="0" w:line="240" w:lineRule="auto"/>
        <w:ind w:firstLine="600"/>
        <w:jc w:val="both"/>
      </w:pPr>
      <w:r w:rsidRPr="00FE227C">
        <w:t>У громадській роботі педагогічний працівник пам'ятає про особисту підви</w:t>
      </w:r>
      <w:r w:rsidRPr="00FE227C">
        <w:softHyphen/>
        <w:t>щену суспільну відповідальність, обумовлену професійною діяльністю.</w:t>
      </w:r>
    </w:p>
    <w:p w:rsidR="0076681B" w:rsidRPr="00FE227C" w:rsidRDefault="0076681B" w:rsidP="0059635C">
      <w:pPr>
        <w:pStyle w:val="22"/>
        <w:numPr>
          <w:ilvl w:val="0"/>
          <w:numId w:val="72"/>
        </w:numPr>
        <w:shd w:val="clear" w:color="auto" w:fill="auto"/>
        <w:tabs>
          <w:tab w:val="left" w:pos="1410"/>
        </w:tabs>
        <w:spacing w:after="0" w:line="240" w:lineRule="auto"/>
        <w:ind w:firstLine="600"/>
        <w:jc w:val="both"/>
      </w:pPr>
      <w:r w:rsidRPr="00FE227C">
        <w:t>Педагогічний працівник здобуває, застосовує і поглиблює свої знання, поши</w:t>
      </w:r>
      <w:r w:rsidRPr="00FE227C">
        <w:softHyphen/>
        <w:t>рює відповідну інформацію серед здобувачів освіти та колег.</w:t>
      </w:r>
    </w:p>
    <w:p w:rsidR="0076681B" w:rsidRPr="00FE227C" w:rsidRDefault="0076681B" w:rsidP="0059635C">
      <w:pPr>
        <w:pStyle w:val="22"/>
        <w:numPr>
          <w:ilvl w:val="0"/>
          <w:numId w:val="72"/>
        </w:numPr>
        <w:shd w:val="clear" w:color="auto" w:fill="auto"/>
        <w:tabs>
          <w:tab w:val="left" w:pos="1410"/>
        </w:tabs>
        <w:spacing w:after="0" w:line="240" w:lineRule="auto"/>
        <w:ind w:firstLine="600"/>
        <w:jc w:val="both"/>
      </w:pPr>
      <w:r w:rsidRPr="00FE227C">
        <w:t xml:space="preserve">Педагогічний працівник-керівник </w:t>
      </w:r>
      <w:r>
        <w:t>закладу освіти</w:t>
      </w:r>
      <w:r w:rsidRPr="00FE227C">
        <w:t>, усвідомлює власну відповідальність за підтримку та розвиток професійної компетентності педагогічного ко</w:t>
      </w:r>
      <w:r w:rsidRPr="00FE227C">
        <w:softHyphen/>
        <w:t>лективу.</w:t>
      </w:r>
    </w:p>
    <w:p w:rsidR="0076681B" w:rsidRPr="00FE227C" w:rsidRDefault="0076681B" w:rsidP="0076681B">
      <w:pPr>
        <w:pStyle w:val="80"/>
        <w:keepNext/>
        <w:keepLines/>
        <w:shd w:val="clear" w:color="auto" w:fill="auto"/>
        <w:spacing w:line="240" w:lineRule="auto"/>
        <w:ind w:firstLine="0"/>
        <w:jc w:val="center"/>
      </w:pPr>
      <w:bookmarkStart w:id="38" w:name="bookmark62"/>
      <w:r w:rsidRPr="00FE227C">
        <w:t>РОЗДІЛ 9. ВІДПОВІДАЛЬНІСТЬ ЗА НЕВИКОНАННЯ</w:t>
      </w:r>
      <w:r w:rsidRPr="00FE227C">
        <w:br/>
        <w:t>ПОЛОЖЕНЬ КОДЕКСУ</w:t>
      </w:r>
      <w:bookmarkEnd w:id="38"/>
    </w:p>
    <w:p w:rsidR="0076681B" w:rsidRPr="00FE227C" w:rsidRDefault="0076681B" w:rsidP="0059635C">
      <w:pPr>
        <w:pStyle w:val="22"/>
        <w:numPr>
          <w:ilvl w:val="0"/>
          <w:numId w:val="73"/>
        </w:numPr>
        <w:shd w:val="clear" w:color="auto" w:fill="auto"/>
        <w:tabs>
          <w:tab w:val="left" w:pos="1410"/>
        </w:tabs>
        <w:spacing w:after="0" w:line="240" w:lineRule="auto"/>
        <w:ind w:firstLine="600"/>
        <w:jc w:val="both"/>
      </w:pPr>
      <w:r w:rsidRPr="00FE227C">
        <w:t>Виконання даного Кодексу забезпечується на основі морального самоконтро</w:t>
      </w:r>
      <w:r w:rsidRPr="00FE227C">
        <w:softHyphen/>
        <w:t>лю кожного працівника.</w:t>
      </w:r>
    </w:p>
    <w:p w:rsidR="0076681B" w:rsidRPr="00FE227C" w:rsidRDefault="0076681B" w:rsidP="0059635C">
      <w:pPr>
        <w:pStyle w:val="22"/>
        <w:numPr>
          <w:ilvl w:val="0"/>
          <w:numId w:val="73"/>
        </w:numPr>
        <w:shd w:val="clear" w:color="auto" w:fill="auto"/>
        <w:tabs>
          <w:tab w:val="left" w:pos="1410"/>
        </w:tabs>
        <w:spacing w:after="0" w:line="240" w:lineRule="auto"/>
        <w:ind w:firstLine="600"/>
        <w:jc w:val="both"/>
      </w:pPr>
      <w:r w:rsidRPr="00FE227C">
        <w:t>Кожен працівник зобов'язаний дотримуватися зазначеного Кодексу.</w:t>
      </w:r>
    </w:p>
    <w:p w:rsidR="00DC1419" w:rsidRDefault="0076681B" w:rsidP="00C47AFD">
      <w:pPr>
        <w:pStyle w:val="22"/>
        <w:shd w:val="clear" w:color="auto" w:fill="auto"/>
        <w:tabs>
          <w:tab w:val="left" w:pos="1410"/>
        </w:tabs>
        <w:spacing w:after="0" w:line="240" w:lineRule="auto"/>
        <w:ind w:firstLine="0"/>
        <w:jc w:val="both"/>
      </w:pPr>
      <w:r w:rsidRPr="00FE227C">
        <w:t>До осіб, які допустили порушення правил і положень цього Кодексу, можуть бути застосовані дисциплінарні стягнення, передбачені чинним законодавством України</w:t>
      </w:r>
    </w:p>
    <w:sectPr w:rsidR="00DC1419" w:rsidSect="00C515A0">
      <w:headerReference w:type="even" r:id="rId24"/>
      <w:headerReference w:type="default" r:id="rId25"/>
      <w:footerReference w:type="even" r:id="rId26"/>
      <w:footerReference w:type="default" r:id="rId27"/>
      <w:headerReference w:type="first" r:id="rId28"/>
      <w:footerReference w:type="first" r:id="rId29"/>
      <w:pgSz w:w="11900" w:h="16840"/>
      <w:pgMar w:top="777" w:right="1045" w:bottom="617" w:left="1207"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AD0" w:rsidRDefault="003C3AD0">
      <w:r>
        <w:separator/>
      </w:r>
    </w:p>
  </w:endnote>
  <w:endnote w:type="continuationSeparator" w:id="0">
    <w:p w:rsidR="003C3AD0" w:rsidRDefault="003C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007" w:rsidRDefault="009E2007" w:rsidP="005B6CE7">
    <w:pPr>
      <w:pStyle w:val="af1"/>
      <w:jc w:val="cen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007" w:rsidRDefault="009E2007">
    <w:pPr>
      <w:rPr>
        <w:sz w:val="2"/>
        <w:szCs w:val="2"/>
      </w:rPr>
    </w:pPr>
    <w:r>
      <w:rPr>
        <w:noProof/>
        <w:lang w:val="ru-RU" w:eastAsia="ru-RU" w:bidi="ar-SA"/>
      </w:rPr>
      <mc:AlternateContent>
        <mc:Choice Requires="wps">
          <w:drawing>
            <wp:anchor distT="0" distB="0" distL="63500" distR="63500" simplePos="0" relativeHeight="314606395" behindDoc="1" locked="0" layoutInCell="1" allowOverlap="1" wp14:anchorId="4073F940" wp14:editId="3C2DF214">
              <wp:simplePos x="0" y="0"/>
              <wp:positionH relativeFrom="page">
                <wp:posOffset>3783965</wp:posOffset>
              </wp:positionH>
              <wp:positionV relativeFrom="page">
                <wp:posOffset>10396855</wp:posOffset>
              </wp:positionV>
              <wp:extent cx="153035" cy="160655"/>
              <wp:effectExtent l="2540" t="0" r="0" b="0"/>
              <wp:wrapNone/>
              <wp:docPr id="25"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007" w:rsidRDefault="009E2007">
                          <w:pPr>
                            <w:pStyle w:val="a8"/>
                            <w:shd w:val="clear" w:color="auto" w:fill="auto"/>
                            <w:spacing w:line="240" w:lineRule="auto"/>
                          </w:pPr>
                          <w:r>
                            <w:fldChar w:fldCharType="begin"/>
                          </w:r>
                          <w:r>
                            <w:instrText xml:space="preserve"> PAGE \* MERGEFORMAT </w:instrText>
                          </w:r>
                          <w:r>
                            <w:fldChar w:fldCharType="separate"/>
                          </w:r>
                          <w:r w:rsidRPr="00C47AFD">
                            <w:rPr>
                              <w:rStyle w:val="0pt"/>
                              <w:noProof/>
                            </w:rPr>
                            <w:t>84</w:t>
                          </w:r>
                          <w:r>
                            <w:rPr>
                              <w:rStyle w:val="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8" type="#_x0000_t202" style="position:absolute;margin-left:297.95pt;margin-top:818.65pt;width:12.05pt;height:12.65pt;z-index:-18871008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u4srQIAALA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" filled="f" stroked="f">
              <v:textbox style="mso-fit-shape-to-text:t" inset="0,0,0,0">
                <w:txbxContent>
                  <w:p w:rsidR="009E2007" w:rsidRDefault="009E2007">
                    <w:pPr>
                      <w:pStyle w:val="a8"/>
                      <w:shd w:val="clear" w:color="auto" w:fill="auto"/>
                      <w:spacing w:line="240" w:lineRule="auto"/>
                    </w:pPr>
                    <w:r>
                      <w:fldChar w:fldCharType="begin"/>
                    </w:r>
                    <w:r>
                      <w:instrText xml:space="preserve"> PAGE \* MERGEFORMAT </w:instrText>
                    </w:r>
                    <w:r>
                      <w:fldChar w:fldCharType="separate"/>
                    </w:r>
                    <w:r w:rsidRPr="00C47AFD">
                      <w:rPr>
                        <w:rStyle w:val="0pt"/>
                        <w:noProof/>
                      </w:rPr>
                      <w:t>84</w:t>
                    </w:r>
                    <w:r>
                      <w:rPr>
                        <w:rStyle w:val="0pt"/>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981609"/>
      <w:docPartObj>
        <w:docPartGallery w:val="Page Numbers (Bottom of Page)"/>
        <w:docPartUnique/>
      </w:docPartObj>
    </w:sdtPr>
    <w:sdtContent>
      <w:p w:rsidR="009E2007" w:rsidRDefault="009E2007">
        <w:pPr>
          <w:pStyle w:val="af1"/>
          <w:jc w:val="center"/>
        </w:pPr>
        <w:r>
          <w:fldChar w:fldCharType="begin"/>
        </w:r>
        <w:r>
          <w:instrText>PAGE   \* MERGEFORMAT</w:instrText>
        </w:r>
        <w:r>
          <w:fldChar w:fldCharType="separate"/>
        </w:r>
        <w:r w:rsidR="000A58C1">
          <w:rPr>
            <w:noProof/>
          </w:rPr>
          <w:t>84</w:t>
        </w:r>
        <w:r>
          <w:fldChar w:fldCharType="end"/>
        </w:r>
      </w:p>
    </w:sdtContent>
  </w:sdt>
  <w:p w:rsidR="009E2007" w:rsidRDefault="009E2007">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38534"/>
      <w:docPartObj>
        <w:docPartGallery w:val="Page Numbers (Bottom of Page)"/>
        <w:docPartUnique/>
      </w:docPartObj>
    </w:sdtPr>
    <w:sdtContent>
      <w:p w:rsidR="007E6787" w:rsidRDefault="007E6787">
        <w:pPr>
          <w:pStyle w:val="af1"/>
          <w:jc w:val="center"/>
        </w:pPr>
        <w:r>
          <w:fldChar w:fldCharType="begin"/>
        </w:r>
        <w:r>
          <w:instrText>PAGE   \* MERGEFORMAT</w:instrText>
        </w:r>
        <w:r>
          <w:fldChar w:fldCharType="separate"/>
        </w:r>
        <w:r w:rsidR="000A58C1">
          <w:rPr>
            <w:noProof/>
          </w:rPr>
          <w:t>68</w:t>
        </w:r>
        <w:r>
          <w:fldChar w:fldCharType="end"/>
        </w:r>
      </w:p>
    </w:sdtContent>
  </w:sdt>
  <w:p w:rsidR="009E2007" w:rsidRDefault="009E2007">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115190"/>
      <w:docPartObj>
        <w:docPartGallery w:val="Page Numbers (Bottom of Page)"/>
        <w:docPartUnique/>
      </w:docPartObj>
    </w:sdtPr>
    <w:sdtContent>
      <w:p w:rsidR="009E2007" w:rsidRDefault="009E2007">
        <w:pPr>
          <w:pStyle w:val="af1"/>
          <w:jc w:val="center"/>
        </w:pPr>
        <w:r>
          <w:fldChar w:fldCharType="begin"/>
        </w:r>
        <w:r>
          <w:instrText>PAGE   \* MERGEFORMAT</w:instrText>
        </w:r>
        <w:r>
          <w:fldChar w:fldCharType="separate"/>
        </w:r>
        <w:r w:rsidR="000A58C1">
          <w:rPr>
            <w:noProof/>
          </w:rPr>
          <w:t>19</w:t>
        </w:r>
        <w:r>
          <w:fldChar w:fldCharType="end"/>
        </w:r>
      </w:p>
    </w:sdtContent>
  </w:sdt>
  <w:p w:rsidR="009E2007" w:rsidRDefault="009E2007">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007" w:rsidRDefault="009E2007">
    <w:pPr>
      <w:rPr>
        <w:sz w:val="2"/>
        <w:szCs w:val="2"/>
      </w:rPr>
    </w:pPr>
    <w:r>
      <w:rPr>
        <w:noProof/>
        <w:lang w:val="ru-RU" w:eastAsia="ru-RU" w:bidi="ar-SA"/>
      </w:rPr>
      <mc:AlternateContent>
        <mc:Choice Requires="wps">
          <w:drawing>
            <wp:anchor distT="0" distB="0" distL="63500" distR="63500" simplePos="0" relativeHeight="314585915" behindDoc="1" locked="0" layoutInCell="1" allowOverlap="1" wp14:anchorId="02B9532D" wp14:editId="1AB8A437">
              <wp:simplePos x="0" y="0"/>
              <wp:positionH relativeFrom="page">
                <wp:posOffset>3804920</wp:posOffset>
              </wp:positionH>
              <wp:positionV relativeFrom="page">
                <wp:posOffset>10433050</wp:posOffset>
              </wp:positionV>
              <wp:extent cx="160655" cy="194945"/>
              <wp:effectExtent l="4445" t="3175" r="0" b="1905"/>
              <wp:wrapNone/>
              <wp:docPr id="14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007" w:rsidRDefault="009E2007">
                          <w:pPr>
                            <w:pStyle w:val="a8"/>
                            <w:shd w:val="clear" w:color="auto" w:fill="auto"/>
                            <w:spacing w:line="240" w:lineRule="auto"/>
                          </w:pPr>
                          <w:r>
                            <w:fldChar w:fldCharType="begin"/>
                          </w:r>
                          <w:r>
                            <w:instrText xml:space="preserve"> PAGE \* MERGEFORMAT </w:instrText>
                          </w:r>
                          <w:r>
                            <w:fldChar w:fldCharType="separate"/>
                          </w:r>
                          <w:r w:rsidR="000A58C1" w:rsidRPr="000A58C1">
                            <w:rPr>
                              <w:rStyle w:val="LucidaSansUnicode10pt"/>
                              <w:noProof/>
                            </w:rPr>
                            <w:t>1</w:t>
                          </w:r>
                          <w:r>
                            <w:rPr>
                              <w:rStyle w:val="LucidaSansUnicode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margin-left:299.6pt;margin-top:821.5pt;width:12.65pt;height:15.35pt;z-index:-18873056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" filled="f" stroked="f">
              <v:textbox style="mso-fit-shape-to-text:t" inset="0,0,0,0">
                <w:txbxContent>
                  <w:p w:rsidR="009E2007" w:rsidRDefault="009E2007">
                    <w:pPr>
                      <w:pStyle w:val="a8"/>
                      <w:shd w:val="clear" w:color="auto" w:fill="auto"/>
                      <w:spacing w:line="240" w:lineRule="auto"/>
                    </w:pPr>
                    <w:r>
                      <w:fldChar w:fldCharType="begin"/>
                    </w:r>
                    <w:r>
                      <w:instrText xml:space="preserve"> PAGE \* MERGEFORMAT </w:instrText>
                    </w:r>
                    <w:r>
                      <w:fldChar w:fldCharType="separate"/>
                    </w:r>
                    <w:r w:rsidR="000A58C1" w:rsidRPr="000A58C1">
                      <w:rPr>
                        <w:rStyle w:val="LucidaSansUnicode10pt"/>
                        <w:noProof/>
                      </w:rPr>
                      <w:t>1</w:t>
                    </w:r>
                    <w:r>
                      <w:rPr>
                        <w:rStyle w:val="LucidaSansUnicode10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007" w:rsidRDefault="009E2007">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057842"/>
      <w:docPartObj>
        <w:docPartGallery w:val="Page Numbers (Bottom of Page)"/>
        <w:docPartUnique/>
      </w:docPartObj>
    </w:sdtPr>
    <w:sdtContent>
      <w:p w:rsidR="009E2007" w:rsidRDefault="009E2007">
        <w:pPr>
          <w:pStyle w:val="af1"/>
          <w:jc w:val="center"/>
        </w:pPr>
        <w:r>
          <w:fldChar w:fldCharType="begin"/>
        </w:r>
        <w:r>
          <w:instrText>PAGE   \* MERGEFORMAT</w:instrText>
        </w:r>
        <w:r>
          <w:fldChar w:fldCharType="separate"/>
        </w:r>
        <w:r w:rsidR="000A58C1">
          <w:rPr>
            <w:noProof/>
          </w:rPr>
          <w:t>32</w:t>
        </w:r>
        <w:r>
          <w:fldChar w:fldCharType="end"/>
        </w:r>
      </w:p>
    </w:sdtContent>
  </w:sdt>
  <w:p w:rsidR="009E2007" w:rsidRDefault="009E2007">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603002"/>
      <w:docPartObj>
        <w:docPartGallery w:val="Page Numbers (Bottom of Page)"/>
        <w:docPartUnique/>
      </w:docPartObj>
    </w:sdtPr>
    <w:sdtContent>
      <w:p w:rsidR="009E2007" w:rsidRDefault="009E2007">
        <w:pPr>
          <w:pStyle w:val="af1"/>
          <w:jc w:val="center"/>
        </w:pPr>
        <w:r>
          <w:fldChar w:fldCharType="begin"/>
        </w:r>
        <w:r>
          <w:instrText>PAGE   \* MERGEFORMAT</w:instrText>
        </w:r>
        <w:r>
          <w:fldChar w:fldCharType="separate"/>
        </w:r>
        <w:r w:rsidR="000A58C1">
          <w:rPr>
            <w:noProof/>
          </w:rPr>
          <w:t>20</w:t>
        </w:r>
        <w:r>
          <w:fldChar w:fldCharType="end"/>
        </w:r>
      </w:p>
    </w:sdtContent>
  </w:sdt>
  <w:p w:rsidR="009E2007" w:rsidRDefault="009E2007">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007" w:rsidRDefault="009E2007">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00735"/>
      <w:docPartObj>
        <w:docPartGallery w:val="Page Numbers (Bottom of Page)"/>
        <w:docPartUnique/>
      </w:docPartObj>
    </w:sdtPr>
    <w:sdtContent>
      <w:p w:rsidR="009E2007" w:rsidRDefault="009E2007">
        <w:pPr>
          <w:pStyle w:val="af1"/>
          <w:jc w:val="center"/>
        </w:pPr>
        <w:r>
          <w:fldChar w:fldCharType="begin"/>
        </w:r>
        <w:r>
          <w:instrText>PAGE   \* MERGEFORMAT</w:instrText>
        </w:r>
        <w:r>
          <w:fldChar w:fldCharType="separate"/>
        </w:r>
        <w:r w:rsidR="000A58C1">
          <w:rPr>
            <w:noProof/>
          </w:rPr>
          <w:t>67</w:t>
        </w:r>
        <w:r>
          <w:fldChar w:fldCharType="end"/>
        </w:r>
      </w:p>
    </w:sdtContent>
  </w:sdt>
  <w:p w:rsidR="009E2007" w:rsidRDefault="009E2007">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890195"/>
      <w:docPartObj>
        <w:docPartGallery w:val="Page Numbers (Bottom of Page)"/>
        <w:docPartUnique/>
      </w:docPartObj>
    </w:sdtPr>
    <w:sdtContent>
      <w:p w:rsidR="009E2007" w:rsidRDefault="009E2007">
        <w:pPr>
          <w:pStyle w:val="af1"/>
          <w:jc w:val="center"/>
        </w:pPr>
        <w:r>
          <w:fldChar w:fldCharType="begin"/>
        </w:r>
        <w:r>
          <w:instrText>PAGE   \* MERGEFORMAT</w:instrText>
        </w:r>
        <w:r>
          <w:fldChar w:fldCharType="separate"/>
        </w:r>
        <w:r w:rsidR="000A58C1">
          <w:rPr>
            <w:noProof/>
          </w:rPr>
          <w:t>33</w:t>
        </w:r>
        <w:r>
          <w:fldChar w:fldCharType="end"/>
        </w:r>
      </w:p>
    </w:sdtContent>
  </w:sdt>
  <w:p w:rsidR="009E2007" w:rsidRDefault="009E200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AD0" w:rsidRDefault="003C3AD0">
      <w:r>
        <w:separator/>
      </w:r>
    </w:p>
  </w:footnote>
  <w:footnote w:type="continuationSeparator" w:id="0">
    <w:p w:rsidR="003C3AD0" w:rsidRDefault="003C3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007" w:rsidRDefault="009E2007">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007" w:rsidRDefault="009E2007">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007" w:rsidRDefault="009E2007">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007" w:rsidRDefault="009E2007">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007" w:rsidRDefault="009E2007">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007" w:rsidRDefault="009E2007">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007" w:rsidRDefault="009E2007">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007" w:rsidRDefault="009E2007">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007" w:rsidRDefault="009E200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10E"/>
    <w:multiLevelType w:val="hybridMultilevel"/>
    <w:tmpl w:val="9B022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D1B30"/>
    <w:multiLevelType w:val="hybridMultilevel"/>
    <w:tmpl w:val="8C008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82E08"/>
    <w:multiLevelType w:val="multilevel"/>
    <w:tmpl w:val="2488C220"/>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2422E4"/>
    <w:multiLevelType w:val="multilevel"/>
    <w:tmpl w:val="7E563DF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0A2D74"/>
    <w:multiLevelType w:val="hybridMultilevel"/>
    <w:tmpl w:val="0DF85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843CC6"/>
    <w:multiLevelType w:val="multilevel"/>
    <w:tmpl w:val="5D5AC91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2B4B4F"/>
    <w:multiLevelType w:val="hybridMultilevel"/>
    <w:tmpl w:val="9618AF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616DB8"/>
    <w:multiLevelType w:val="hybridMultilevel"/>
    <w:tmpl w:val="D3146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E46065"/>
    <w:multiLevelType w:val="hybridMultilevel"/>
    <w:tmpl w:val="AD5C13CE"/>
    <w:lvl w:ilvl="0" w:tplc="35AA1AD6">
      <w:start w:val="8"/>
      <w:numFmt w:val="decimal"/>
      <w:lvlText w:val="%1."/>
      <w:lvlJc w:val="left"/>
      <w:pPr>
        <w:ind w:left="1040" w:hanging="360"/>
      </w:pPr>
      <w:rPr>
        <w:rFonts w:hint="default"/>
      </w:rPr>
    </w:lvl>
    <w:lvl w:ilvl="1" w:tplc="04190001">
      <w:start w:val="1"/>
      <w:numFmt w:val="bullet"/>
      <w:lvlText w:val=""/>
      <w:lvlJc w:val="left"/>
      <w:pPr>
        <w:ind w:left="1760" w:hanging="360"/>
      </w:pPr>
      <w:rPr>
        <w:rFonts w:ascii="Symbol" w:hAnsi="Symbol" w:hint="default"/>
      </w:r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nsid w:val="07FC7AFE"/>
    <w:multiLevelType w:val="multilevel"/>
    <w:tmpl w:val="70F4ADEC"/>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41519C"/>
    <w:multiLevelType w:val="hybridMultilevel"/>
    <w:tmpl w:val="13DA0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3911F8"/>
    <w:multiLevelType w:val="multilevel"/>
    <w:tmpl w:val="EFEA948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4D19C4"/>
    <w:multiLevelType w:val="multilevel"/>
    <w:tmpl w:val="4F4EBADE"/>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B873F9"/>
    <w:multiLevelType w:val="multilevel"/>
    <w:tmpl w:val="CF383DF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E0A40EC"/>
    <w:multiLevelType w:val="multilevel"/>
    <w:tmpl w:val="A3D819C6"/>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800766"/>
    <w:multiLevelType w:val="hybridMultilevel"/>
    <w:tmpl w:val="F9F26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D762A4"/>
    <w:multiLevelType w:val="hybridMultilevel"/>
    <w:tmpl w:val="F4D891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02E629F"/>
    <w:multiLevelType w:val="hybridMultilevel"/>
    <w:tmpl w:val="91B8A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6464E5"/>
    <w:multiLevelType w:val="multilevel"/>
    <w:tmpl w:val="BE38F026"/>
    <w:lvl w:ilvl="0">
      <w:start w:val="28"/>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1966913"/>
    <w:multiLevelType w:val="multilevel"/>
    <w:tmpl w:val="751073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1E24218"/>
    <w:multiLevelType w:val="hybridMultilevel"/>
    <w:tmpl w:val="8608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2254502"/>
    <w:multiLevelType w:val="multilevel"/>
    <w:tmpl w:val="2D84A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2D47F0A"/>
    <w:multiLevelType w:val="multilevel"/>
    <w:tmpl w:val="0B86703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1A106A"/>
    <w:multiLevelType w:val="hybridMultilevel"/>
    <w:tmpl w:val="CBC01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1F381F"/>
    <w:multiLevelType w:val="multilevel"/>
    <w:tmpl w:val="701699D6"/>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425751B"/>
    <w:multiLevelType w:val="hybridMultilevel"/>
    <w:tmpl w:val="CE16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7170B97"/>
    <w:multiLevelType w:val="multilevel"/>
    <w:tmpl w:val="7E8670D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71C3614"/>
    <w:multiLevelType w:val="hybridMultilevel"/>
    <w:tmpl w:val="96444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B374B1"/>
    <w:multiLevelType w:val="hybridMultilevel"/>
    <w:tmpl w:val="F0045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806473D"/>
    <w:multiLevelType w:val="hybridMultilevel"/>
    <w:tmpl w:val="750AA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A375F1C"/>
    <w:multiLevelType w:val="multilevel"/>
    <w:tmpl w:val="1D080A8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AB0096C"/>
    <w:multiLevelType w:val="hybridMultilevel"/>
    <w:tmpl w:val="A32EC8AC"/>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32">
    <w:nsid w:val="1BA5313B"/>
    <w:multiLevelType w:val="multilevel"/>
    <w:tmpl w:val="ACD84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C837205"/>
    <w:multiLevelType w:val="multilevel"/>
    <w:tmpl w:val="FDA0AA4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CE53897"/>
    <w:multiLevelType w:val="singleLevel"/>
    <w:tmpl w:val="1BE21D8E"/>
    <w:lvl w:ilvl="0">
      <w:start w:val="1"/>
      <w:numFmt w:val="decimal"/>
      <w:lvlText w:val="%1."/>
      <w:legacy w:legacy="1" w:legacySpace="0" w:legacyIndent="283"/>
      <w:lvlJc w:val="left"/>
      <w:pPr>
        <w:ind w:left="425" w:hanging="283"/>
      </w:pPr>
    </w:lvl>
  </w:abstractNum>
  <w:abstractNum w:abstractNumId="35">
    <w:nsid w:val="1CE71218"/>
    <w:multiLevelType w:val="hybridMultilevel"/>
    <w:tmpl w:val="B97A0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F1A6268"/>
    <w:multiLevelType w:val="multilevel"/>
    <w:tmpl w:val="D84A0CF4"/>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01046D0"/>
    <w:multiLevelType w:val="hybridMultilevel"/>
    <w:tmpl w:val="BA8ADEE0"/>
    <w:lvl w:ilvl="0" w:tplc="FFFFFFF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0965C2D"/>
    <w:multiLevelType w:val="hybridMultilevel"/>
    <w:tmpl w:val="D0BAE4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214879C2"/>
    <w:multiLevelType w:val="multilevel"/>
    <w:tmpl w:val="CB46D79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20B3467"/>
    <w:multiLevelType w:val="hybridMultilevel"/>
    <w:tmpl w:val="48682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2DB535B"/>
    <w:multiLevelType w:val="multilevel"/>
    <w:tmpl w:val="15BC0C54"/>
    <w:lvl w:ilvl="0">
      <w:start w:val="1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408062C"/>
    <w:multiLevelType w:val="hybridMultilevel"/>
    <w:tmpl w:val="F18E5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45A51F5"/>
    <w:multiLevelType w:val="multilevel"/>
    <w:tmpl w:val="D422BB4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476044C"/>
    <w:multiLevelType w:val="multilevel"/>
    <w:tmpl w:val="2B468C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4C12C31"/>
    <w:multiLevelType w:val="multilevel"/>
    <w:tmpl w:val="210AF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4D53A67"/>
    <w:multiLevelType w:val="multilevel"/>
    <w:tmpl w:val="794A7CF0"/>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4E51CD1"/>
    <w:multiLevelType w:val="hybridMultilevel"/>
    <w:tmpl w:val="71DC92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25515395"/>
    <w:multiLevelType w:val="hybridMultilevel"/>
    <w:tmpl w:val="A8A436BC"/>
    <w:lvl w:ilvl="0" w:tplc="04190001">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9">
    <w:nsid w:val="25BB4149"/>
    <w:multiLevelType w:val="multilevel"/>
    <w:tmpl w:val="8108B5D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69B4055"/>
    <w:multiLevelType w:val="hybridMultilevel"/>
    <w:tmpl w:val="828A4818"/>
    <w:lvl w:ilvl="0" w:tplc="74C4F9A2">
      <w:start w:val="1"/>
      <w:numFmt w:val="decimal"/>
      <w:lvlText w:val="%1."/>
      <w:lvlJc w:val="left"/>
      <w:pPr>
        <w:tabs>
          <w:tab w:val="num" w:pos="1305"/>
        </w:tabs>
        <w:ind w:left="1305" w:hanging="5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270C2B79"/>
    <w:multiLevelType w:val="hybridMultilevel"/>
    <w:tmpl w:val="D70A2196"/>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52">
    <w:nsid w:val="27272F07"/>
    <w:multiLevelType w:val="multilevel"/>
    <w:tmpl w:val="B1B0298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9F60A54"/>
    <w:multiLevelType w:val="hybridMultilevel"/>
    <w:tmpl w:val="C50CE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9FE24E6"/>
    <w:multiLevelType w:val="multilevel"/>
    <w:tmpl w:val="97C612D0"/>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BED6F6B"/>
    <w:multiLevelType w:val="multilevel"/>
    <w:tmpl w:val="40AC64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D141A33"/>
    <w:multiLevelType w:val="hybridMultilevel"/>
    <w:tmpl w:val="AD808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E9C4764"/>
    <w:multiLevelType w:val="hybridMultilevel"/>
    <w:tmpl w:val="F2648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EE70FCA"/>
    <w:multiLevelType w:val="multilevel"/>
    <w:tmpl w:val="E962151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1943DC2"/>
    <w:multiLevelType w:val="multilevel"/>
    <w:tmpl w:val="FFEA45E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2E06F75"/>
    <w:multiLevelType w:val="multilevel"/>
    <w:tmpl w:val="6674DC56"/>
    <w:lvl w:ilvl="0">
      <w:start w:val="1"/>
      <w:numFmt w:val="decimal"/>
      <w:lvlText w:val="%1."/>
      <w:lvlJc w:val="left"/>
      <w:pPr>
        <w:ind w:left="360" w:hanging="360"/>
      </w:pPr>
      <w:rPr>
        <w:rFonts w:hint="default"/>
      </w:rPr>
    </w:lvl>
    <w:lvl w:ilvl="1">
      <w:start w:val="3"/>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61">
    <w:nsid w:val="350F2D3B"/>
    <w:multiLevelType w:val="hybridMultilevel"/>
    <w:tmpl w:val="C936A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80B403B"/>
    <w:multiLevelType w:val="hybridMultilevel"/>
    <w:tmpl w:val="BF408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8142811"/>
    <w:multiLevelType w:val="multilevel"/>
    <w:tmpl w:val="8892DCB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9203F6F"/>
    <w:multiLevelType w:val="multilevel"/>
    <w:tmpl w:val="793A08C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96106C6"/>
    <w:multiLevelType w:val="multilevel"/>
    <w:tmpl w:val="0DFCCAA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9F059DA"/>
    <w:multiLevelType w:val="hybridMultilevel"/>
    <w:tmpl w:val="9E20B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AB73F34"/>
    <w:multiLevelType w:val="hybridMultilevel"/>
    <w:tmpl w:val="EEF4B15E"/>
    <w:lvl w:ilvl="0" w:tplc="04190001">
      <w:start w:val="1"/>
      <w:numFmt w:val="bullet"/>
      <w:lvlText w:val=""/>
      <w:lvlJc w:val="left"/>
      <w:pPr>
        <w:ind w:left="2240" w:hanging="360"/>
      </w:pPr>
      <w:rPr>
        <w:rFonts w:ascii="Symbol" w:hAnsi="Symbol" w:hint="default"/>
      </w:rPr>
    </w:lvl>
    <w:lvl w:ilvl="1" w:tplc="04190003" w:tentative="1">
      <w:start w:val="1"/>
      <w:numFmt w:val="bullet"/>
      <w:lvlText w:val="o"/>
      <w:lvlJc w:val="left"/>
      <w:pPr>
        <w:ind w:left="2960" w:hanging="360"/>
      </w:pPr>
      <w:rPr>
        <w:rFonts w:ascii="Courier New" w:hAnsi="Courier New" w:cs="Courier New" w:hint="default"/>
      </w:rPr>
    </w:lvl>
    <w:lvl w:ilvl="2" w:tplc="04190005" w:tentative="1">
      <w:start w:val="1"/>
      <w:numFmt w:val="bullet"/>
      <w:lvlText w:val=""/>
      <w:lvlJc w:val="left"/>
      <w:pPr>
        <w:ind w:left="3680" w:hanging="360"/>
      </w:pPr>
      <w:rPr>
        <w:rFonts w:ascii="Wingdings" w:hAnsi="Wingdings" w:hint="default"/>
      </w:rPr>
    </w:lvl>
    <w:lvl w:ilvl="3" w:tplc="04190001" w:tentative="1">
      <w:start w:val="1"/>
      <w:numFmt w:val="bullet"/>
      <w:lvlText w:val=""/>
      <w:lvlJc w:val="left"/>
      <w:pPr>
        <w:ind w:left="4400" w:hanging="360"/>
      </w:pPr>
      <w:rPr>
        <w:rFonts w:ascii="Symbol" w:hAnsi="Symbol" w:hint="default"/>
      </w:rPr>
    </w:lvl>
    <w:lvl w:ilvl="4" w:tplc="04190003" w:tentative="1">
      <w:start w:val="1"/>
      <w:numFmt w:val="bullet"/>
      <w:lvlText w:val="o"/>
      <w:lvlJc w:val="left"/>
      <w:pPr>
        <w:ind w:left="5120" w:hanging="360"/>
      </w:pPr>
      <w:rPr>
        <w:rFonts w:ascii="Courier New" w:hAnsi="Courier New" w:cs="Courier New" w:hint="default"/>
      </w:rPr>
    </w:lvl>
    <w:lvl w:ilvl="5" w:tplc="04190005" w:tentative="1">
      <w:start w:val="1"/>
      <w:numFmt w:val="bullet"/>
      <w:lvlText w:val=""/>
      <w:lvlJc w:val="left"/>
      <w:pPr>
        <w:ind w:left="5840" w:hanging="360"/>
      </w:pPr>
      <w:rPr>
        <w:rFonts w:ascii="Wingdings" w:hAnsi="Wingdings" w:hint="default"/>
      </w:rPr>
    </w:lvl>
    <w:lvl w:ilvl="6" w:tplc="04190001" w:tentative="1">
      <w:start w:val="1"/>
      <w:numFmt w:val="bullet"/>
      <w:lvlText w:val=""/>
      <w:lvlJc w:val="left"/>
      <w:pPr>
        <w:ind w:left="6560" w:hanging="360"/>
      </w:pPr>
      <w:rPr>
        <w:rFonts w:ascii="Symbol" w:hAnsi="Symbol" w:hint="default"/>
      </w:rPr>
    </w:lvl>
    <w:lvl w:ilvl="7" w:tplc="04190003" w:tentative="1">
      <w:start w:val="1"/>
      <w:numFmt w:val="bullet"/>
      <w:lvlText w:val="o"/>
      <w:lvlJc w:val="left"/>
      <w:pPr>
        <w:ind w:left="7280" w:hanging="360"/>
      </w:pPr>
      <w:rPr>
        <w:rFonts w:ascii="Courier New" w:hAnsi="Courier New" w:cs="Courier New" w:hint="default"/>
      </w:rPr>
    </w:lvl>
    <w:lvl w:ilvl="8" w:tplc="04190005" w:tentative="1">
      <w:start w:val="1"/>
      <w:numFmt w:val="bullet"/>
      <w:lvlText w:val=""/>
      <w:lvlJc w:val="left"/>
      <w:pPr>
        <w:ind w:left="8000" w:hanging="360"/>
      </w:pPr>
      <w:rPr>
        <w:rFonts w:ascii="Wingdings" w:hAnsi="Wingdings" w:hint="default"/>
      </w:rPr>
    </w:lvl>
  </w:abstractNum>
  <w:abstractNum w:abstractNumId="68">
    <w:nsid w:val="3BB013AC"/>
    <w:multiLevelType w:val="multilevel"/>
    <w:tmpl w:val="C7302966"/>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D011D23"/>
    <w:multiLevelType w:val="hybridMultilevel"/>
    <w:tmpl w:val="21505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DDF515B"/>
    <w:multiLevelType w:val="hybridMultilevel"/>
    <w:tmpl w:val="89C238F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3F352357"/>
    <w:multiLevelType w:val="multilevel"/>
    <w:tmpl w:val="E1EA5DE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01D5264"/>
    <w:multiLevelType w:val="hybridMultilevel"/>
    <w:tmpl w:val="0302D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07C1EA0"/>
    <w:multiLevelType w:val="multilevel"/>
    <w:tmpl w:val="B1B0298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216158F"/>
    <w:multiLevelType w:val="hybridMultilevel"/>
    <w:tmpl w:val="8B0CDC3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5">
    <w:nsid w:val="42271D45"/>
    <w:multiLevelType w:val="hybridMultilevel"/>
    <w:tmpl w:val="08D89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3111BB6"/>
    <w:multiLevelType w:val="multilevel"/>
    <w:tmpl w:val="9F868492"/>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35E3453"/>
    <w:multiLevelType w:val="hybridMultilevel"/>
    <w:tmpl w:val="1FFA3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39579C7"/>
    <w:multiLevelType w:val="multilevel"/>
    <w:tmpl w:val="2B2C810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3EA1F22"/>
    <w:multiLevelType w:val="multilevel"/>
    <w:tmpl w:val="2A72AA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4A10EEA"/>
    <w:multiLevelType w:val="hybridMultilevel"/>
    <w:tmpl w:val="059ED7A8"/>
    <w:lvl w:ilvl="0" w:tplc="63FE5DC2">
      <w:start w:val="1"/>
      <w:numFmt w:val="decimal"/>
      <w:lvlText w:val="%1."/>
      <w:lvlJc w:val="left"/>
      <w:pPr>
        <w:tabs>
          <w:tab w:val="num" w:pos="855"/>
        </w:tabs>
        <w:ind w:left="85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45A1020D"/>
    <w:multiLevelType w:val="multilevel"/>
    <w:tmpl w:val="ACB2D576"/>
    <w:lvl w:ilvl="0">
      <w:start w:val="2"/>
      <w:numFmt w:val="decimal"/>
      <w:lvlText w:val="%1."/>
      <w:lvlJc w:val="left"/>
      <w:pPr>
        <w:ind w:left="660" w:hanging="660"/>
      </w:pPr>
      <w:rPr>
        <w:rFonts w:hint="default"/>
        <w:u w:val="single"/>
      </w:rPr>
    </w:lvl>
    <w:lvl w:ilvl="1">
      <w:start w:val="12"/>
      <w:numFmt w:val="decimal"/>
      <w:lvlText w:val="%1.%2."/>
      <w:lvlJc w:val="left"/>
      <w:pPr>
        <w:ind w:left="1014" w:hanging="660"/>
      </w:pPr>
      <w:rPr>
        <w:rFonts w:hint="default"/>
        <w:u w:val="single"/>
      </w:rPr>
    </w:lvl>
    <w:lvl w:ilvl="2">
      <w:start w:val="1"/>
      <w:numFmt w:val="decimal"/>
      <w:lvlText w:val="%1.%2.%3."/>
      <w:lvlJc w:val="left"/>
      <w:pPr>
        <w:ind w:left="1428" w:hanging="720"/>
      </w:pPr>
      <w:rPr>
        <w:rFonts w:hint="default"/>
        <w:u w:val="single"/>
      </w:rPr>
    </w:lvl>
    <w:lvl w:ilvl="3">
      <w:start w:val="1"/>
      <w:numFmt w:val="decimal"/>
      <w:lvlText w:val="%1.%2.%3.%4."/>
      <w:lvlJc w:val="left"/>
      <w:pPr>
        <w:ind w:left="1782" w:hanging="720"/>
      </w:pPr>
      <w:rPr>
        <w:rFonts w:hint="default"/>
        <w:u w:val="single"/>
      </w:rPr>
    </w:lvl>
    <w:lvl w:ilvl="4">
      <w:start w:val="1"/>
      <w:numFmt w:val="decimal"/>
      <w:lvlText w:val="%1.%2.%3.%4.%5."/>
      <w:lvlJc w:val="left"/>
      <w:pPr>
        <w:ind w:left="2496" w:hanging="1080"/>
      </w:pPr>
      <w:rPr>
        <w:rFonts w:hint="default"/>
        <w:u w:val="single"/>
      </w:rPr>
    </w:lvl>
    <w:lvl w:ilvl="5">
      <w:start w:val="1"/>
      <w:numFmt w:val="decimal"/>
      <w:lvlText w:val="%1.%2.%3.%4.%5.%6."/>
      <w:lvlJc w:val="left"/>
      <w:pPr>
        <w:ind w:left="2850" w:hanging="1080"/>
      </w:pPr>
      <w:rPr>
        <w:rFonts w:hint="default"/>
        <w:u w:val="single"/>
      </w:rPr>
    </w:lvl>
    <w:lvl w:ilvl="6">
      <w:start w:val="1"/>
      <w:numFmt w:val="decimal"/>
      <w:lvlText w:val="%1.%2.%3.%4.%5.%6.%7."/>
      <w:lvlJc w:val="left"/>
      <w:pPr>
        <w:ind w:left="3564" w:hanging="1440"/>
      </w:pPr>
      <w:rPr>
        <w:rFonts w:hint="default"/>
        <w:u w:val="single"/>
      </w:rPr>
    </w:lvl>
    <w:lvl w:ilvl="7">
      <w:start w:val="1"/>
      <w:numFmt w:val="decimal"/>
      <w:lvlText w:val="%1.%2.%3.%4.%5.%6.%7.%8."/>
      <w:lvlJc w:val="left"/>
      <w:pPr>
        <w:ind w:left="3918" w:hanging="1440"/>
      </w:pPr>
      <w:rPr>
        <w:rFonts w:hint="default"/>
        <w:u w:val="single"/>
      </w:rPr>
    </w:lvl>
    <w:lvl w:ilvl="8">
      <w:start w:val="1"/>
      <w:numFmt w:val="decimal"/>
      <w:lvlText w:val="%1.%2.%3.%4.%5.%6.%7.%8.%9."/>
      <w:lvlJc w:val="left"/>
      <w:pPr>
        <w:ind w:left="4632" w:hanging="1800"/>
      </w:pPr>
      <w:rPr>
        <w:rFonts w:hint="default"/>
        <w:u w:val="single"/>
      </w:rPr>
    </w:lvl>
  </w:abstractNum>
  <w:abstractNum w:abstractNumId="82">
    <w:nsid w:val="4A624852"/>
    <w:multiLevelType w:val="hybridMultilevel"/>
    <w:tmpl w:val="8AB4C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A781CEE"/>
    <w:multiLevelType w:val="multilevel"/>
    <w:tmpl w:val="0B669F7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B2D36F4"/>
    <w:multiLevelType w:val="hybridMultilevel"/>
    <w:tmpl w:val="EC065F2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5">
    <w:nsid w:val="4C7C0157"/>
    <w:multiLevelType w:val="hybridMultilevel"/>
    <w:tmpl w:val="1F323DC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6">
    <w:nsid w:val="4CBC050D"/>
    <w:multiLevelType w:val="hybridMultilevel"/>
    <w:tmpl w:val="F836E4B8"/>
    <w:lvl w:ilvl="0" w:tplc="99A03794">
      <w:start w:val="1"/>
      <w:numFmt w:val="bullet"/>
      <w:lvlText w:val="-"/>
      <w:lvlJc w:val="left"/>
      <w:pPr>
        <w:ind w:left="360" w:hanging="360"/>
      </w:pPr>
      <w:rPr>
        <w:rFonts w:ascii="Times New Roman" w:hAnsi="Times New Roman" w:cs="Times New Roman" w:hint="default"/>
        <w:i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4D196DE0"/>
    <w:multiLevelType w:val="multilevel"/>
    <w:tmpl w:val="D0F269A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DC07E36"/>
    <w:multiLevelType w:val="multilevel"/>
    <w:tmpl w:val="64F47B5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ED339AB"/>
    <w:multiLevelType w:val="multilevel"/>
    <w:tmpl w:val="14CE6784"/>
    <w:lvl w:ilvl="0">
      <w:start w:val="2"/>
      <w:numFmt w:val="decimal"/>
      <w:lvlText w:val="%1."/>
      <w:lvlJc w:val="left"/>
      <w:pPr>
        <w:ind w:left="660" w:hanging="660"/>
      </w:pPr>
      <w:rPr>
        <w:rFonts w:hint="default"/>
        <w:u w:val="single"/>
      </w:rPr>
    </w:lvl>
    <w:lvl w:ilvl="1">
      <w:start w:val="12"/>
      <w:numFmt w:val="decimal"/>
      <w:lvlText w:val="%1.%2."/>
      <w:lvlJc w:val="left"/>
      <w:pPr>
        <w:ind w:left="1240" w:hanging="660"/>
      </w:pPr>
      <w:rPr>
        <w:rFonts w:hint="default"/>
        <w:u w:val="single"/>
      </w:rPr>
    </w:lvl>
    <w:lvl w:ilvl="2">
      <w:start w:val="1"/>
      <w:numFmt w:val="decimal"/>
      <w:lvlText w:val="%1.%2.%3."/>
      <w:lvlJc w:val="left"/>
      <w:pPr>
        <w:ind w:left="1880" w:hanging="720"/>
      </w:pPr>
      <w:rPr>
        <w:rFonts w:hint="default"/>
        <w:u w:val="single"/>
      </w:rPr>
    </w:lvl>
    <w:lvl w:ilvl="3">
      <w:start w:val="1"/>
      <w:numFmt w:val="decimal"/>
      <w:lvlText w:val="%1.%2.%3.%4."/>
      <w:lvlJc w:val="left"/>
      <w:pPr>
        <w:ind w:left="2460" w:hanging="720"/>
      </w:pPr>
      <w:rPr>
        <w:rFonts w:hint="default"/>
        <w:u w:val="single"/>
      </w:rPr>
    </w:lvl>
    <w:lvl w:ilvl="4">
      <w:start w:val="1"/>
      <w:numFmt w:val="decimal"/>
      <w:lvlText w:val="%1.%2.%3.%4.%5."/>
      <w:lvlJc w:val="left"/>
      <w:pPr>
        <w:ind w:left="3400" w:hanging="1080"/>
      </w:pPr>
      <w:rPr>
        <w:rFonts w:hint="default"/>
        <w:u w:val="single"/>
      </w:rPr>
    </w:lvl>
    <w:lvl w:ilvl="5">
      <w:start w:val="1"/>
      <w:numFmt w:val="decimal"/>
      <w:lvlText w:val="%1.%2.%3.%4.%5.%6."/>
      <w:lvlJc w:val="left"/>
      <w:pPr>
        <w:ind w:left="3980" w:hanging="1080"/>
      </w:pPr>
      <w:rPr>
        <w:rFonts w:hint="default"/>
        <w:u w:val="single"/>
      </w:rPr>
    </w:lvl>
    <w:lvl w:ilvl="6">
      <w:start w:val="1"/>
      <w:numFmt w:val="decimal"/>
      <w:lvlText w:val="%1.%2.%3.%4.%5.%6.%7."/>
      <w:lvlJc w:val="left"/>
      <w:pPr>
        <w:ind w:left="4920" w:hanging="1440"/>
      </w:pPr>
      <w:rPr>
        <w:rFonts w:hint="default"/>
        <w:u w:val="single"/>
      </w:rPr>
    </w:lvl>
    <w:lvl w:ilvl="7">
      <w:start w:val="1"/>
      <w:numFmt w:val="decimal"/>
      <w:lvlText w:val="%1.%2.%3.%4.%5.%6.%7.%8."/>
      <w:lvlJc w:val="left"/>
      <w:pPr>
        <w:ind w:left="5500" w:hanging="1440"/>
      </w:pPr>
      <w:rPr>
        <w:rFonts w:hint="default"/>
        <w:u w:val="single"/>
      </w:rPr>
    </w:lvl>
    <w:lvl w:ilvl="8">
      <w:start w:val="1"/>
      <w:numFmt w:val="decimal"/>
      <w:lvlText w:val="%1.%2.%3.%4.%5.%6.%7.%8.%9."/>
      <w:lvlJc w:val="left"/>
      <w:pPr>
        <w:ind w:left="6440" w:hanging="1800"/>
      </w:pPr>
      <w:rPr>
        <w:rFonts w:hint="default"/>
        <w:u w:val="single"/>
      </w:rPr>
    </w:lvl>
  </w:abstractNum>
  <w:abstractNum w:abstractNumId="90">
    <w:nsid w:val="51A01EDE"/>
    <w:multiLevelType w:val="hybridMultilevel"/>
    <w:tmpl w:val="AFA85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26E0EF1"/>
    <w:multiLevelType w:val="multilevel"/>
    <w:tmpl w:val="BA62D40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27801BD"/>
    <w:multiLevelType w:val="multilevel"/>
    <w:tmpl w:val="D276971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30948E7"/>
    <w:multiLevelType w:val="multilevel"/>
    <w:tmpl w:val="03841E8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3C6199A"/>
    <w:multiLevelType w:val="hybridMultilevel"/>
    <w:tmpl w:val="BD7CF8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4B90C0B"/>
    <w:multiLevelType w:val="hybridMultilevel"/>
    <w:tmpl w:val="7F52D59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6">
    <w:nsid w:val="55B416B7"/>
    <w:multiLevelType w:val="multilevel"/>
    <w:tmpl w:val="357AEFC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5E45042"/>
    <w:multiLevelType w:val="hybridMultilevel"/>
    <w:tmpl w:val="84961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718750D"/>
    <w:multiLevelType w:val="multilevel"/>
    <w:tmpl w:val="9252DE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76623DE"/>
    <w:multiLevelType w:val="multilevel"/>
    <w:tmpl w:val="611AC0B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76E5644"/>
    <w:multiLevelType w:val="hybridMultilevel"/>
    <w:tmpl w:val="921CB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909689F"/>
    <w:multiLevelType w:val="hybridMultilevel"/>
    <w:tmpl w:val="DC94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98621BE"/>
    <w:multiLevelType w:val="multilevel"/>
    <w:tmpl w:val="7C1A6A72"/>
    <w:lvl w:ilvl="0">
      <w:start w:val="2"/>
      <w:numFmt w:val="decimal"/>
      <w:lvlText w:val="%1."/>
      <w:lvlJc w:val="left"/>
      <w:pPr>
        <w:ind w:left="660" w:hanging="660"/>
      </w:pPr>
      <w:rPr>
        <w:rFonts w:hint="default"/>
        <w:u w:val="single"/>
      </w:rPr>
    </w:lvl>
    <w:lvl w:ilvl="1">
      <w:start w:val="6"/>
      <w:numFmt w:val="decimal"/>
      <w:lvlText w:val="%1.%2."/>
      <w:lvlJc w:val="left"/>
      <w:pPr>
        <w:ind w:left="1120" w:hanging="660"/>
      </w:pPr>
      <w:rPr>
        <w:rFonts w:hint="default"/>
        <w:u w:val="single"/>
      </w:rPr>
    </w:lvl>
    <w:lvl w:ilvl="2">
      <w:start w:val="27"/>
      <w:numFmt w:val="decimal"/>
      <w:lvlText w:val="%1.%2.%3."/>
      <w:lvlJc w:val="left"/>
      <w:pPr>
        <w:ind w:left="1640" w:hanging="720"/>
      </w:pPr>
      <w:rPr>
        <w:rFonts w:hint="default"/>
        <w:u w:val="single"/>
      </w:rPr>
    </w:lvl>
    <w:lvl w:ilvl="3">
      <w:start w:val="1"/>
      <w:numFmt w:val="decimal"/>
      <w:lvlText w:val="%1.%2.%3.%4."/>
      <w:lvlJc w:val="left"/>
      <w:pPr>
        <w:ind w:left="2100" w:hanging="720"/>
      </w:pPr>
      <w:rPr>
        <w:rFonts w:hint="default"/>
        <w:u w:val="single"/>
      </w:rPr>
    </w:lvl>
    <w:lvl w:ilvl="4">
      <w:start w:val="1"/>
      <w:numFmt w:val="decimal"/>
      <w:lvlText w:val="%1.%2.%3.%4.%5."/>
      <w:lvlJc w:val="left"/>
      <w:pPr>
        <w:ind w:left="2920" w:hanging="1080"/>
      </w:pPr>
      <w:rPr>
        <w:rFonts w:hint="default"/>
        <w:u w:val="single"/>
      </w:rPr>
    </w:lvl>
    <w:lvl w:ilvl="5">
      <w:start w:val="1"/>
      <w:numFmt w:val="decimal"/>
      <w:lvlText w:val="%1.%2.%3.%4.%5.%6."/>
      <w:lvlJc w:val="left"/>
      <w:pPr>
        <w:ind w:left="3380" w:hanging="1080"/>
      </w:pPr>
      <w:rPr>
        <w:rFonts w:hint="default"/>
        <w:u w:val="single"/>
      </w:rPr>
    </w:lvl>
    <w:lvl w:ilvl="6">
      <w:start w:val="1"/>
      <w:numFmt w:val="decimal"/>
      <w:lvlText w:val="%1.%2.%3.%4.%5.%6.%7."/>
      <w:lvlJc w:val="left"/>
      <w:pPr>
        <w:ind w:left="4200" w:hanging="1440"/>
      </w:pPr>
      <w:rPr>
        <w:rFonts w:hint="default"/>
        <w:u w:val="single"/>
      </w:rPr>
    </w:lvl>
    <w:lvl w:ilvl="7">
      <w:start w:val="1"/>
      <w:numFmt w:val="decimal"/>
      <w:lvlText w:val="%1.%2.%3.%4.%5.%6.%7.%8."/>
      <w:lvlJc w:val="left"/>
      <w:pPr>
        <w:ind w:left="4660" w:hanging="1440"/>
      </w:pPr>
      <w:rPr>
        <w:rFonts w:hint="default"/>
        <w:u w:val="single"/>
      </w:rPr>
    </w:lvl>
    <w:lvl w:ilvl="8">
      <w:start w:val="1"/>
      <w:numFmt w:val="decimal"/>
      <w:lvlText w:val="%1.%2.%3.%4.%5.%6.%7.%8.%9."/>
      <w:lvlJc w:val="left"/>
      <w:pPr>
        <w:ind w:left="5480" w:hanging="1800"/>
      </w:pPr>
      <w:rPr>
        <w:rFonts w:hint="default"/>
        <w:u w:val="single"/>
      </w:rPr>
    </w:lvl>
  </w:abstractNum>
  <w:abstractNum w:abstractNumId="103">
    <w:nsid w:val="5AB058F9"/>
    <w:multiLevelType w:val="hybridMultilevel"/>
    <w:tmpl w:val="264A55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C7A72B9"/>
    <w:multiLevelType w:val="hybridMultilevel"/>
    <w:tmpl w:val="FB6CF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CBB2E81"/>
    <w:multiLevelType w:val="multilevel"/>
    <w:tmpl w:val="8A2AE23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E275625"/>
    <w:multiLevelType w:val="multilevel"/>
    <w:tmpl w:val="2B1E884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E6D486D"/>
    <w:multiLevelType w:val="hybridMultilevel"/>
    <w:tmpl w:val="93861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F175050"/>
    <w:multiLevelType w:val="multilevel"/>
    <w:tmpl w:val="C4EC4A9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F7C504B"/>
    <w:multiLevelType w:val="multilevel"/>
    <w:tmpl w:val="088C2D4E"/>
    <w:lvl w:ilvl="0">
      <w:start w:val="2"/>
      <w:numFmt w:val="decimal"/>
      <w:lvlText w:val="%1."/>
      <w:lvlJc w:val="left"/>
      <w:pPr>
        <w:ind w:left="360" w:hanging="360"/>
      </w:pPr>
      <w:rPr>
        <w:rFonts w:hint="default"/>
      </w:rPr>
    </w:lvl>
    <w:lvl w:ilvl="1">
      <w:start w:val="3"/>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10">
    <w:nsid w:val="611C3C94"/>
    <w:multiLevelType w:val="multilevel"/>
    <w:tmpl w:val="780E53F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3395E5C"/>
    <w:multiLevelType w:val="hybridMultilevel"/>
    <w:tmpl w:val="7A629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3F7415A"/>
    <w:multiLevelType w:val="hybridMultilevel"/>
    <w:tmpl w:val="AD728A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4695C12"/>
    <w:multiLevelType w:val="hybridMultilevel"/>
    <w:tmpl w:val="E7E82EEC"/>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4">
    <w:nsid w:val="67183EDC"/>
    <w:multiLevelType w:val="multilevel"/>
    <w:tmpl w:val="A094D62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7310F47"/>
    <w:multiLevelType w:val="multilevel"/>
    <w:tmpl w:val="83ACC3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7AF7DC4"/>
    <w:multiLevelType w:val="multilevel"/>
    <w:tmpl w:val="5A86383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8AA0FD0"/>
    <w:multiLevelType w:val="hybridMultilevel"/>
    <w:tmpl w:val="A35200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68B530E3"/>
    <w:multiLevelType w:val="multilevel"/>
    <w:tmpl w:val="5FFA832A"/>
    <w:lvl w:ilvl="0">
      <w:start w:val="8"/>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8F07DFD"/>
    <w:multiLevelType w:val="multilevel"/>
    <w:tmpl w:val="40AC64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942675E"/>
    <w:multiLevelType w:val="multilevel"/>
    <w:tmpl w:val="B600959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A2E32C2"/>
    <w:multiLevelType w:val="multilevel"/>
    <w:tmpl w:val="C5AE178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A366E53"/>
    <w:multiLevelType w:val="multilevel"/>
    <w:tmpl w:val="464C5F8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AED4AC4"/>
    <w:multiLevelType w:val="hybridMultilevel"/>
    <w:tmpl w:val="FB1E4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B2549FC"/>
    <w:multiLevelType w:val="multilevel"/>
    <w:tmpl w:val="0DE43A38"/>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EBD0B88"/>
    <w:multiLevelType w:val="multilevel"/>
    <w:tmpl w:val="04A6A7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F421375"/>
    <w:multiLevelType w:val="multilevel"/>
    <w:tmpl w:val="2A1A6E60"/>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0401B3A"/>
    <w:multiLevelType w:val="hybridMultilevel"/>
    <w:tmpl w:val="7CDC714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1">
      <w:start w:val="1"/>
      <w:numFmt w:val="bullet"/>
      <w:lvlText w:val=""/>
      <w:lvlJc w:val="left"/>
      <w:pPr>
        <w:ind w:left="1800" w:hanging="360"/>
      </w:pPr>
      <w:rPr>
        <w:rFonts w:ascii="Symbol" w:hAnsi="Symbol"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708918AF"/>
    <w:multiLevelType w:val="hybridMultilevel"/>
    <w:tmpl w:val="2A3ED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16507B5"/>
    <w:multiLevelType w:val="multilevel"/>
    <w:tmpl w:val="A4087638"/>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1FC1AC4"/>
    <w:multiLevelType w:val="multilevel"/>
    <w:tmpl w:val="F5FEBEC4"/>
    <w:lvl w:ilvl="0">
      <w:start w:val="4"/>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2876F8A"/>
    <w:multiLevelType w:val="multilevel"/>
    <w:tmpl w:val="83E0C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2DF14F4"/>
    <w:multiLevelType w:val="multilevel"/>
    <w:tmpl w:val="2E4A49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3D158DA"/>
    <w:multiLevelType w:val="hybridMultilevel"/>
    <w:tmpl w:val="F98E4B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55457AF"/>
    <w:multiLevelType w:val="multilevel"/>
    <w:tmpl w:val="167E4C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75F343CD"/>
    <w:multiLevelType w:val="multilevel"/>
    <w:tmpl w:val="AEDEFBD8"/>
    <w:lvl w:ilvl="0">
      <w:start w:val="20"/>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66721A7"/>
    <w:multiLevelType w:val="multilevel"/>
    <w:tmpl w:val="91501A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76D35EEE"/>
    <w:multiLevelType w:val="hybridMultilevel"/>
    <w:tmpl w:val="324E4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6FC6B8F"/>
    <w:multiLevelType w:val="multilevel"/>
    <w:tmpl w:val="5A281D78"/>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770264E8"/>
    <w:multiLevelType w:val="multilevel"/>
    <w:tmpl w:val="E21602A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77819AA"/>
    <w:multiLevelType w:val="hybridMultilevel"/>
    <w:tmpl w:val="AD70314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1">
    <w:nsid w:val="79160070"/>
    <w:multiLevelType w:val="multilevel"/>
    <w:tmpl w:val="06E00F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954620D"/>
    <w:multiLevelType w:val="hybridMultilevel"/>
    <w:tmpl w:val="94F2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AAA1425"/>
    <w:multiLevelType w:val="multilevel"/>
    <w:tmpl w:val="28E2AB74"/>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C260A69"/>
    <w:multiLevelType w:val="hybridMultilevel"/>
    <w:tmpl w:val="FC167144"/>
    <w:lvl w:ilvl="0" w:tplc="21806CDE">
      <w:start w:val="9"/>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5">
    <w:nsid w:val="7C9408E1"/>
    <w:multiLevelType w:val="hybridMultilevel"/>
    <w:tmpl w:val="B74EC6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D80655C"/>
    <w:multiLevelType w:val="multilevel"/>
    <w:tmpl w:val="8B70A7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DC95658"/>
    <w:multiLevelType w:val="multilevel"/>
    <w:tmpl w:val="6706B07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DF0256C"/>
    <w:multiLevelType w:val="hybridMultilevel"/>
    <w:tmpl w:val="BB7E69C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49">
    <w:nsid w:val="7E4862E1"/>
    <w:multiLevelType w:val="multilevel"/>
    <w:tmpl w:val="186658E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F095DBE"/>
    <w:multiLevelType w:val="multilevel"/>
    <w:tmpl w:val="33CEDFA8"/>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8"/>
  </w:num>
  <w:num w:numId="2">
    <w:abstractNumId w:val="114"/>
  </w:num>
  <w:num w:numId="3">
    <w:abstractNumId w:val="118"/>
  </w:num>
  <w:num w:numId="4">
    <w:abstractNumId w:val="49"/>
  </w:num>
  <w:num w:numId="5">
    <w:abstractNumId w:val="91"/>
  </w:num>
  <w:num w:numId="6">
    <w:abstractNumId w:val="64"/>
  </w:num>
  <w:num w:numId="7">
    <w:abstractNumId w:val="71"/>
  </w:num>
  <w:num w:numId="8">
    <w:abstractNumId w:val="135"/>
  </w:num>
  <w:num w:numId="9">
    <w:abstractNumId w:val="39"/>
  </w:num>
  <w:num w:numId="10">
    <w:abstractNumId w:val="54"/>
  </w:num>
  <w:num w:numId="11">
    <w:abstractNumId w:val="5"/>
  </w:num>
  <w:num w:numId="12">
    <w:abstractNumId w:val="18"/>
  </w:num>
  <w:num w:numId="13">
    <w:abstractNumId w:val="83"/>
  </w:num>
  <w:num w:numId="14">
    <w:abstractNumId w:val="96"/>
  </w:num>
  <w:num w:numId="15">
    <w:abstractNumId w:val="120"/>
  </w:num>
  <w:num w:numId="16">
    <w:abstractNumId w:val="65"/>
  </w:num>
  <w:num w:numId="17">
    <w:abstractNumId w:val="14"/>
  </w:num>
  <w:num w:numId="18">
    <w:abstractNumId w:val="3"/>
  </w:num>
  <w:num w:numId="19">
    <w:abstractNumId w:val="138"/>
  </w:num>
  <w:num w:numId="20">
    <w:abstractNumId w:val="150"/>
  </w:num>
  <w:num w:numId="21">
    <w:abstractNumId w:val="130"/>
  </w:num>
  <w:num w:numId="22">
    <w:abstractNumId w:val="9"/>
  </w:num>
  <w:num w:numId="23">
    <w:abstractNumId w:val="124"/>
  </w:num>
  <w:num w:numId="24">
    <w:abstractNumId w:val="139"/>
  </w:num>
  <w:num w:numId="25">
    <w:abstractNumId w:val="76"/>
  </w:num>
  <w:num w:numId="26">
    <w:abstractNumId w:val="68"/>
  </w:num>
  <w:num w:numId="27">
    <w:abstractNumId w:val="92"/>
  </w:num>
  <w:num w:numId="28">
    <w:abstractNumId w:val="12"/>
  </w:num>
  <w:num w:numId="29">
    <w:abstractNumId w:val="46"/>
  </w:num>
  <w:num w:numId="30">
    <w:abstractNumId w:val="87"/>
  </w:num>
  <w:num w:numId="31">
    <w:abstractNumId w:val="122"/>
  </w:num>
  <w:num w:numId="32">
    <w:abstractNumId w:val="19"/>
  </w:num>
  <w:num w:numId="33">
    <w:abstractNumId w:val="134"/>
  </w:num>
  <w:num w:numId="34">
    <w:abstractNumId w:val="106"/>
  </w:num>
  <w:num w:numId="35">
    <w:abstractNumId w:val="11"/>
  </w:num>
  <w:num w:numId="36">
    <w:abstractNumId w:val="52"/>
  </w:num>
  <w:num w:numId="37">
    <w:abstractNumId w:val="149"/>
  </w:num>
  <w:num w:numId="38">
    <w:abstractNumId w:val="43"/>
  </w:num>
  <w:num w:numId="39">
    <w:abstractNumId w:val="26"/>
  </w:num>
  <w:num w:numId="40">
    <w:abstractNumId w:val="143"/>
  </w:num>
  <w:num w:numId="41">
    <w:abstractNumId w:val="13"/>
  </w:num>
  <w:num w:numId="42">
    <w:abstractNumId w:val="88"/>
  </w:num>
  <w:num w:numId="43">
    <w:abstractNumId w:val="115"/>
  </w:num>
  <w:num w:numId="44">
    <w:abstractNumId w:val="63"/>
  </w:num>
  <w:num w:numId="45">
    <w:abstractNumId w:val="126"/>
  </w:num>
  <w:num w:numId="46">
    <w:abstractNumId w:val="79"/>
  </w:num>
  <w:num w:numId="47">
    <w:abstractNumId w:val="105"/>
  </w:num>
  <w:num w:numId="48">
    <w:abstractNumId w:val="116"/>
  </w:num>
  <w:num w:numId="49">
    <w:abstractNumId w:val="108"/>
  </w:num>
  <w:num w:numId="50">
    <w:abstractNumId w:val="58"/>
  </w:num>
  <w:num w:numId="51">
    <w:abstractNumId w:val="45"/>
  </w:num>
  <w:num w:numId="52">
    <w:abstractNumId w:val="55"/>
  </w:num>
  <w:num w:numId="53">
    <w:abstractNumId w:val="141"/>
  </w:num>
  <w:num w:numId="54">
    <w:abstractNumId w:val="21"/>
  </w:num>
  <w:num w:numId="55">
    <w:abstractNumId w:val="146"/>
  </w:num>
  <w:num w:numId="56">
    <w:abstractNumId w:val="2"/>
  </w:num>
  <w:num w:numId="57">
    <w:abstractNumId w:val="131"/>
  </w:num>
  <w:num w:numId="58">
    <w:abstractNumId w:val="147"/>
  </w:num>
  <w:num w:numId="59">
    <w:abstractNumId w:val="24"/>
  </w:num>
  <w:num w:numId="60">
    <w:abstractNumId w:val="36"/>
  </w:num>
  <w:num w:numId="61">
    <w:abstractNumId w:val="41"/>
  </w:num>
  <w:num w:numId="62">
    <w:abstractNumId w:val="32"/>
  </w:num>
  <w:num w:numId="63">
    <w:abstractNumId w:val="30"/>
  </w:num>
  <w:num w:numId="64">
    <w:abstractNumId w:val="44"/>
  </w:num>
  <w:num w:numId="65">
    <w:abstractNumId w:val="129"/>
  </w:num>
  <w:num w:numId="66">
    <w:abstractNumId w:val="132"/>
  </w:num>
  <w:num w:numId="67">
    <w:abstractNumId w:val="136"/>
  </w:num>
  <w:num w:numId="68">
    <w:abstractNumId w:val="110"/>
  </w:num>
  <w:num w:numId="69">
    <w:abstractNumId w:val="125"/>
  </w:num>
  <w:num w:numId="70">
    <w:abstractNumId w:val="22"/>
  </w:num>
  <w:num w:numId="71">
    <w:abstractNumId w:val="99"/>
  </w:num>
  <w:num w:numId="72">
    <w:abstractNumId w:val="59"/>
  </w:num>
  <w:num w:numId="73">
    <w:abstractNumId w:val="93"/>
  </w:num>
  <w:num w:numId="74">
    <w:abstractNumId w:val="94"/>
  </w:num>
  <w:num w:numId="75">
    <w:abstractNumId w:val="48"/>
  </w:num>
  <w:num w:numId="76">
    <w:abstractNumId w:val="112"/>
  </w:num>
  <w:num w:numId="77">
    <w:abstractNumId w:val="145"/>
  </w:num>
  <w:num w:numId="78">
    <w:abstractNumId w:val="95"/>
  </w:num>
  <w:num w:numId="79">
    <w:abstractNumId w:val="6"/>
  </w:num>
  <w:num w:numId="80">
    <w:abstractNumId w:val="103"/>
  </w:num>
  <w:num w:numId="81">
    <w:abstractNumId w:val="85"/>
  </w:num>
  <w:num w:numId="82">
    <w:abstractNumId w:val="74"/>
  </w:num>
  <w:num w:numId="83">
    <w:abstractNumId w:val="140"/>
  </w:num>
  <w:num w:numId="84">
    <w:abstractNumId w:val="78"/>
  </w:num>
  <w:num w:numId="85">
    <w:abstractNumId w:val="38"/>
  </w:num>
  <w:num w:numId="86">
    <w:abstractNumId w:val="84"/>
  </w:num>
  <w:num w:numId="87">
    <w:abstractNumId w:val="109"/>
  </w:num>
  <w:num w:numId="88">
    <w:abstractNumId w:val="33"/>
  </w:num>
  <w:num w:numId="89">
    <w:abstractNumId w:val="23"/>
  </w:num>
  <w:num w:numId="90">
    <w:abstractNumId w:val="28"/>
  </w:num>
  <w:num w:numId="91">
    <w:abstractNumId w:val="20"/>
  </w:num>
  <w:num w:numId="92">
    <w:abstractNumId w:val="15"/>
  </w:num>
  <w:num w:numId="93">
    <w:abstractNumId w:val="51"/>
  </w:num>
  <w:num w:numId="94">
    <w:abstractNumId w:val="60"/>
  </w:num>
  <w:num w:numId="95">
    <w:abstractNumId w:val="10"/>
  </w:num>
  <w:num w:numId="96">
    <w:abstractNumId w:val="128"/>
  </w:num>
  <w:num w:numId="97">
    <w:abstractNumId w:val="62"/>
  </w:num>
  <w:num w:numId="98">
    <w:abstractNumId w:val="100"/>
  </w:num>
  <w:num w:numId="99">
    <w:abstractNumId w:val="77"/>
  </w:num>
  <w:num w:numId="100">
    <w:abstractNumId w:val="111"/>
  </w:num>
  <w:num w:numId="101">
    <w:abstractNumId w:val="107"/>
  </w:num>
  <w:num w:numId="102">
    <w:abstractNumId w:val="40"/>
  </w:num>
  <w:num w:numId="103">
    <w:abstractNumId w:val="97"/>
  </w:num>
  <w:num w:numId="104">
    <w:abstractNumId w:val="104"/>
  </w:num>
  <w:num w:numId="105">
    <w:abstractNumId w:val="70"/>
  </w:num>
  <w:num w:numId="106">
    <w:abstractNumId w:val="16"/>
  </w:num>
  <w:num w:numId="107">
    <w:abstractNumId w:val="53"/>
  </w:num>
  <w:num w:numId="108">
    <w:abstractNumId w:val="25"/>
  </w:num>
  <w:num w:numId="109">
    <w:abstractNumId w:val="17"/>
  </w:num>
  <w:num w:numId="110">
    <w:abstractNumId w:val="4"/>
  </w:num>
  <w:num w:numId="111">
    <w:abstractNumId w:val="56"/>
  </w:num>
  <w:num w:numId="112">
    <w:abstractNumId w:val="7"/>
  </w:num>
  <w:num w:numId="113">
    <w:abstractNumId w:val="75"/>
  </w:num>
  <w:num w:numId="114">
    <w:abstractNumId w:val="123"/>
  </w:num>
  <w:num w:numId="115">
    <w:abstractNumId w:val="72"/>
  </w:num>
  <w:num w:numId="116">
    <w:abstractNumId w:val="27"/>
  </w:num>
  <w:num w:numId="117">
    <w:abstractNumId w:val="66"/>
  </w:num>
  <w:num w:numId="118">
    <w:abstractNumId w:val="1"/>
  </w:num>
  <w:num w:numId="119">
    <w:abstractNumId w:val="29"/>
  </w:num>
  <w:num w:numId="120">
    <w:abstractNumId w:val="57"/>
  </w:num>
  <w:num w:numId="121">
    <w:abstractNumId w:val="101"/>
  </w:num>
  <w:num w:numId="122">
    <w:abstractNumId w:val="35"/>
  </w:num>
  <w:num w:numId="123">
    <w:abstractNumId w:val="0"/>
  </w:num>
  <w:num w:numId="124">
    <w:abstractNumId w:val="69"/>
  </w:num>
  <w:num w:numId="125">
    <w:abstractNumId w:val="121"/>
  </w:num>
  <w:num w:numId="126">
    <w:abstractNumId w:val="142"/>
  </w:num>
  <w:num w:numId="127">
    <w:abstractNumId w:val="127"/>
  </w:num>
  <w:num w:numId="128">
    <w:abstractNumId w:val="148"/>
  </w:num>
  <w:num w:numId="129">
    <w:abstractNumId w:val="113"/>
  </w:num>
  <w:num w:numId="130">
    <w:abstractNumId w:val="82"/>
  </w:num>
  <w:num w:numId="131">
    <w:abstractNumId w:val="8"/>
  </w:num>
  <w:num w:numId="132">
    <w:abstractNumId w:val="102"/>
  </w:num>
  <w:num w:numId="133">
    <w:abstractNumId w:val="81"/>
  </w:num>
  <w:num w:numId="134">
    <w:abstractNumId w:val="89"/>
  </w:num>
  <w:num w:numId="135">
    <w:abstractNumId w:val="67"/>
  </w:num>
  <w:num w:numId="1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7"/>
  </w:num>
  <w:num w:numId="138">
    <w:abstractNumId w:val="34"/>
    <w:lvlOverride w:ilvl="0">
      <w:startOverride w:val="1"/>
    </w:lvlOverride>
  </w:num>
  <w:num w:numId="13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6"/>
  </w:num>
  <w:num w:numId="141">
    <w:abstractNumId w:val="119"/>
  </w:num>
  <w:num w:numId="142">
    <w:abstractNumId w:val="73"/>
  </w:num>
  <w:num w:numId="143">
    <w:abstractNumId w:val="137"/>
  </w:num>
  <w:num w:numId="144">
    <w:abstractNumId w:val="61"/>
  </w:num>
  <w:num w:numId="145">
    <w:abstractNumId w:val="47"/>
  </w:num>
  <w:num w:numId="146">
    <w:abstractNumId w:val="117"/>
  </w:num>
  <w:num w:numId="147">
    <w:abstractNumId w:val="31"/>
  </w:num>
  <w:num w:numId="148">
    <w:abstractNumId w:val="133"/>
  </w:num>
  <w:num w:numId="149">
    <w:abstractNumId w:val="144"/>
  </w:num>
  <w:num w:numId="150">
    <w:abstractNumId w:val="90"/>
  </w:num>
  <w:num w:numId="151">
    <w:abstractNumId w:val="42"/>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F1"/>
    <w:rsid w:val="000001E1"/>
    <w:rsid w:val="00016F0D"/>
    <w:rsid w:val="00051789"/>
    <w:rsid w:val="000824E7"/>
    <w:rsid w:val="000853EE"/>
    <w:rsid w:val="000903E5"/>
    <w:rsid w:val="000A58C1"/>
    <w:rsid w:val="000C5312"/>
    <w:rsid w:val="000F39C3"/>
    <w:rsid w:val="000F7264"/>
    <w:rsid w:val="00107714"/>
    <w:rsid w:val="0011132B"/>
    <w:rsid w:val="00120700"/>
    <w:rsid w:val="001211AD"/>
    <w:rsid w:val="00123D95"/>
    <w:rsid w:val="00165AC4"/>
    <w:rsid w:val="00170BB4"/>
    <w:rsid w:val="001801AC"/>
    <w:rsid w:val="001A2007"/>
    <w:rsid w:val="001A7AC1"/>
    <w:rsid w:val="001C6173"/>
    <w:rsid w:val="001C6ACC"/>
    <w:rsid w:val="001C7024"/>
    <w:rsid w:val="001D4676"/>
    <w:rsid w:val="002264B3"/>
    <w:rsid w:val="002609CE"/>
    <w:rsid w:val="00265F01"/>
    <w:rsid w:val="002A5583"/>
    <w:rsid w:val="002B5712"/>
    <w:rsid w:val="002B7CAD"/>
    <w:rsid w:val="002C3C0C"/>
    <w:rsid w:val="002D3C70"/>
    <w:rsid w:val="00301C03"/>
    <w:rsid w:val="00313DCA"/>
    <w:rsid w:val="00317F60"/>
    <w:rsid w:val="00327F02"/>
    <w:rsid w:val="00335479"/>
    <w:rsid w:val="003369F4"/>
    <w:rsid w:val="0034582B"/>
    <w:rsid w:val="00346DDC"/>
    <w:rsid w:val="00364001"/>
    <w:rsid w:val="00370371"/>
    <w:rsid w:val="0037138C"/>
    <w:rsid w:val="0037599D"/>
    <w:rsid w:val="00380BB8"/>
    <w:rsid w:val="003A2362"/>
    <w:rsid w:val="003C3670"/>
    <w:rsid w:val="003C3AD0"/>
    <w:rsid w:val="003F1F4D"/>
    <w:rsid w:val="003F2E4F"/>
    <w:rsid w:val="003F6438"/>
    <w:rsid w:val="0040113C"/>
    <w:rsid w:val="00402275"/>
    <w:rsid w:val="00413557"/>
    <w:rsid w:val="00424B31"/>
    <w:rsid w:val="00434266"/>
    <w:rsid w:val="00441FFF"/>
    <w:rsid w:val="00447A82"/>
    <w:rsid w:val="00456941"/>
    <w:rsid w:val="00471399"/>
    <w:rsid w:val="004819F6"/>
    <w:rsid w:val="004A18F1"/>
    <w:rsid w:val="004A58F9"/>
    <w:rsid w:val="004B0F79"/>
    <w:rsid w:val="004C273C"/>
    <w:rsid w:val="004C6CA1"/>
    <w:rsid w:val="00520D8B"/>
    <w:rsid w:val="00531EA3"/>
    <w:rsid w:val="00532360"/>
    <w:rsid w:val="005338A7"/>
    <w:rsid w:val="005736CF"/>
    <w:rsid w:val="005816D5"/>
    <w:rsid w:val="00583250"/>
    <w:rsid w:val="005922EC"/>
    <w:rsid w:val="0059635C"/>
    <w:rsid w:val="005A50D2"/>
    <w:rsid w:val="005A55F7"/>
    <w:rsid w:val="005B6CE7"/>
    <w:rsid w:val="005C51A3"/>
    <w:rsid w:val="005D4AD2"/>
    <w:rsid w:val="005E5F57"/>
    <w:rsid w:val="005F0AF4"/>
    <w:rsid w:val="00643BCF"/>
    <w:rsid w:val="00671D87"/>
    <w:rsid w:val="00681DE2"/>
    <w:rsid w:val="00683BED"/>
    <w:rsid w:val="00686283"/>
    <w:rsid w:val="006B43B4"/>
    <w:rsid w:val="006C5E71"/>
    <w:rsid w:val="006D65C4"/>
    <w:rsid w:val="006F5275"/>
    <w:rsid w:val="006F7CD0"/>
    <w:rsid w:val="0070676F"/>
    <w:rsid w:val="00711F09"/>
    <w:rsid w:val="00766727"/>
    <w:rsid w:val="0076681B"/>
    <w:rsid w:val="00775496"/>
    <w:rsid w:val="007767B4"/>
    <w:rsid w:val="00776EAE"/>
    <w:rsid w:val="00786E00"/>
    <w:rsid w:val="00792C12"/>
    <w:rsid w:val="007B1312"/>
    <w:rsid w:val="007C2182"/>
    <w:rsid w:val="007D2DE2"/>
    <w:rsid w:val="007E6787"/>
    <w:rsid w:val="007F3A92"/>
    <w:rsid w:val="0081141D"/>
    <w:rsid w:val="0081769C"/>
    <w:rsid w:val="00820639"/>
    <w:rsid w:val="0082105A"/>
    <w:rsid w:val="00821600"/>
    <w:rsid w:val="00830A58"/>
    <w:rsid w:val="008322ED"/>
    <w:rsid w:val="00846770"/>
    <w:rsid w:val="00864916"/>
    <w:rsid w:val="00864DF1"/>
    <w:rsid w:val="00865D2B"/>
    <w:rsid w:val="00870864"/>
    <w:rsid w:val="00896983"/>
    <w:rsid w:val="008C2AF9"/>
    <w:rsid w:val="008C5C82"/>
    <w:rsid w:val="008D0286"/>
    <w:rsid w:val="00903BCB"/>
    <w:rsid w:val="00904D1B"/>
    <w:rsid w:val="00916DB1"/>
    <w:rsid w:val="009236E9"/>
    <w:rsid w:val="00940058"/>
    <w:rsid w:val="00950694"/>
    <w:rsid w:val="00954A58"/>
    <w:rsid w:val="00974F19"/>
    <w:rsid w:val="009A5BDA"/>
    <w:rsid w:val="009E2007"/>
    <w:rsid w:val="009F3AE4"/>
    <w:rsid w:val="00A13288"/>
    <w:rsid w:val="00A34473"/>
    <w:rsid w:val="00A35452"/>
    <w:rsid w:val="00A76C8E"/>
    <w:rsid w:val="00A8369F"/>
    <w:rsid w:val="00A8641E"/>
    <w:rsid w:val="00A94BBA"/>
    <w:rsid w:val="00AD3A8D"/>
    <w:rsid w:val="00AE44D2"/>
    <w:rsid w:val="00AE48EA"/>
    <w:rsid w:val="00AE5296"/>
    <w:rsid w:val="00AF1DC3"/>
    <w:rsid w:val="00B16DF1"/>
    <w:rsid w:val="00B51506"/>
    <w:rsid w:val="00B51989"/>
    <w:rsid w:val="00B51C61"/>
    <w:rsid w:val="00B549EC"/>
    <w:rsid w:val="00B57B41"/>
    <w:rsid w:val="00B6445B"/>
    <w:rsid w:val="00B73CF8"/>
    <w:rsid w:val="00B85919"/>
    <w:rsid w:val="00BA1E71"/>
    <w:rsid w:val="00BA42BA"/>
    <w:rsid w:val="00BC602C"/>
    <w:rsid w:val="00BD509A"/>
    <w:rsid w:val="00BE0AFE"/>
    <w:rsid w:val="00C00E71"/>
    <w:rsid w:val="00C0235A"/>
    <w:rsid w:val="00C070D9"/>
    <w:rsid w:val="00C468E6"/>
    <w:rsid w:val="00C47AFD"/>
    <w:rsid w:val="00C50996"/>
    <w:rsid w:val="00C515A0"/>
    <w:rsid w:val="00C6383C"/>
    <w:rsid w:val="00C84AA8"/>
    <w:rsid w:val="00C87759"/>
    <w:rsid w:val="00CA32A8"/>
    <w:rsid w:val="00CA33D6"/>
    <w:rsid w:val="00CC5E0B"/>
    <w:rsid w:val="00CD07B5"/>
    <w:rsid w:val="00CD1C1A"/>
    <w:rsid w:val="00CD7C6D"/>
    <w:rsid w:val="00CE64EF"/>
    <w:rsid w:val="00D05945"/>
    <w:rsid w:val="00D35874"/>
    <w:rsid w:val="00D45193"/>
    <w:rsid w:val="00D54105"/>
    <w:rsid w:val="00D777A0"/>
    <w:rsid w:val="00D81683"/>
    <w:rsid w:val="00DA50FE"/>
    <w:rsid w:val="00DB30CA"/>
    <w:rsid w:val="00DC1419"/>
    <w:rsid w:val="00DD0C98"/>
    <w:rsid w:val="00DD160B"/>
    <w:rsid w:val="00DD2A99"/>
    <w:rsid w:val="00DD4BFE"/>
    <w:rsid w:val="00DD5EBB"/>
    <w:rsid w:val="00DD615D"/>
    <w:rsid w:val="00DE031B"/>
    <w:rsid w:val="00DE234B"/>
    <w:rsid w:val="00DF1669"/>
    <w:rsid w:val="00E2079D"/>
    <w:rsid w:val="00E230D1"/>
    <w:rsid w:val="00E3269B"/>
    <w:rsid w:val="00E36CF0"/>
    <w:rsid w:val="00E4262A"/>
    <w:rsid w:val="00E516A1"/>
    <w:rsid w:val="00E52172"/>
    <w:rsid w:val="00E714F1"/>
    <w:rsid w:val="00E82B89"/>
    <w:rsid w:val="00E8474C"/>
    <w:rsid w:val="00ED39C6"/>
    <w:rsid w:val="00EE08AC"/>
    <w:rsid w:val="00EE4438"/>
    <w:rsid w:val="00EE5633"/>
    <w:rsid w:val="00F25410"/>
    <w:rsid w:val="00F2783F"/>
    <w:rsid w:val="00F4083D"/>
    <w:rsid w:val="00F4165A"/>
    <w:rsid w:val="00F43DC3"/>
    <w:rsid w:val="00F72697"/>
    <w:rsid w:val="00F927FA"/>
    <w:rsid w:val="00FD0618"/>
    <w:rsid w:val="00FD4AF4"/>
    <w:rsid w:val="00FE13D2"/>
    <w:rsid w:val="00FE227C"/>
    <w:rsid w:val="00FE2C7D"/>
    <w:rsid w:val="00FE6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2">
    <w:name w:val="heading 2"/>
    <w:basedOn w:val="a"/>
    <w:link w:val="20"/>
    <w:uiPriority w:val="9"/>
    <w:qFormat/>
    <w:rsid w:val="00940058"/>
    <w:pPr>
      <w:widowControl/>
      <w:spacing w:before="100" w:beforeAutospacing="1" w:after="100" w:afterAutospacing="1"/>
      <w:outlineLvl w:val="1"/>
    </w:pPr>
    <w:rPr>
      <w:rFonts w:ascii="Times New Roman" w:eastAsia="Times New Roman" w:hAnsi="Times New Roman" w:cs="Times New Roman"/>
      <w:b/>
      <w:bCs/>
      <w:color w:val="auto"/>
      <w:sz w:val="36"/>
      <w:szCs w:val="3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Сноска + 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90"/>
      <w:szCs w:val="90"/>
      <w:u w:val="none"/>
    </w:rPr>
  </w:style>
  <w:style w:type="character" w:customStyle="1" w:styleId="147pt">
    <w:name w:val="Заголовок №1 + 47 pt"/>
    <w:basedOn w:val="1"/>
    <w:rPr>
      <w:rFonts w:ascii="Times New Roman" w:eastAsia="Times New Roman" w:hAnsi="Times New Roman" w:cs="Times New Roman"/>
      <w:b w:val="0"/>
      <w:bCs w:val="0"/>
      <w:i w:val="0"/>
      <w:iCs w:val="0"/>
      <w:smallCaps w:val="0"/>
      <w:strike w:val="0"/>
      <w:color w:val="000000"/>
      <w:spacing w:val="0"/>
      <w:w w:val="100"/>
      <w:position w:val="0"/>
      <w:sz w:val="94"/>
      <w:szCs w:val="94"/>
      <w:u w:val="none"/>
      <w:lang w:val="uk-UA" w:eastAsia="uk-UA" w:bidi="uk-UA"/>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8">
    <w:name w:val="Заголовок №8_"/>
    <w:basedOn w:val="a0"/>
    <w:link w:val="80"/>
    <w:rPr>
      <w:rFonts w:ascii="Times New Roman" w:eastAsia="Times New Roman" w:hAnsi="Times New Roman" w:cs="Times New Roman"/>
      <w:b/>
      <w:bCs/>
      <w:i w:val="0"/>
      <w:iCs w:val="0"/>
      <w:smallCaps w:val="0"/>
      <w:strike w:val="0"/>
      <w:u w:val="none"/>
    </w:rPr>
  </w:style>
  <w:style w:type="character" w:customStyle="1" w:styleId="12pt0pt">
    <w:name w:val="Колонтитул + 12 pt;Интервал 0 pt"/>
    <w:basedOn w:val="a7"/>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81">
    <w:name w:val="Зміст 8 Знак"/>
    <w:basedOn w:val="a0"/>
    <w:link w:val="82"/>
    <w:rsid w:val="003A2362"/>
    <w:rPr>
      <w:rFonts w:ascii="Times New Roman" w:eastAsia="Times New Roman" w:hAnsi="Times New Roman" w:cs="Times New Roman"/>
      <w:color w:val="000000"/>
    </w:rPr>
  </w:style>
  <w:style w:type="character" w:customStyle="1" w:styleId="aa">
    <w:name w:val="Оглавление + Полужирный"/>
    <w:basedOn w:val="8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rialNarrow1pt">
    <w:name w:val="Колонтитул + Arial Narrow;Полужирный;Интервал 1 pt"/>
    <w:basedOn w:val="a7"/>
    <w:rPr>
      <w:rFonts w:ascii="Arial Narrow" w:eastAsia="Arial Narrow" w:hAnsi="Arial Narrow" w:cs="Arial Narrow"/>
      <w:b/>
      <w:bCs/>
      <w:i w:val="0"/>
      <w:iCs w:val="0"/>
      <w:smallCaps w:val="0"/>
      <w:strike w:val="0"/>
      <w:color w:val="000000"/>
      <w:spacing w:val="20"/>
      <w:w w:val="100"/>
      <w:position w:val="0"/>
      <w:sz w:val="22"/>
      <w:szCs w:val="22"/>
      <w:u w:val="none"/>
      <w:lang w:val="uk-UA" w:eastAsia="uk-UA" w:bidi="uk-UA"/>
    </w:rPr>
  </w:style>
  <w:style w:type="character" w:customStyle="1" w:styleId="83">
    <w:name w:val="Заголовок №8"/>
    <w:basedOn w:val="8"/>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pt">
    <w:name w:val="Колонтитул + Интервал 2 pt"/>
    <w:basedOn w:val="a7"/>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uk-UA" w:eastAsia="uk-UA" w:bidi="uk-UA"/>
    </w:rPr>
  </w:style>
  <w:style w:type="character" w:customStyle="1" w:styleId="84">
    <w:name w:val="Заголовок №8 + Не полужирный"/>
    <w:basedOn w:val="8"/>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LucidaSansUnicode">
    <w:name w:val="Колонтитул + Lucida Sans Unicode"/>
    <w:basedOn w:val="a7"/>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lang w:val="uk-UA" w:eastAsia="uk-UA" w:bidi="uk-UA"/>
    </w:rPr>
  </w:style>
  <w:style w:type="character" w:customStyle="1" w:styleId="LucidaSansUnicode0pt">
    <w:name w:val="Колонтитул + Lucida Sans Unicode;Интервал 0 pt"/>
    <w:basedOn w:val="a7"/>
    <w:rPr>
      <w:rFonts w:ascii="Lucida Sans Unicode" w:eastAsia="Lucida Sans Unicode" w:hAnsi="Lucida Sans Unicode" w:cs="Lucida Sans Unicode"/>
      <w:b w:val="0"/>
      <w:bCs w:val="0"/>
      <w:i w:val="0"/>
      <w:iCs w:val="0"/>
      <w:smallCaps w:val="0"/>
      <w:strike w:val="0"/>
      <w:color w:val="000000"/>
      <w:spacing w:val="-10"/>
      <w:w w:val="100"/>
      <w:position w:val="0"/>
      <w:sz w:val="22"/>
      <w:szCs w:val="22"/>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LucidaSansUnicode10pt">
    <w:name w:val="Колонтитул + Lucida Sans Unicode;10 pt"/>
    <w:basedOn w:val="a7"/>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uk-UA" w:eastAsia="uk-UA" w:bidi="uk-UA"/>
    </w:rPr>
  </w:style>
  <w:style w:type="character" w:customStyle="1" w:styleId="12pt0pt0">
    <w:name w:val="Колонтитул + 12 pt;Малые прописные;Интервал 0 pt"/>
    <w:basedOn w:val="a7"/>
    <w:rPr>
      <w:rFonts w:ascii="Times New Roman" w:eastAsia="Times New Roman" w:hAnsi="Times New Roman" w:cs="Times New Roman"/>
      <w:b w:val="0"/>
      <w:bCs w:val="0"/>
      <w:i w:val="0"/>
      <w:iCs w:val="0"/>
      <w:smallCaps/>
      <w:strike w:val="0"/>
      <w:color w:val="000000"/>
      <w:spacing w:val="10"/>
      <w:w w:val="100"/>
      <w:position w:val="0"/>
      <w:sz w:val="24"/>
      <w:szCs w:val="24"/>
      <w:u w:val="none"/>
      <w:lang w:val="uk-UA" w:eastAsia="uk-UA" w:bidi="uk-UA"/>
    </w:rPr>
  </w:style>
  <w:style w:type="character" w:customStyle="1" w:styleId="42">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LucidaSansUnicode0pt0">
    <w:name w:val="Колонтитул + Lucida Sans Unicode;Интервал 0 pt"/>
    <w:basedOn w:val="a7"/>
    <w:rPr>
      <w:rFonts w:ascii="Lucida Sans Unicode" w:eastAsia="Lucida Sans Unicode" w:hAnsi="Lucida Sans Unicode" w:cs="Lucida Sans Unicode"/>
      <w:b w:val="0"/>
      <w:bCs w:val="0"/>
      <w:i w:val="0"/>
      <w:iCs w:val="0"/>
      <w:smallCaps w:val="0"/>
      <w:strike w:val="0"/>
      <w:color w:val="000000"/>
      <w:spacing w:val="10"/>
      <w:w w:val="100"/>
      <w:position w:val="0"/>
      <w:sz w:val="22"/>
      <w:szCs w:val="22"/>
      <w:u w:val="none"/>
      <w:lang w:val="uk-UA" w:eastAsia="uk-UA" w:bidi="uk-UA"/>
    </w:rPr>
  </w:style>
  <w:style w:type="character" w:customStyle="1" w:styleId="Exact">
    <w:name w:val="Подпись к картинке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u w:val="none"/>
    </w:rPr>
  </w:style>
  <w:style w:type="character" w:customStyle="1" w:styleId="285pt">
    <w:name w:val="Основной текст (2) + 8;5 pt;Курсив;Малые прописные"/>
    <w:basedOn w:val="21"/>
    <w:rPr>
      <w:rFonts w:ascii="Times New Roman" w:eastAsia="Times New Roman" w:hAnsi="Times New Roman" w:cs="Times New Roman"/>
      <w:b w:val="0"/>
      <w:bCs w:val="0"/>
      <w:i/>
      <w:iCs/>
      <w:smallCaps/>
      <w:strike w:val="0"/>
      <w:color w:val="000000"/>
      <w:spacing w:val="0"/>
      <w:w w:val="100"/>
      <w:position w:val="0"/>
      <w:sz w:val="17"/>
      <w:szCs w:val="17"/>
      <w:u w:val="none"/>
      <w:lang w:val="uk-UA" w:eastAsia="uk-UA" w:bidi="uk-UA"/>
    </w:rPr>
  </w:style>
  <w:style w:type="character" w:customStyle="1" w:styleId="2Constantia75pt">
    <w:name w:val="Основной текст (2) + Constantia;7;5 pt"/>
    <w:basedOn w:val="21"/>
    <w:rPr>
      <w:rFonts w:ascii="Constantia" w:eastAsia="Constantia" w:hAnsi="Constantia" w:cs="Constantia"/>
      <w:b w:val="0"/>
      <w:bCs w:val="0"/>
      <w:i w:val="0"/>
      <w:iCs w:val="0"/>
      <w:smallCaps w:val="0"/>
      <w:strike w:val="0"/>
      <w:color w:val="000000"/>
      <w:spacing w:val="0"/>
      <w:w w:val="100"/>
      <w:position w:val="0"/>
      <w:sz w:val="15"/>
      <w:szCs w:val="15"/>
      <w:u w:val="none"/>
      <w:lang w:val="uk-UA" w:eastAsia="uk-UA" w:bidi="uk-UA"/>
    </w:rPr>
  </w:style>
  <w:style w:type="character" w:customStyle="1" w:styleId="285ptExact">
    <w:name w:val="Основной текст (2) + 8;5 pt;Курсив Exact"/>
    <w:basedOn w:val="21"/>
    <w:rPr>
      <w:rFonts w:ascii="Times New Roman" w:eastAsia="Times New Roman" w:hAnsi="Times New Roman" w:cs="Times New Roman"/>
      <w:b w:val="0"/>
      <w:bCs w:val="0"/>
      <w:i/>
      <w:iCs/>
      <w:smallCaps w:val="0"/>
      <w:strike w:val="0"/>
      <w:color w:val="000000"/>
      <w:spacing w:val="0"/>
      <w:w w:val="100"/>
      <w:position w:val="0"/>
      <w:sz w:val="17"/>
      <w:szCs w:val="17"/>
      <w:u w:val="none"/>
      <w:lang w:val="uk-UA" w:eastAsia="uk-UA" w:bidi="uk-UA"/>
    </w:rPr>
  </w:style>
  <w:style w:type="character" w:customStyle="1" w:styleId="6">
    <w:name w:val="Заголовок №6_"/>
    <w:basedOn w:val="a0"/>
    <w:link w:val="60"/>
    <w:rPr>
      <w:rFonts w:ascii="Times New Roman" w:eastAsia="Times New Roman" w:hAnsi="Times New Roman" w:cs="Times New Roman"/>
      <w:b w:val="0"/>
      <w:bCs w:val="0"/>
      <w:i w:val="0"/>
      <w:iCs w:val="0"/>
      <w:smallCaps w:val="0"/>
      <w:strike w:val="0"/>
      <w:u w:val="none"/>
    </w:rPr>
  </w:style>
  <w:style w:type="character" w:customStyle="1" w:styleId="6Constantia">
    <w:name w:val="Заголовок №6 + Constantia"/>
    <w:basedOn w:val="6"/>
    <w:rPr>
      <w:rFonts w:ascii="Constantia" w:eastAsia="Constantia" w:hAnsi="Constantia" w:cs="Constantia"/>
      <w:b w:val="0"/>
      <w:bCs w:val="0"/>
      <w:i w:val="0"/>
      <w:iCs w:val="0"/>
      <w:smallCaps w:val="0"/>
      <w:strike w:val="0"/>
      <w:color w:val="000000"/>
      <w:spacing w:val="0"/>
      <w:w w:val="100"/>
      <w:position w:val="0"/>
      <w:sz w:val="24"/>
      <w:szCs w:val="24"/>
      <w:u w:val="none"/>
      <w:lang w:val="uk-UA" w:eastAsia="uk-UA" w:bidi="uk-UA"/>
    </w:rPr>
  </w:style>
  <w:style w:type="character" w:customStyle="1" w:styleId="5">
    <w:name w:val="Основной текст (5)_"/>
    <w:basedOn w:val="a0"/>
    <w:link w:val="50"/>
    <w:rPr>
      <w:rFonts w:ascii="Constantia" w:eastAsia="Constantia" w:hAnsi="Constantia" w:cs="Constantia"/>
      <w:b w:val="0"/>
      <w:bCs w:val="0"/>
      <w:i w:val="0"/>
      <w:iCs w:val="0"/>
      <w:smallCaps w:val="0"/>
      <w:strike w:val="0"/>
      <w:sz w:val="15"/>
      <w:szCs w:val="15"/>
      <w:u w:val="none"/>
    </w:rPr>
  </w:style>
  <w:style w:type="character" w:customStyle="1" w:styleId="ab">
    <w:name w:val="Подпись к картинке_"/>
    <w:basedOn w:val="a0"/>
    <w:link w:val="ac"/>
    <w:rPr>
      <w:rFonts w:ascii="Times New Roman" w:eastAsia="Times New Roman" w:hAnsi="Times New Roman" w:cs="Times New Roman"/>
      <w:b w:val="0"/>
      <w:bCs w:val="0"/>
      <w:i w:val="0"/>
      <w:iCs w:val="0"/>
      <w:smallCaps w:val="0"/>
      <w:strike w:val="0"/>
      <w:u w:val="none"/>
    </w:rPr>
  </w:style>
  <w:style w:type="character" w:customStyle="1" w:styleId="85pt">
    <w:name w:val="Подпись к картинке + 8;5 pt;Курсив"/>
    <w:basedOn w:val="ab"/>
    <w:rPr>
      <w:rFonts w:ascii="Times New Roman" w:eastAsia="Times New Roman" w:hAnsi="Times New Roman" w:cs="Times New Roman"/>
      <w:b w:val="0"/>
      <w:bCs w:val="0"/>
      <w:i/>
      <w:iCs/>
      <w:smallCaps w:val="0"/>
      <w:strike w:val="0"/>
      <w:color w:val="000000"/>
      <w:spacing w:val="0"/>
      <w:w w:val="100"/>
      <w:position w:val="0"/>
      <w:sz w:val="17"/>
      <w:szCs w:val="17"/>
      <w:u w:val="none"/>
      <w:lang w:val="uk-UA" w:eastAsia="uk-UA" w:bidi="uk-UA"/>
    </w:rPr>
  </w:style>
  <w:style w:type="character" w:customStyle="1" w:styleId="ad">
    <w:name w:val="Подпись к картинке + Малые прописные"/>
    <w:basedOn w:val="ab"/>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4"/>
      <w:szCs w:val="24"/>
      <w:u w:val="none"/>
    </w:rPr>
  </w:style>
  <w:style w:type="character" w:customStyle="1" w:styleId="7Exact0">
    <w:name w:val="Основной текст (7) + Полужирный;Не курсив Exact"/>
    <w:basedOn w:val="7"/>
    <w:rPr>
      <w:rFonts w:ascii="Times New Roman" w:eastAsia="Times New Roman" w:hAnsi="Times New Roman" w:cs="Times New Roman"/>
      <w:b/>
      <w:bCs/>
      <w:i/>
      <w:iCs/>
      <w:smallCaps w:val="0"/>
      <w:strike w:val="0"/>
      <w:sz w:val="24"/>
      <w:szCs w:val="24"/>
      <w:u w:val="none"/>
    </w:rPr>
  </w:style>
  <w:style w:type="character" w:customStyle="1" w:styleId="61">
    <w:name w:val="Основной текст (6)_"/>
    <w:basedOn w:val="a0"/>
    <w:link w:val="62"/>
    <w:rPr>
      <w:rFonts w:ascii="Arial Narrow" w:eastAsia="Arial Narrow" w:hAnsi="Arial Narrow" w:cs="Arial Narrow"/>
      <w:b w:val="0"/>
      <w:bCs w:val="0"/>
      <w:i w:val="0"/>
      <w:iCs w:val="0"/>
      <w:smallCaps w:val="0"/>
      <w:strike w:val="0"/>
      <w:spacing w:val="-10"/>
      <w:sz w:val="13"/>
      <w:szCs w:val="13"/>
      <w:u w:val="none"/>
    </w:rPr>
  </w:style>
  <w:style w:type="character" w:customStyle="1" w:styleId="63">
    <w:name w:val="Основной текст (6) + Малые прописные"/>
    <w:basedOn w:val="61"/>
    <w:rPr>
      <w:rFonts w:ascii="Arial Narrow" w:eastAsia="Arial Narrow" w:hAnsi="Arial Narrow" w:cs="Arial Narrow"/>
      <w:b w:val="0"/>
      <w:bCs w:val="0"/>
      <w:i w:val="0"/>
      <w:iCs w:val="0"/>
      <w:smallCaps/>
      <w:strike w:val="0"/>
      <w:color w:val="000000"/>
      <w:spacing w:val="-10"/>
      <w:w w:val="100"/>
      <w:position w:val="0"/>
      <w:sz w:val="13"/>
      <w:szCs w:val="13"/>
      <w:u w:val="none"/>
      <w:lang w:val="uk-UA" w:eastAsia="uk-UA" w:bidi="uk-UA"/>
    </w:rPr>
  </w:style>
  <w:style w:type="character" w:customStyle="1" w:styleId="6LucidaSansUnicode-1pt">
    <w:name w:val="Основной текст (6) + Lucida Sans Unicode;Курсив;Интервал -1 pt"/>
    <w:basedOn w:val="61"/>
    <w:rPr>
      <w:rFonts w:ascii="Lucida Sans Unicode" w:eastAsia="Lucida Sans Unicode" w:hAnsi="Lucida Sans Unicode" w:cs="Lucida Sans Unicode"/>
      <w:b w:val="0"/>
      <w:bCs w:val="0"/>
      <w:i/>
      <w:iCs/>
      <w:smallCaps w:val="0"/>
      <w:strike w:val="0"/>
      <w:color w:val="000000"/>
      <w:spacing w:val="-20"/>
      <w:w w:val="100"/>
      <w:position w:val="0"/>
      <w:sz w:val="13"/>
      <w:szCs w:val="13"/>
      <w:u w:val="none"/>
      <w:lang w:val="uk-UA" w:eastAsia="uk-UA" w:bidi="uk-UA"/>
    </w:rPr>
  </w:style>
  <w:style w:type="character" w:customStyle="1" w:styleId="6Constantia75pt0pt">
    <w:name w:val="Основной текст (6) + Constantia;7;5 pt;Интервал 0 pt"/>
    <w:basedOn w:val="61"/>
    <w:rPr>
      <w:rFonts w:ascii="Constantia" w:eastAsia="Constantia" w:hAnsi="Constantia" w:cs="Constantia"/>
      <w:b w:val="0"/>
      <w:bCs w:val="0"/>
      <w:i w:val="0"/>
      <w:iCs w:val="0"/>
      <w:smallCaps w:val="0"/>
      <w:strike w:val="0"/>
      <w:color w:val="000000"/>
      <w:spacing w:val="0"/>
      <w:w w:val="100"/>
      <w:position w:val="0"/>
      <w:sz w:val="15"/>
      <w:szCs w:val="15"/>
      <w:u w:val="none"/>
      <w:lang w:val="uk-UA" w:eastAsia="uk-UA" w:bidi="uk-UA"/>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4"/>
      <w:szCs w:val="24"/>
      <w:u w:val="none"/>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8Exact">
    <w:name w:val="Заголовок №8 Exact"/>
    <w:basedOn w:val="a0"/>
    <w:rPr>
      <w:rFonts w:ascii="Times New Roman" w:eastAsia="Times New Roman" w:hAnsi="Times New Roman" w:cs="Times New Roman"/>
      <w:b/>
      <w:bCs/>
      <w:i w:val="0"/>
      <w:iCs w:val="0"/>
      <w:smallCaps w:val="0"/>
      <w:strike w:val="0"/>
      <w:u w:val="none"/>
    </w:rPr>
  </w:style>
  <w:style w:type="character" w:customStyle="1" w:styleId="5Exact">
    <w:name w:val="Основной текст (5) Exact"/>
    <w:basedOn w:val="a0"/>
    <w:rPr>
      <w:rFonts w:ascii="Constantia" w:eastAsia="Constantia" w:hAnsi="Constantia" w:cs="Constantia"/>
      <w:b w:val="0"/>
      <w:bCs w:val="0"/>
      <w:i w:val="0"/>
      <w:iCs w:val="0"/>
      <w:smallCaps w:val="0"/>
      <w:strike w:val="0"/>
      <w:sz w:val="15"/>
      <w:szCs w:val="15"/>
      <w:u w:val="none"/>
    </w:rPr>
  </w:style>
  <w:style w:type="character" w:customStyle="1" w:styleId="2Exact0">
    <w:name w:val="Основной текст (2) + Полужирный Exact"/>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8Exact0">
    <w:name w:val="Основной текст (8) Exact"/>
    <w:basedOn w:val="a0"/>
    <w:link w:val="85"/>
    <w:rPr>
      <w:rFonts w:ascii="Times New Roman" w:eastAsia="Times New Roman" w:hAnsi="Times New Roman" w:cs="Times New Roman"/>
      <w:b/>
      <w:bCs/>
      <w:i w:val="0"/>
      <w:iCs w:val="0"/>
      <w:smallCaps w:val="0"/>
      <w:strike w:val="0"/>
      <w:sz w:val="8"/>
      <w:szCs w:val="8"/>
      <w:u w:val="none"/>
    </w:rPr>
  </w:style>
  <w:style w:type="character" w:customStyle="1" w:styleId="5Exact0">
    <w:name w:val="Основной текст (5) + Малые прописные Exact"/>
    <w:basedOn w:val="5"/>
    <w:rPr>
      <w:rFonts w:ascii="Constantia" w:eastAsia="Constantia" w:hAnsi="Constantia" w:cs="Constantia"/>
      <w:b w:val="0"/>
      <w:bCs w:val="0"/>
      <w:i w:val="0"/>
      <w:iCs w:val="0"/>
      <w:smallCaps/>
      <w:strike w:val="0"/>
      <w:color w:val="000000"/>
      <w:spacing w:val="0"/>
      <w:w w:val="100"/>
      <w:position w:val="0"/>
      <w:sz w:val="15"/>
      <w:szCs w:val="15"/>
      <w:u w:val="none"/>
      <w:lang w:val="uk-UA" w:eastAsia="uk-UA" w:bidi="uk-UA"/>
    </w:rPr>
  </w:style>
  <w:style w:type="character" w:customStyle="1" w:styleId="285pt-1ptExact">
    <w:name w:val="Основной текст (2) + 8;5 pt;Курсив;Интервал -1 pt Exact"/>
    <w:basedOn w:val="21"/>
    <w:rPr>
      <w:rFonts w:ascii="Times New Roman" w:eastAsia="Times New Roman" w:hAnsi="Times New Roman" w:cs="Times New Roman"/>
      <w:b w:val="0"/>
      <w:bCs w:val="0"/>
      <w:i/>
      <w:iCs/>
      <w:smallCaps w:val="0"/>
      <w:strike w:val="0"/>
      <w:color w:val="000000"/>
      <w:spacing w:val="-20"/>
      <w:w w:val="100"/>
      <w:position w:val="0"/>
      <w:sz w:val="17"/>
      <w:szCs w:val="17"/>
      <w:u w:val="none"/>
      <w:lang w:val="uk-UA" w:eastAsia="uk-UA" w:bidi="uk-UA"/>
    </w:rPr>
  </w:style>
  <w:style w:type="character" w:customStyle="1" w:styleId="2Exact1">
    <w:name w:val="Подпись к картинке (2) Exact"/>
    <w:basedOn w:val="a0"/>
    <w:link w:val="27"/>
    <w:rPr>
      <w:rFonts w:ascii="Times New Roman" w:eastAsia="Times New Roman" w:hAnsi="Times New Roman" w:cs="Times New Roman"/>
      <w:b/>
      <w:bCs/>
      <w:i w:val="0"/>
      <w:iCs w:val="0"/>
      <w:smallCaps w:val="0"/>
      <w:strike w:val="0"/>
      <w:u w:val="none"/>
    </w:rPr>
  </w:style>
  <w:style w:type="character" w:customStyle="1" w:styleId="ae">
    <w:name w:val="Колонтитул + Малые прописные"/>
    <w:basedOn w:val="a7"/>
    <w:rPr>
      <w:rFonts w:ascii="Times New Roman" w:eastAsia="Times New Roman" w:hAnsi="Times New Roman" w:cs="Times New Roman"/>
      <w:b w:val="0"/>
      <w:bCs w:val="0"/>
      <w:i w:val="0"/>
      <w:iCs w:val="0"/>
      <w:smallCaps/>
      <w:strike w:val="0"/>
      <w:color w:val="000000"/>
      <w:spacing w:val="0"/>
      <w:w w:val="100"/>
      <w:position w:val="0"/>
      <w:sz w:val="22"/>
      <w:szCs w:val="22"/>
      <w:u w:val="none"/>
      <w:lang w:val="uk-UA" w:eastAsia="uk-UA" w:bidi="uk-UA"/>
    </w:rPr>
  </w:style>
  <w:style w:type="character" w:customStyle="1" w:styleId="6Exact">
    <w:name w:val="Основной текст (6) Exact"/>
    <w:basedOn w:val="a0"/>
    <w:rPr>
      <w:rFonts w:ascii="Arial Narrow" w:eastAsia="Arial Narrow" w:hAnsi="Arial Narrow" w:cs="Arial Narrow"/>
      <w:b w:val="0"/>
      <w:bCs w:val="0"/>
      <w:i w:val="0"/>
      <w:iCs w:val="0"/>
      <w:smallCaps w:val="0"/>
      <w:strike w:val="0"/>
      <w:spacing w:val="-10"/>
      <w:sz w:val="13"/>
      <w:szCs w:val="13"/>
      <w:u w:val="none"/>
    </w:rPr>
  </w:style>
  <w:style w:type="character" w:customStyle="1" w:styleId="4Exact0">
    <w:name w:val="Основной текст (4) + Не полужирный;Курсив Exact"/>
    <w:basedOn w:val="4"/>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8LucidaSansUnicode0ptExact">
    <w:name w:val="Основной текст (8) + Lucida Sans Unicode;Не полужирный;Курсив;Интервал 0 pt Exact"/>
    <w:basedOn w:val="8Exact0"/>
    <w:rPr>
      <w:rFonts w:ascii="Lucida Sans Unicode" w:eastAsia="Lucida Sans Unicode" w:hAnsi="Lucida Sans Unicode" w:cs="Lucida Sans Unicode"/>
      <w:b/>
      <w:bCs/>
      <w:i/>
      <w:iCs/>
      <w:smallCaps w:val="0"/>
      <w:strike w:val="0"/>
      <w:color w:val="000000"/>
      <w:spacing w:val="-10"/>
      <w:w w:val="100"/>
      <w:position w:val="0"/>
      <w:sz w:val="8"/>
      <w:szCs w:val="8"/>
      <w:u w:val="none"/>
      <w:lang w:val="uk-UA" w:eastAsia="uk-UA" w:bidi="uk-UA"/>
    </w:rPr>
  </w:style>
  <w:style w:type="character" w:customStyle="1" w:styleId="62Exact">
    <w:name w:val="Заголовок №6 (2) Exact"/>
    <w:basedOn w:val="a0"/>
    <w:link w:val="620"/>
    <w:rPr>
      <w:rFonts w:ascii="Impact" w:eastAsia="Impact" w:hAnsi="Impact" w:cs="Impact"/>
      <w:b w:val="0"/>
      <w:bCs w:val="0"/>
      <w:i w:val="0"/>
      <w:iCs w:val="0"/>
      <w:smallCaps w:val="0"/>
      <w:strike w:val="0"/>
      <w:spacing w:val="10"/>
      <w:sz w:val="14"/>
      <w:szCs w:val="14"/>
      <w:u w:val="none"/>
    </w:rPr>
  </w:style>
  <w:style w:type="character" w:customStyle="1" w:styleId="6Exact0">
    <w:name w:val="Заголовок №6 Exact"/>
    <w:basedOn w:val="a0"/>
    <w:rPr>
      <w:rFonts w:ascii="Times New Roman" w:eastAsia="Times New Roman" w:hAnsi="Times New Roman" w:cs="Times New Roman"/>
      <w:b w:val="0"/>
      <w:bCs w:val="0"/>
      <w:i w:val="0"/>
      <w:iCs w:val="0"/>
      <w:smallCaps w:val="0"/>
      <w:strike w:val="0"/>
      <w:u w:val="none"/>
    </w:rPr>
  </w:style>
  <w:style w:type="character" w:customStyle="1" w:styleId="6LucidaSansUnicode45pt0ptExact">
    <w:name w:val="Заголовок №6 + Lucida Sans Unicode;4;5 pt;Курсив;Интервал 0 pt Exact"/>
    <w:basedOn w:val="6"/>
    <w:rPr>
      <w:rFonts w:ascii="Lucida Sans Unicode" w:eastAsia="Lucida Sans Unicode" w:hAnsi="Lucida Sans Unicode" w:cs="Lucida Sans Unicode"/>
      <w:b w:val="0"/>
      <w:bCs w:val="0"/>
      <w:i/>
      <w:iCs/>
      <w:smallCaps w:val="0"/>
      <w:strike w:val="0"/>
      <w:color w:val="000000"/>
      <w:spacing w:val="-10"/>
      <w:w w:val="100"/>
      <w:position w:val="0"/>
      <w:sz w:val="9"/>
      <w:szCs w:val="9"/>
      <w:u w:val="none"/>
      <w:lang w:val="uk-UA" w:eastAsia="uk-UA" w:bidi="uk-UA"/>
    </w:rPr>
  </w:style>
  <w:style w:type="character" w:customStyle="1" w:styleId="9Exact">
    <w:name w:val="Основной текст (9) Exact"/>
    <w:basedOn w:val="a0"/>
    <w:link w:val="9"/>
    <w:rPr>
      <w:rFonts w:ascii="Lucida Sans Unicode" w:eastAsia="Lucida Sans Unicode" w:hAnsi="Lucida Sans Unicode" w:cs="Lucida Sans Unicode"/>
      <w:b w:val="0"/>
      <w:bCs w:val="0"/>
      <w:i w:val="0"/>
      <w:iCs w:val="0"/>
      <w:smallCaps w:val="0"/>
      <w:strike w:val="0"/>
      <w:spacing w:val="-10"/>
      <w:sz w:val="13"/>
      <w:szCs w:val="13"/>
      <w:u w:val="none"/>
    </w:rPr>
  </w:style>
  <w:style w:type="character" w:customStyle="1" w:styleId="945ptExact">
    <w:name w:val="Основной текст (9) + 4;5 pt;Курсив Exact"/>
    <w:basedOn w:val="9Exact"/>
    <w:rPr>
      <w:rFonts w:ascii="Lucida Sans Unicode" w:eastAsia="Lucida Sans Unicode" w:hAnsi="Lucida Sans Unicode" w:cs="Lucida Sans Unicode"/>
      <w:b w:val="0"/>
      <w:bCs w:val="0"/>
      <w:i/>
      <w:iCs/>
      <w:smallCaps w:val="0"/>
      <w:strike w:val="0"/>
      <w:color w:val="000000"/>
      <w:spacing w:val="-10"/>
      <w:w w:val="100"/>
      <w:position w:val="0"/>
      <w:sz w:val="9"/>
      <w:szCs w:val="9"/>
      <w:u w:val="none"/>
      <w:lang w:val="uk-UA" w:eastAsia="uk-UA" w:bidi="uk-UA"/>
    </w:rPr>
  </w:style>
  <w:style w:type="character" w:customStyle="1" w:styleId="3Exact">
    <w:name w:val="Подпись к картинке (3) Exact"/>
    <w:basedOn w:val="a0"/>
    <w:link w:val="31"/>
    <w:rPr>
      <w:rFonts w:ascii="Arial Narrow" w:eastAsia="Arial Narrow" w:hAnsi="Arial Narrow" w:cs="Arial Narrow"/>
      <w:b w:val="0"/>
      <w:bCs w:val="0"/>
      <w:i w:val="0"/>
      <w:iCs w:val="0"/>
      <w:smallCaps w:val="0"/>
      <w:strike w:val="0"/>
      <w:spacing w:val="10"/>
      <w:sz w:val="13"/>
      <w:szCs w:val="13"/>
      <w:u w:val="none"/>
    </w:rPr>
  </w:style>
  <w:style w:type="character" w:customStyle="1" w:styleId="3TimesNewRoman10pt0ptExact">
    <w:name w:val="Подпись к картинке (3) + Times New Roman;10 pt;Интервал 0 pt Exact"/>
    <w:basedOn w:val="3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4Exact1">
    <w:name w:val="Подпись к картинке (4) Exact"/>
    <w:basedOn w:val="a0"/>
    <w:link w:val="43"/>
    <w:rPr>
      <w:rFonts w:ascii="Times New Roman" w:eastAsia="Times New Roman" w:hAnsi="Times New Roman" w:cs="Times New Roman"/>
      <w:b w:val="0"/>
      <w:bCs w:val="0"/>
      <w:i w:val="0"/>
      <w:iCs w:val="0"/>
      <w:smallCaps w:val="0"/>
      <w:strike w:val="0"/>
      <w:sz w:val="13"/>
      <w:szCs w:val="13"/>
      <w:u w:val="none"/>
    </w:rPr>
  </w:style>
  <w:style w:type="character" w:customStyle="1" w:styleId="4Exact2">
    <w:name w:val="Подпись к картинке (4) + Малые прописные Exact"/>
    <w:basedOn w:val="4Exact1"/>
    <w:rPr>
      <w:rFonts w:ascii="Times New Roman" w:eastAsia="Times New Roman" w:hAnsi="Times New Roman" w:cs="Times New Roman"/>
      <w:b w:val="0"/>
      <w:bCs w:val="0"/>
      <w:i w:val="0"/>
      <w:iCs w:val="0"/>
      <w:smallCaps/>
      <w:strike w:val="0"/>
      <w:color w:val="000000"/>
      <w:spacing w:val="0"/>
      <w:w w:val="100"/>
      <w:position w:val="0"/>
      <w:sz w:val="13"/>
      <w:szCs w:val="13"/>
      <w:u w:val="none"/>
      <w:lang w:val="uk-UA" w:eastAsia="uk-UA" w:bidi="uk-UA"/>
    </w:rPr>
  </w:style>
  <w:style w:type="character" w:customStyle="1" w:styleId="85pt1ptExact">
    <w:name w:val="Подпись к картинке + 8;5 pt;Курсив;Интервал 1 pt Exact"/>
    <w:basedOn w:val="ab"/>
    <w:rPr>
      <w:rFonts w:ascii="Times New Roman" w:eastAsia="Times New Roman" w:hAnsi="Times New Roman" w:cs="Times New Roman"/>
      <w:b w:val="0"/>
      <w:bCs w:val="0"/>
      <w:i/>
      <w:iCs/>
      <w:smallCaps w:val="0"/>
      <w:strike w:val="0"/>
      <w:color w:val="000000"/>
      <w:spacing w:val="30"/>
      <w:w w:val="100"/>
      <w:position w:val="0"/>
      <w:sz w:val="17"/>
      <w:szCs w:val="17"/>
      <w:u w:val="none"/>
      <w:lang w:val="uk-UA" w:eastAsia="uk-UA" w:bidi="uk-UA"/>
    </w:rPr>
  </w:style>
  <w:style w:type="character" w:customStyle="1" w:styleId="Exact0">
    <w:name w:val="Подпись к картинке + Малые прописные Exact"/>
    <w:basedOn w:val="ab"/>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LucidaSansUnicode0">
    <w:name w:val="Колонтитул + Lucida Sans Unicode"/>
    <w:basedOn w:val="a7"/>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lang w:val="uk-UA" w:eastAsia="uk-UA" w:bidi="uk-UA"/>
    </w:rPr>
  </w:style>
  <w:style w:type="character" w:customStyle="1" w:styleId="0pt">
    <w:name w:val="Колонтитул + Интервал 0 pt"/>
    <w:basedOn w:val="a7"/>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uk-UA" w:eastAsia="uk-UA" w:bidi="uk-UA"/>
    </w:rPr>
  </w:style>
  <w:style w:type="character" w:customStyle="1" w:styleId="24ptExact">
    <w:name w:val="Основной текст (2) + Интервал 4 pt Exact"/>
    <w:basedOn w:val="21"/>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uk-UA" w:eastAsia="uk-UA" w:bidi="uk-UA"/>
    </w:rPr>
  </w:style>
  <w:style w:type="character" w:customStyle="1" w:styleId="21ptExact">
    <w:name w:val="Основной текст (2) + Интервал 1 pt Exact"/>
    <w:basedOn w:val="21"/>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uk-UA" w:eastAsia="uk-UA" w:bidi="uk-UA"/>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uk-UA" w:eastAsia="uk-UA" w:bidi="uk-UA"/>
    </w:rPr>
  </w:style>
  <w:style w:type="character" w:customStyle="1" w:styleId="285ptExact0">
    <w:name w:val="Основной текст (2) + 8;5 pt;Курсив Exact"/>
    <w:basedOn w:val="21"/>
    <w:rPr>
      <w:rFonts w:ascii="Times New Roman" w:eastAsia="Times New Roman" w:hAnsi="Times New Roman" w:cs="Times New Roman"/>
      <w:b w:val="0"/>
      <w:bCs w:val="0"/>
      <w:i/>
      <w:iCs/>
      <w:smallCaps w:val="0"/>
      <w:strike w:val="0"/>
      <w:color w:val="000000"/>
      <w:spacing w:val="0"/>
      <w:w w:val="100"/>
      <w:position w:val="0"/>
      <w:sz w:val="17"/>
      <w:szCs w:val="17"/>
      <w:u w:val="none"/>
      <w:lang w:val="uk-UA" w:eastAsia="uk-UA" w:bidi="uk-UA"/>
    </w:rPr>
  </w:style>
  <w:style w:type="character" w:customStyle="1" w:styleId="2Exact2">
    <w:name w:val="Основной текст (2) + Малые прописные Exact"/>
    <w:basedOn w:val="21"/>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11Exact">
    <w:name w:val="Основной текст (11) Exact"/>
    <w:basedOn w:val="a0"/>
    <w:rPr>
      <w:rFonts w:ascii="Times New Roman" w:eastAsia="Times New Roman" w:hAnsi="Times New Roman" w:cs="Times New Roman"/>
      <w:b w:val="0"/>
      <w:bCs w:val="0"/>
      <w:i w:val="0"/>
      <w:iCs w:val="0"/>
      <w:smallCaps w:val="0"/>
      <w:strike w:val="0"/>
      <w:sz w:val="13"/>
      <w:szCs w:val="13"/>
      <w:u w:val="none"/>
    </w:rPr>
  </w:style>
  <w:style w:type="character" w:customStyle="1" w:styleId="11Exact0">
    <w:name w:val="Основной текст (11) + Курсив Exact"/>
    <w:basedOn w:val="11"/>
    <w:rPr>
      <w:rFonts w:ascii="Times New Roman" w:eastAsia="Times New Roman" w:hAnsi="Times New Roman" w:cs="Times New Roman"/>
      <w:b w:val="0"/>
      <w:bCs w:val="0"/>
      <w:i/>
      <w:iCs/>
      <w:smallCaps w:val="0"/>
      <w:strike w:val="0"/>
      <w:sz w:val="13"/>
      <w:szCs w:val="13"/>
      <w:u w:val="none"/>
    </w:rPr>
  </w:style>
  <w:style w:type="character" w:customStyle="1" w:styleId="1112ptExact">
    <w:name w:val="Основной текст (11) + 12 pt Exact"/>
    <w:basedOn w:val="11"/>
    <w:rPr>
      <w:rFonts w:ascii="Times New Roman" w:eastAsia="Times New Roman" w:hAnsi="Times New Roman" w:cs="Times New Roman"/>
      <w:b w:val="0"/>
      <w:bCs w:val="0"/>
      <w:i w:val="0"/>
      <w:iCs w:val="0"/>
      <w:smallCaps w:val="0"/>
      <w:strike w:val="0"/>
      <w:sz w:val="24"/>
      <w:szCs w:val="24"/>
      <w:u w:val="none"/>
    </w:rPr>
  </w:style>
  <w:style w:type="character" w:customStyle="1" w:styleId="1185pt1ptExact">
    <w:name w:val="Основной текст (11) + 8;5 pt;Курсив;Интервал 1 pt Exact"/>
    <w:basedOn w:val="11"/>
    <w:rPr>
      <w:rFonts w:ascii="Times New Roman" w:eastAsia="Times New Roman" w:hAnsi="Times New Roman" w:cs="Times New Roman"/>
      <w:b w:val="0"/>
      <w:bCs w:val="0"/>
      <w:i/>
      <w:iCs/>
      <w:smallCaps w:val="0"/>
      <w:strike w:val="0"/>
      <w:spacing w:val="30"/>
      <w:sz w:val="17"/>
      <w:szCs w:val="17"/>
      <w:u w:val="none"/>
    </w:rPr>
  </w:style>
  <w:style w:type="character" w:customStyle="1" w:styleId="LucidaSansUnicode1">
    <w:name w:val="Колонтитул + Lucida Sans Unicode"/>
    <w:basedOn w:val="a7"/>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lang w:val="uk-UA" w:eastAsia="uk-UA" w:bidi="uk-UA"/>
    </w:rPr>
  </w:style>
  <w:style w:type="character" w:customStyle="1" w:styleId="LucidaSansUnicode10pt0">
    <w:name w:val="Колонтитул + Lucida Sans Unicode;10 pt"/>
    <w:basedOn w:val="a7"/>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uk-UA" w:eastAsia="uk-UA" w:bidi="uk-UA"/>
    </w:rPr>
  </w:style>
  <w:style w:type="character" w:customStyle="1" w:styleId="12pt">
    <w:name w:val="Колонтитул + 12 pt"/>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ArialNarrow65pt0pt">
    <w:name w:val="Основной текст (2) + Arial Narrow;6;5 pt;Интервал 0 pt"/>
    <w:basedOn w:val="21"/>
    <w:rPr>
      <w:rFonts w:ascii="Arial Narrow" w:eastAsia="Arial Narrow" w:hAnsi="Arial Narrow" w:cs="Arial Narrow"/>
      <w:b w:val="0"/>
      <w:bCs w:val="0"/>
      <w:i w:val="0"/>
      <w:iCs w:val="0"/>
      <w:smallCaps w:val="0"/>
      <w:strike w:val="0"/>
      <w:color w:val="000000"/>
      <w:spacing w:val="10"/>
      <w:w w:val="100"/>
      <w:position w:val="0"/>
      <w:sz w:val="13"/>
      <w:szCs w:val="13"/>
      <w:u w:val="none"/>
      <w:lang w:val="uk-UA" w:eastAsia="uk-UA" w:bidi="uk-UA"/>
    </w:rPr>
  </w:style>
  <w:style w:type="character" w:customStyle="1" w:styleId="2ArialNarrow65pt0pt0">
    <w:name w:val="Основной текст (2) + Arial Narrow;6;5 pt;Интервал 0 pt"/>
    <w:basedOn w:val="21"/>
    <w:rPr>
      <w:rFonts w:ascii="Arial Narrow" w:eastAsia="Arial Narrow" w:hAnsi="Arial Narrow" w:cs="Arial Narrow"/>
      <w:b w:val="0"/>
      <w:bCs w:val="0"/>
      <w:i w:val="0"/>
      <w:iCs w:val="0"/>
      <w:smallCaps w:val="0"/>
      <w:strike w:val="0"/>
      <w:color w:val="000000"/>
      <w:spacing w:val="10"/>
      <w:w w:val="100"/>
      <w:position w:val="0"/>
      <w:sz w:val="13"/>
      <w:szCs w:val="13"/>
      <w:u w:val="single"/>
      <w:lang w:val="uk-UA" w:eastAsia="uk-UA" w:bidi="uk-UA"/>
    </w:rPr>
  </w:style>
  <w:style w:type="character" w:customStyle="1" w:styleId="2ArialNarrow65pt0pt1">
    <w:name w:val="Основной текст (2) + Arial Narrow;6;5 pt;Малые прописные;Интервал 0 pt"/>
    <w:basedOn w:val="21"/>
    <w:rPr>
      <w:rFonts w:ascii="Arial Narrow" w:eastAsia="Arial Narrow" w:hAnsi="Arial Narrow" w:cs="Arial Narrow"/>
      <w:b w:val="0"/>
      <w:bCs w:val="0"/>
      <w:i w:val="0"/>
      <w:iCs w:val="0"/>
      <w:smallCaps/>
      <w:strike w:val="0"/>
      <w:color w:val="000000"/>
      <w:spacing w:val="10"/>
      <w:w w:val="100"/>
      <w:position w:val="0"/>
      <w:sz w:val="13"/>
      <w:szCs w:val="13"/>
      <w:u w:val="single"/>
      <w:lang w:val="uk-UA" w:eastAsia="uk-UA" w:bidi="uk-UA"/>
    </w:rPr>
  </w:style>
  <w:style w:type="character" w:customStyle="1" w:styleId="LucidaSansUnicode2">
    <w:name w:val="Колонтитул + Lucida Sans Unicode;Малые прописные"/>
    <w:basedOn w:val="a7"/>
    <w:rPr>
      <w:rFonts w:ascii="Lucida Sans Unicode" w:eastAsia="Lucida Sans Unicode" w:hAnsi="Lucida Sans Unicode" w:cs="Lucida Sans Unicode"/>
      <w:b w:val="0"/>
      <w:bCs w:val="0"/>
      <w:i w:val="0"/>
      <w:iCs w:val="0"/>
      <w:smallCaps/>
      <w:strike w:val="0"/>
      <w:color w:val="000000"/>
      <w:spacing w:val="0"/>
      <w:w w:val="100"/>
      <w:position w:val="0"/>
      <w:sz w:val="22"/>
      <w:szCs w:val="22"/>
      <w:u w:val="none"/>
      <w:lang w:val="uk-UA" w:eastAsia="uk-UA" w:bidi="uk-UA"/>
    </w:rPr>
  </w:style>
  <w:style w:type="character" w:customStyle="1" w:styleId="2LucidaSansUnicode95pt">
    <w:name w:val="Основной текст (2) + Lucida Sans Unicode;9;5 pt;Малые прописные"/>
    <w:basedOn w:val="21"/>
    <w:rPr>
      <w:rFonts w:ascii="Lucida Sans Unicode" w:eastAsia="Lucida Sans Unicode" w:hAnsi="Lucida Sans Unicode" w:cs="Lucida Sans Unicode"/>
      <w:b w:val="0"/>
      <w:bCs w:val="0"/>
      <w:i w:val="0"/>
      <w:iCs w:val="0"/>
      <w:smallCaps/>
      <w:strike w:val="0"/>
      <w:color w:val="000000"/>
      <w:spacing w:val="0"/>
      <w:w w:val="100"/>
      <w:position w:val="0"/>
      <w:sz w:val="19"/>
      <w:szCs w:val="19"/>
      <w:u w:val="single"/>
      <w:lang w:val="uk-UA" w:eastAsia="uk-UA" w:bidi="uk-UA"/>
    </w:rPr>
  </w:style>
  <w:style w:type="character" w:customStyle="1" w:styleId="2LucidaSansUnicode95pt0">
    <w:name w:val="Основной текст (2) + Lucida Sans Unicode;9;5 pt"/>
    <w:basedOn w:val="21"/>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single"/>
      <w:lang w:val="uk-UA" w:eastAsia="uk-UA" w:bidi="uk-UA"/>
    </w:rPr>
  </w:style>
  <w:style w:type="character" w:customStyle="1" w:styleId="ArialNarrow1pt0">
    <w:name w:val="Колонтитул + Arial Narrow;Полужирный;Интервал 1 pt"/>
    <w:basedOn w:val="a7"/>
    <w:rPr>
      <w:rFonts w:ascii="Arial Narrow" w:eastAsia="Arial Narrow" w:hAnsi="Arial Narrow" w:cs="Arial Narrow"/>
      <w:b/>
      <w:bCs/>
      <w:i w:val="0"/>
      <w:iCs w:val="0"/>
      <w:smallCaps w:val="0"/>
      <w:strike w:val="0"/>
      <w:color w:val="000000"/>
      <w:spacing w:val="20"/>
      <w:w w:val="100"/>
      <w:position w:val="0"/>
      <w:sz w:val="22"/>
      <w:szCs w:val="22"/>
      <w:u w:val="none"/>
      <w:lang w:val="uk-UA" w:eastAsia="uk-UA" w:bidi="uk-UA"/>
    </w:rPr>
  </w:style>
  <w:style w:type="character" w:customStyle="1" w:styleId="LucidaSansUnicode10pt1">
    <w:name w:val="Колонтитул + Lucida Sans Unicode;10 pt;Малые прописные"/>
    <w:basedOn w:val="a7"/>
    <w:rPr>
      <w:rFonts w:ascii="Lucida Sans Unicode" w:eastAsia="Lucida Sans Unicode" w:hAnsi="Lucida Sans Unicode" w:cs="Lucida Sans Unicode"/>
      <w:b w:val="0"/>
      <w:bCs w:val="0"/>
      <w:i w:val="0"/>
      <w:iCs w:val="0"/>
      <w:smallCaps/>
      <w:strike w:val="0"/>
      <w:color w:val="000000"/>
      <w:spacing w:val="0"/>
      <w:w w:val="100"/>
      <w:position w:val="0"/>
      <w:sz w:val="20"/>
      <w:szCs w:val="20"/>
      <w:u w:val="none"/>
      <w:lang w:val="uk-UA" w:eastAsia="uk-UA" w:bidi="uk-UA"/>
    </w:rPr>
  </w:style>
  <w:style w:type="character" w:customStyle="1" w:styleId="12pt0">
    <w:name w:val="Колонтитул + 12 pt;Малые прописные"/>
    <w:basedOn w:val="a7"/>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pt0">
    <w:name w:val="Колонтитул + Интервал 2 pt"/>
    <w:basedOn w:val="a7"/>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uk-UA" w:eastAsia="uk-UA" w:bidi="uk-UA"/>
    </w:rPr>
  </w:style>
  <w:style w:type="character" w:customStyle="1" w:styleId="28">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0"/>
      <w:szCs w:val="20"/>
      <w:u w:val="none"/>
    </w:rPr>
  </w:style>
  <w:style w:type="character" w:customStyle="1" w:styleId="1012pt">
    <w:name w:val="Основной текст (10) + 12 pt"/>
    <w:basedOn w:val="100"/>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Constantia10pt4pt">
    <w:name w:val="Колонтитул + Constantia;10 pt;Интервал 4 pt"/>
    <w:basedOn w:val="a7"/>
    <w:rPr>
      <w:rFonts w:ascii="Constantia" w:eastAsia="Constantia" w:hAnsi="Constantia" w:cs="Constantia"/>
      <w:b w:val="0"/>
      <w:bCs w:val="0"/>
      <w:i w:val="0"/>
      <w:iCs w:val="0"/>
      <w:smallCaps w:val="0"/>
      <w:strike w:val="0"/>
      <w:color w:val="000000"/>
      <w:spacing w:val="80"/>
      <w:w w:val="100"/>
      <w:position w:val="0"/>
      <w:sz w:val="20"/>
      <w:szCs w:val="20"/>
      <w:u w:val="none"/>
      <w:lang w:val="uk-UA" w:eastAsia="uk-UA" w:bidi="uk-UA"/>
    </w:rPr>
  </w:style>
  <w:style w:type="character" w:customStyle="1" w:styleId="0pt0">
    <w:name w:val="Колонтитул + Малые прописные;Интервал 0 pt"/>
    <w:basedOn w:val="a7"/>
    <w:rPr>
      <w:rFonts w:ascii="Times New Roman" w:eastAsia="Times New Roman" w:hAnsi="Times New Roman" w:cs="Times New Roman"/>
      <w:b w:val="0"/>
      <w:bCs w:val="0"/>
      <w:i w:val="0"/>
      <w:iCs w:val="0"/>
      <w:smallCaps/>
      <w:strike w:val="0"/>
      <w:color w:val="000000"/>
      <w:spacing w:val="10"/>
      <w:w w:val="100"/>
      <w:position w:val="0"/>
      <w:sz w:val="22"/>
      <w:szCs w:val="22"/>
      <w:u w:val="none"/>
      <w:lang w:val="uk-UA" w:eastAsia="uk-UA" w:bidi="uk-UA"/>
    </w:rPr>
  </w:style>
  <w:style w:type="character" w:customStyle="1" w:styleId="11Exact1">
    <w:name w:val="Основной текст (11) Exact"/>
    <w:basedOn w:val="11"/>
    <w:rPr>
      <w:rFonts w:ascii="Times New Roman" w:eastAsia="Times New Roman" w:hAnsi="Times New Roman" w:cs="Times New Roman"/>
      <w:b w:val="0"/>
      <w:bCs w:val="0"/>
      <w:i w:val="0"/>
      <w:iCs w:val="0"/>
      <w:smallCaps w:val="0"/>
      <w:strike w:val="0"/>
      <w:sz w:val="13"/>
      <w:szCs w:val="13"/>
      <w:u w:val="none"/>
    </w:rPr>
  </w:style>
  <w:style w:type="character" w:customStyle="1" w:styleId="285pt0">
    <w:name w:val="Основной текст (2) + 8;5 pt;Курсив"/>
    <w:basedOn w:val="21"/>
    <w:rPr>
      <w:rFonts w:ascii="Times New Roman" w:eastAsia="Times New Roman" w:hAnsi="Times New Roman" w:cs="Times New Roman"/>
      <w:b w:val="0"/>
      <w:bCs w:val="0"/>
      <w:i/>
      <w:iCs/>
      <w:smallCaps w:val="0"/>
      <w:strike w:val="0"/>
      <w:color w:val="000000"/>
      <w:spacing w:val="0"/>
      <w:w w:val="100"/>
      <w:position w:val="0"/>
      <w:sz w:val="17"/>
      <w:szCs w:val="17"/>
      <w:u w:val="none"/>
      <w:lang w:val="uk-UA" w:eastAsia="uk-UA" w:bidi="uk-UA"/>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8"/>
      <w:szCs w:val="8"/>
      <w:u w:val="none"/>
    </w:rPr>
  </w:style>
  <w:style w:type="character" w:customStyle="1" w:styleId="121">
    <w:name w:val="Основной текст (12) + Полужирный"/>
    <w:basedOn w:val="12"/>
    <w:rPr>
      <w:rFonts w:ascii="Times New Roman" w:eastAsia="Times New Roman" w:hAnsi="Times New Roman" w:cs="Times New Roman"/>
      <w:b/>
      <w:bCs/>
      <w:i w:val="0"/>
      <w:iCs w:val="0"/>
      <w:smallCaps w:val="0"/>
      <w:strike w:val="0"/>
      <w:color w:val="000000"/>
      <w:spacing w:val="0"/>
      <w:w w:val="100"/>
      <w:position w:val="0"/>
      <w:sz w:val="8"/>
      <w:szCs w:val="8"/>
      <w:u w:val="none"/>
      <w:lang w:val="uk-UA" w:eastAsia="uk-UA" w:bidi="uk-UA"/>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3"/>
      <w:szCs w:val="13"/>
      <w:u w:val="none"/>
    </w:rPr>
  </w:style>
  <w:style w:type="character" w:customStyle="1" w:styleId="111">
    <w:name w:val="Основной текст (11) + Малые прописные"/>
    <w:basedOn w:val="11"/>
    <w:rPr>
      <w:rFonts w:ascii="Times New Roman" w:eastAsia="Times New Roman" w:hAnsi="Times New Roman" w:cs="Times New Roman"/>
      <w:b w:val="0"/>
      <w:bCs w:val="0"/>
      <w:i w:val="0"/>
      <w:iCs w:val="0"/>
      <w:smallCaps/>
      <w:strike w:val="0"/>
      <w:color w:val="000000"/>
      <w:spacing w:val="0"/>
      <w:w w:val="100"/>
      <w:position w:val="0"/>
      <w:sz w:val="13"/>
      <w:szCs w:val="13"/>
      <w:u w:val="none"/>
      <w:lang w:val="uk-UA" w:eastAsia="uk-UA" w:bidi="uk-UA"/>
    </w:rPr>
  </w:style>
  <w:style w:type="character" w:customStyle="1" w:styleId="11Constantia75pt">
    <w:name w:val="Основной текст (11) + Constantia;7;5 pt"/>
    <w:basedOn w:val="11"/>
    <w:rPr>
      <w:rFonts w:ascii="Constantia" w:eastAsia="Constantia" w:hAnsi="Constantia" w:cs="Constantia"/>
      <w:b w:val="0"/>
      <w:bCs w:val="0"/>
      <w:i w:val="0"/>
      <w:iCs w:val="0"/>
      <w:smallCaps w:val="0"/>
      <w:strike w:val="0"/>
      <w:color w:val="000000"/>
      <w:spacing w:val="0"/>
      <w:w w:val="100"/>
      <w:position w:val="0"/>
      <w:sz w:val="15"/>
      <w:szCs w:val="15"/>
      <w:u w:val="none"/>
      <w:lang w:val="uk-UA" w:eastAsia="uk-UA" w:bidi="uk-UA"/>
    </w:rPr>
  </w:style>
  <w:style w:type="character" w:customStyle="1" w:styleId="11LucidaSansUnicode10pt-2pt">
    <w:name w:val="Основной текст (11) + Lucida Sans Unicode;10 pt;Курсив;Интервал -2 pt"/>
    <w:basedOn w:val="11"/>
    <w:rPr>
      <w:rFonts w:ascii="Lucida Sans Unicode" w:eastAsia="Lucida Sans Unicode" w:hAnsi="Lucida Sans Unicode" w:cs="Lucida Sans Unicode"/>
      <w:b w:val="0"/>
      <w:bCs w:val="0"/>
      <w:i/>
      <w:iCs/>
      <w:smallCaps w:val="0"/>
      <w:strike w:val="0"/>
      <w:color w:val="000000"/>
      <w:spacing w:val="-40"/>
      <w:w w:val="100"/>
      <w:position w:val="0"/>
      <w:sz w:val="20"/>
      <w:szCs w:val="20"/>
      <w:u w:val="none"/>
      <w:lang w:val="uk-UA" w:eastAsia="uk-UA" w:bidi="uk-UA"/>
    </w:rPr>
  </w:style>
  <w:style w:type="character" w:customStyle="1" w:styleId="11Constantia75pt0">
    <w:name w:val="Основной текст (11) + Constantia;7;5 pt;Малые прописные"/>
    <w:basedOn w:val="11"/>
    <w:rPr>
      <w:rFonts w:ascii="Constantia" w:eastAsia="Constantia" w:hAnsi="Constantia" w:cs="Constantia"/>
      <w:b w:val="0"/>
      <w:bCs w:val="0"/>
      <w:i w:val="0"/>
      <w:iCs w:val="0"/>
      <w:smallCaps/>
      <w:strike w:val="0"/>
      <w:color w:val="000000"/>
      <w:spacing w:val="0"/>
      <w:w w:val="100"/>
      <w:position w:val="0"/>
      <w:sz w:val="15"/>
      <w:szCs w:val="15"/>
      <w:u w:val="none"/>
      <w:lang w:val="uk-UA" w:eastAsia="uk-UA" w:bidi="uk-UA"/>
    </w:rPr>
  </w:style>
  <w:style w:type="character" w:customStyle="1" w:styleId="LucidaSansUnicode3">
    <w:name w:val="Колонтитул + Lucida Sans Unicode"/>
    <w:basedOn w:val="a7"/>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lang w:val="uk-UA" w:eastAsia="uk-UA" w:bidi="uk-UA"/>
    </w:rPr>
  </w:style>
  <w:style w:type="character" w:customStyle="1" w:styleId="265pt">
    <w:name w:val="Основной текст (2) + 6;5 pt;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13"/>
      <w:szCs w:val="13"/>
      <w:u w:val="none"/>
      <w:lang w:val="uk-UA" w:eastAsia="uk-UA" w:bidi="uk-UA"/>
    </w:rPr>
  </w:style>
  <w:style w:type="character" w:customStyle="1" w:styleId="86">
    <w:name w:val="Заголовок №8 + Не полужирный;Курсив"/>
    <w:basedOn w:val="8"/>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44">
    <w:name w:val="Основной текст (4) + Малые прописные"/>
    <w:basedOn w:val="4"/>
    <w:rPr>
      <w:rFonts w:ascii="Times New Roman" w:eastAsia="Times New Roman" w:hAnsi="Times New Roman" w:cs="Times New Roman"/>
      <w:b/>
      <w:bCs/>
      <w:i w:val="0"/>
      <w:iCs w:val="0"/>
      <w:smallCaps/>
      <w:strike w:val="0"/>
      <w:color w:val="000000"/>
      <w:spacing w:val="0"/>
      <w:w w:val="100"/>
      <w:position w:val="0"/>
      <w:sz w:val="24"/>
      <w:szCs w:val="24"/>
      <w:u w:val="none"/>
      <w:lang w:val="uk-UA" w:eastAsia="uk-UA" w:bidi="uk-UA"/>
    </w:rPr>
  </w:style>
  <w:style w:type="character" w:customStyle="1" w:styleId="LucidaSansUnicode10pt0pt">
    <w:name w:val="Колонтитул + Lucida Sans Unicode;10 pt;Интервал 0 pt"/>
    <w:basedOn w:val="a7"/>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uk-UA" w:eastAsia="uk-UA" w:bidi="uk-UA"/>
    </w:rPr>
  </w:style>
  <w:style w:type="character" w:customStyle="1" w:styleId="1112pt">
    <w:name w:val="Основной текст (11) + 12 pt"/>
    <w:basedOn w:val="1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2pt11pt">
    <w:name w:val="Основной текст (11) + 12 pt;Интервал 11 pt"/>
    <w:basedOn w:val="11"/>
    <w:rPr>
      <w:rFonts w:ascii="Times New Roman" w:eastAsia="Times New Roman" w:hAnsi="Times New Roman" w:cs="Times New Roman"/>
      <w:b w:val="0"/>
      <w:bCs w:val="0"/>
      <w:i w:val="0"/>
      <w:iCs w:val="0"/>
      <w:smallCaps w:val="0"/>
      <w:strike w:val="0"/>
      <w:color w:val="000000"/>
      <w:spacing w:val="220"/>
      <w:w w:val="100"/>
      <w:position w:val="0"/>
      <w:sz w:val="24"/>
      <w:szCs w:val="24"/>
      <w:u w:val="none"/>
      <w:lang w:val="uk-UA" w:eastAsia="uk-UA" w:bidi="uk-UA"/>
    </w:rPr>
  </w:style>
  <w:style w:type="character" w:customStyle="1" w:styleId="13">
    <w:name w:val="Основной текст (13)_"/>
    <w:basedOn w:val="a0"/>
    <w:link w:val="130"/>
    <w:rPr>
      <w:rFonts w:ascii="Arial" w:eastAsia="Arial" w:hAnsi="Arial" w:cs="Arial"/>
      <w:b/>
      <w:bCs/>
      <w:i w:val="0"/>
      <w:iCs w:val="0"/>
      <w:smallCaps w:val="0"/>
      <w:strike w:val="0"/>
      <w:sz w:val="12"/>
      <w:szCs w:val="12"/>
      <w:u w:val="none"/>
    </w:rPr>
  </w:style>
  <w:style w:type="character" w:customStyle="1" w:styleId="LucidaSansUnicode-2pt">
    <w:name w:val="Колонтитул + Lucida Sans Unicode;Интервал -2 pt"/>
    <w:basedOn w:val="a7"/>
    <w:rPr>
      <w:rFonts w:ascii="Lucida Sans Unicode" w:eastAsia="Lucida Sans Unicode" w:hAnsi="Lucida Sans Unicode" w:cs="Lucida Sans Unicode"/>
      <w:b w:val="0"/>
      <w:bCs w:val="0"/>
      <w:i w:val="0"/>
      <w:iCs w:val="0"/>
      <w:smallCaps w:val="0"/>
      <w:strike w:val="0"/>
      <w:color w:val="000000"/>
      <w:spacing w:val="-40"/>
      <w:w w:val="100"/>
      <w:position w:val="0"/>
      <w:sz w:val="22"/>
      <w:szCs w:val="22"/>
      <w:u w:val="none"/>
      <w:lang w:val="uk-UA" w:eastAsia="uk-UA" w:bidi="uk-UA"/>
    </w:rPr>
  </w:style>
  <w:style w:type="character" w:customStyle="1" w:styleId="FranklinGothicHeavy6pt">
    <w:name w:val="Колонтитул + Franklin Gothic Heavy;6 pt"/>
    <w:basedOn w:val="a7"/>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uk-UA" w:eastAsia="uk-UA" w:bidi="uk-UA"/>
    </w:rPr>
  </w:style>
  <w:style w:type="character" w:customStyle="1" w:styleId="FranklinGothicHeavy6pt0pt">
    <w:name w:val="Колонтитул + Franklin Gothic Heavy;6 pt;Интервал 0 pt"/>
    <w:basedOn w:val="a7"/>
    <w:rPr>
      <w:rFonts w:ascii="Franklin Gothic Heavy" w:eastAsia="Franklin Gothic Heavy" w:hAnsi="Franklin Gothic Heavy" w:cs="Franklin Gothic Heavy"/>
      <w:b w:val="0"/>
      <w:bCs w:val="0"/>
      <w:i w:val="0"/>
      <w:iCs w:val="0"/>
      <w:smallCaps w:val="0"/>
      <w:strike w:val="0"/>
      <w:color w:val="000000"/>
      <w:spacing w:val="10"/>
      <w:w w:val="100"/>
      <w:position w:val="0"/>
      <w:sz w:val="12"/>
      <w:szCs w:val="12"/>
      <w:u w:val="none"/>
      <w:lang w:val="uk-UA" w:eastAsia="uk-UA" w:bidi="uk-UA"/>
    </w:rPr>
  </w:style>
  <w:style w:type="character" w:customStyle="1" w:styleId="214pt1pt">
    <w:name w:val="Основной текст (2) + 14 pt;Интервал 1 pt"/>
    <w:basedOn w:val="21"/>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uk-UA" w:eastAsia="uk-UA" w:bidi="uk-UA"/>
    </w:rPr>
  </w:style>
  <w:style w:type="character" w:customStyle="1" w:styleId="af">
    <w:name w:val="Подпись к таблице_"/>
    <w:basedOn w:val="a0"/>
    <w:link w:val="af0"/>
    <w:rPr>
      <w:rFonts w:ascii="Times New Roman" w:eastAsia="Times New Roman" w:hAnsi="Times New Roman" w:cs="Times New Roman"/>
      <w:b w:val="0"/>
      <w:bCs w:val="0"/>
      <w:i w:val="0"/>
      <w:iCs w:val="0"/>
      <w:smallCaps w:val="0"/>
      <w:strike w:val="0"/>
      <w:u w:val="none"/>
    </w:rPr>
  </w:style>
  <w:style w:type="character" w:customStyle="1" w:styleId="LucidaSansUnicode4">
    <w:name w:val="Колонтитул + Lucida Sans Unicode;Малые прописные"/>
    <w:basedOn w:val="a7"/>
    <w:rPr>
      <w:rFonts w:ascii="Lucida Sans Unicode" w:eastAsia="Lucida Sans Unicode" w:hAnsi="Lucida Sans Unicode" w:cs="Lucida Sans Unicode"/>
      <w:b w:val="0"/>
      <w:bCs w:val="0"/>
      <w:i w:val="0"/>
      <w:iCs w:val="0"/>
      <w:smallCaps/>
      <w:strike w:val="0"/>
      <w:color w:val="000000"/>
      <w:spacing w:val="0"/>
      <w:w w:val="100"/>
      <w:position w:val="0"/>
      <w:sz w:val="22"/>
      <w:szCs w:val="22"/>
      <w:u w:val="none"/>
      <w:lang w:val="uk-UA" w:eastAsia="uk-UA" w:bidi="uk-UA"/>
    </w:rPr>
  </w:style>
  <w:style w:type="character" w:customStyle="1" w:styleId="ArialNarrow1pt1">
    <w:name w:val="Колонтитул + Arial Narrow;Полужирный;Интервал 1 pt"/>
    <w:basedOn w:val="a7"/>
    <w:rPr>
      <w:rFonts w:ascii="Arial Narrow" w:eastAsia="Arial Narrow" w:hAnsi="Arial Narrow" w:cs="Arial Narrow"/>
      <w:b/>
      <w:bCs/>
      <w:i w:val="0"/>
      <w:iCs w:val="0"/>
      <w:smallCaps w:val="0"/>
      <w:strike w:val="0"/>
      <w:color w:val="000000"/>
      <w:spacing w:val="20"/>
      <w:w w:val="100"/>
      <w:position w:val="0"/>
      <w:sz w:val="22"/>
      <w:szCs w:val="22"/>
      <w:u w:val="none"/>
      <w:lang w:val="uk-UA" w:eastAsia="uk-UA" w:bidi="uk-UA"/>
    </w:rPr>
  </w:style>
  <w:style w:type="character" w:customStyle="1" w:styleId="ArialNarrow1pt2">
    <w:name w:val="Колонтитул + Arial Narrow;Полужирный;Интервал 1 pt"/>
    <w:basedOn w:val="a7"/>
    <w:rPr>
      <w:rFonts w:ascii="Arial Narrow" w:eastAsia="Arial Narrow" w:hAnsi="Arial Narrow" w:cs="Arial Narrow"/>
      <w:b/>
      <w:bCs/>
      <w:i w:val="0"/>
      <w:iCs w:val="0"/>
      <w:smallCaps w:val="0"/>
      <w:strike w:val="0"/>
      <w:color w:val="000000"/>
      <w:spacing w:val="30"/>
      <w:w w:val="100"/>
      <w:position w:val="0"/>
      <w:sz w:val="22"/>
      <w:szCs w:val="22"/>
      <w:u w:val="none"/>
      <w:lang w:val="uk-UA" w:eastAsia="uk-UA" w:bidi="uk-UA"/>
    </w:rPr>
  </w:style>
  <w:style w:type="character" w:customStyle="1" w:styleId="12pt0pt1">
    <w:name w:val="Колонтитул + 12 pt;Интервал 0 pt"/>
    <w:basedOn w:val="a7"/>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5Exact1">
    <w:name w:val="Подпись к картинке (5) Exact"/>
    <w:basedOn w:val="a0"/>
    <w:link w:val="51"/>
    <w:rPr>
      <w:rFonts w:ascii="Lucida Sans Unicode" w:eastAsia="Lucida Sans Unicode" w:hAnsi="Lucida Sans Unicode" w:cs="Lucida Sans Unicode"/>
      <w:b w:val="0"/>
      <w:bCs w:val="0"/>
      <w:i w:val="0"/>
      <w:iCs w:val="0"/>
      <w:smallCaps w:val="0"/>
      <w:strike w:val="0"/>
      <w:spacing w:val="-10"/>
      <w:w w:val="100"/>
      <w:sz w:val="21"/>
      <w:szCs w:val="21"/>
      <w:u w:val="none"/>
    </w:rPr>
  </w:style>
  <w:style w:type="character" w:customStyle="1" w:styleId="5TimesNewRoman12pt0ptExact">
    <w:name w:val="Подпись к картинке (5) + Times New Roman;12 pt;Интервал 0 pt Exact"/>
    <w:basedOn w:val="5Exact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5TimesNewRoman12pt0ptExact0">
    <w:name w:val="Подпись к картинке (5) + Times New Roman;12 pt;Интервал 0 pt Exact"/>
    <w:basedOn w:val="5Exact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2pt2pt">
    <w:name w:val="Колонтитул + 12 pt;Интервал 2 pt"/>
    <w:basedOn w:val="a7"/>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4Exact3">
    <w:name w:val="Заголовок №4 Exact"/>
    <w:basedOn w:val="a0"/>
    <w:link w:val="45"/>
    <w:rPr>
      <w:rFonts w:ascii="Times New Roman" w:eastAsia="Times New Roman" w:hAnsi="Times New Roman" w:cs="Times New Roman"/>
      <w:b w:val="0"/>
      <w:bCs w:val="0"/>
      <w:i w:val="0"/>
      <w:iCs w:val="0"/>
      <w:smallCaps w:val="0"/>
      <w:strike w:val="0"/>
      <w:sz w:val="13"/>
      <w:szCs w:val="13"/>
      <w:u w:val="none"/>
    </w:rPr>
  </w:style>
  <w:style w:type="character" w:customStyle="1" w:styleId="14Exact">
    <w:name w:val="Основной текст (14) Exact"/>
    <w:basedOn w:val="a0"/>
    <w:link w:val="14"/>
    <w:rPr>
      <w:rFonts w:ascii="Arial" w:eastAsia="Arial" w:hAnsi="Arial" w:cs="Arial"/>
      <w:b/>
      <w:bCs/>
      <w:i w:val="0"/>
      <w:iCs w:val="0"/>
      <w:smallCaps w:val="0"/>
      <w:strike w:val="0"/>
      <w:sz w:val="17"/>
      <w:szCs w:val="17"/>
      <w:u w:val="none"/>
    </w:rPr>
  </w:style>
  <w:style w:type="character" w:customStyle="1" w:styleId="14Exact0">
    <w:name w:val="Основной текст (14) Exact"/>
    <w:basedOn w:val="14Exact"/>
    <w:rPr>
      <w:rFonts w:ascii="Arial" w:eastAsia="Arial" w:hAnsi="Arial" w:cs="Arial"/>
      <w:b/>
      <w:bCs/>
      <w:i w:val="0"/>
      <w:iCs w:val="0"/>
      <w:smallCaps w:val="0"/>
      <w:strike w:val="0"/>
      <w:color w:val="000000"/>
      <w:spacing w:val="0"/>
      <w:w w:val="100"/>
      <w:position w:val="0"/>
      <w:sz w:val="17"/>
      <w:szCs w:val="17"/>
      <w:u w:val="single"/>
      <w:lang w:val="uk-UA" w:eastAsia="uk-UA" w:bidi="uk-UA"/>
    </w:rPr>
  </w:style>
  <w:style w:type="character" w:customStyle="1" w:styleId="15Exact">
    <w:name w:val="Основной текст (15) Exact"/>
    <w:basedOn w:val="a0"/>
    <w:link w:val="15"/>
    <w:rPr>
      <w:rFonts w:ascii="Lucida Sans Unicode" w:eastAsia="Lucida Sans Unicode" w:hAnsi="Lucida Sans Unicode" w:cs="Lucida Sans Unicode"/>
      <w:b w:val="0"/>
      <w:bCs w:val="0"/>
      <w:i/>
      <w:iCs/>
      <w:smallCaps w:val="0"/>
      <w:strike w:val="0"/>
      <w:sz w:val="9"/>
      <w:szCs w:val="9"/>
      <w:u w:val="none"/>
    </w:rPr>
  </w:style>
  <w:style w:type="character" w:customStyle="1" w:styleId="16Exact">
    <w:name w:val="Основной текст (16) Exact"/>
    <w:basedOn w:val="a0"/>
    <w:link w:val="16"/>
    <w:rPr>
      <w:rFonts w:ascii="Arial" w:eastAsia="Arial" w:hAnsi="Arial" w:cs="Arial"/>
      <w:b/>
      <w:bCs/>
      <w:i/>
      <w:iCs/>
      <w:smallCaps w:val="0"/>
      <w:strike w:val="0"/>
      <w:sz w:val="17"/>
      <w:szCs w:val="17"/>
      <w:u w:val="none"/>
    </w:rPr>
  </w:style>
  <w:style w:type="character" w:customStyle="1" w:styleId="16Exact0">
    <w:name w:val="Основной текст (16) Exact"/>
    <w:basedOn w:val="16Exact"/>
    <w:rPr>
      <w:rFonts w:ascii="Arial" w:eastAsia="Arial" w:hAnsi="Arial" w:cs="Arial"/>
      <w:b/>
      <w:bCs/>
      <w:i/>
      <w:iCs/>
      <w:smallCaps w:val="0"/>
      <w:strike w:val="0"/>
      <w:color w:val="000000"/>
      <w:spacing w:val="0"/>
      <w:w w:val="100"/>
      <w:position w:val="0"/>
      <w:sz w:val="17"/>
      <w:szCs w:val="17"/>
      <w:u w:val="single"/>
      <w:lang w:val="uk-UA" w:eastAsia="uk-UA" w:bidi="uk-UA"/>
    </w:rPr>
  </w:style>
  <w:style w:type="character" w:customStyle="1" w:styleId="7Exact1">
    <w:name w:val="Заголовок №7 Exact"/>
    <w:basedOn w:val="a0"/>
    <w:link w:val="71"/>
    <w:rPr>
      <w:rFonts w:ascii="Times New Roman" w:eastAsia="Times New Roman" w:hAnsi="Times New Roman" w:cs="Times New Roman"/>
      <w:b w:val="0"/>
      <w:bCs w:val="0"/>
      <w:i w:val="0"/>
      <w:iCs w:val="0"/>
      <w:smallCaps w:val="0"/>
      <w:strike w:val="0"/>
      <w:u w:val="none"/>
    </w:rPr>
  </w:style>
  <w:style w:type="character" w:customStyle="1" w:styleId="785pt-1ptExact">
    <w:name w:val="Заголовок №7 + 8;5 pt;Курсив;Интервал -1 pt Exact"/>
    <w:basedOn w:val="7Exact1"/>
    <w:rPr>
      <w:rFonts w:ascii="Times New Roman" w:eastAsia="Times New Roman" w:hAnsi="Times New Roman" w:cs="Times New Roman"/>
      <w:b w:val="0"/>
      <w:bCs w:val="0"/>
      <w:i/>
      <w:iCs/>
      <w:smallCaps w:val="0"/>
      <w:strike w:val="0"/>
      <w:color w:val="000000"/>
      <w:spacing w:val="-20"/>
      <w:w w:val="100"/>
      <w:position w:val="0"/>
      <w:sz w:val="17"/>
      <w:szCs w:val="17"/>
      <w:u w:val="none"/>
      <w:lang w:val="uk-UA" w:eastAsia="uk-UA" w:bidi="uk-UA"/>
    </w:rPr>
  </w:style>
  <w:style w:type="character" w:customStyle="1" w:styleId="72Exact">
    <w:name w:val="Заголовок №7 (2) Exact"/>
    <w:basedOn w:val="a0"/>
    <w:link w:val="72"/>
    <w:rPr>
      <w:rFonts w:ascii="Times New Roman" w:eastAsia="Times New Roman" w:hAnsi="Times New Roman" w:cs="Times New Roman"/>
      <w:b w:val="0"/>
      <w:bCs w:val="0"/>
      <w:i w:val="0"/>
      <w:iCs w:val="0"/>
      <w:smallCaps w:val="0"/>
      <w:strike w:val="0"/>
      <w:spacing w:val="-90"/>
      <w:sz w:val="94"/>
      <w:szCs w:val="94"/>
      <w:u w:val="none"/>
    </w:rPr>
  </w:style>
  <w:style w:type="character" w:customStyle="1" w:styleId="6Exact1">
    <w:name w:val="Подпись к картинке (6) Exact"/>
    <w:basedOn w:val="a0"/>
    <w:link w:val="64"/>
    <w:rPr>
      <w:rFonts w:ascii="Times New Roman" w:eastAsia="Times New Roman" w:hAnsi="Times New Roman" w:cs="Times New Roman"/>
      <w:b w:val="0"/>
      <w:bCs w:val="0"/>
      <w:i w:val="0"/>
      <w:iCs w:val="0"/>
      <w:smallCaps w:val="0"/>
      <w:strike w:val="0"/>
      <w:spacing w:val="-90"/>
      <w:sz w:val="94"/>
      <w:szCs w:val="94"/>
      <w:u w:val="none"/>
    </w:rPr>
  </w:style>
  <w:style w:type="character" w:customStyle="1" w:styleId="85pt-1ptExact">
    <w:name w:val="Подпись к картинке + 8;5 pt;Курсив;Интервал -1 pt Exact"/>
    <w:basedOn w:val="ab"/>
    <w:rPr>
      <w:rFonts w:ascii="Times New Roman" w:eastAsia="Times New Roman" w:hAnsi="Times New Roman" w:cs="Times New Roman"/>
      <w:b w:val="0"/>
      <w:bCs w:val="0"/>
      <w:i/>
      <w:iCs/>
      <w:smallCaps w:val="0"/>
      <w:strike w:val="0"/>
      <w:color w:val="000000"/>
      <w:spacing w:val="-20"/>
      <w:w w:val="100"/>
      <w:position w:val="0"/>
      <w:sz w:val="17"/>
      <w:szCs w:val="17"/>
      <w:u w:val="none"/>
      <w:lang w:val="uk-UA" w:eastAsia="uk-UA" w:bidi="uk-UA"/>
    </w:rPr>
  </w:style>
  <w:style w:type="character" w:customStyle="1" w:styleId="7Exact2">
    <w:name w:val="Подпись к картинке (7) Exact"/>
    <w:basedOn w:val="a0"/>
    <w:link w:val="73"/>
    <w:rPr>
      <w:rFonts w:ascii="Arial" w:eastAsia="Arial" w:hAnsi="Arial" w:cs="Arial"/>
      <w:b w:val="0"/>
      <w:bCs w:val="0"/>
      <w:i/>
      <w:iCs/>
      <w:smallCaps w:val="0"/>
      <w:strike w:val="0"/>
      <w:sz w:val="12"/>
      <w:szCs w:val="12"/>
      <w:u w:val="none"/>
    </w:rPr>
  </w:style>
  <w:style w:type="character" w:customStyle="1" w:styleId="7Exact3">
    <w:name w:val="Подпись к картинке (7) Exact"/>
    <w:basedOn w:val="7Exact2"/>
    <w:rPr>
      <w:rFonts w:ascii="Arial" w:eastAsia="Arial" w:hAnsi="Arial" w:cs="Arial"/>
      <w:b w:val="0"/>
      <w:bCs w:val="0"/>
      <w:i/>
      <w:iCs/>
      <w:smallCaps w:val="0"/>
      <w:strike w:val="0"/>
      <w:color w:val="000000"/>
      <w:spacing w:val="0"/>
      <w:w w:val="100"/>
      <w:position w:val="0"/>
      <w:sz w:val="12"/>
      <w:szCs w:val="12"/>
      <w:u w:val="single"/>
      <w:lang w:val="uk-UA" w:eastAsia="uk-UA" w:bidi="uk-UA"/>
    </w:rPr>
  </w:style>
  <w:style w:type="character" w:customStyle="1" w:styleId="17Exact">
    <w:name w:val="Основной текст (17) Exact"/>
    <w:basedOn w:val="a0"/>
    <w:link w:val="17"/>
    <w:rPr>
      <w:rFonts w:ascii="Times New Roman" w:eastAsia="Times New Roman" w:hAnsi="Times New Roman" w:cs="Times New Roman"/>
      <w:b w:val="0"/>
      <w:bCs w:val="0"/>
      <w:i/>
      <w:iCs/>
      <w:smallCaps w:val="0"/>
      <w:strike w:val="0"/>
      <w:spacing w:val="-20"/>
      <w:sz w:val="17"/>
      <w:szCs w:val="17"/>
      <w:u w:val="none"/>
    </w:rPr>
  </w:style>
  <w:style w:type="character" w:customStyle="1" w:styleId="17Exact0">
    <w:name w:val="Основной текст (17) Exact"/>
    <w:basedOn w:val="17Exact"/>
    <w:rPr>
      <w:rFonts w:ascii="Times New Roman" w:eastAsia="Times New Roman" w:hAnsi="Times New Roman" w:cs="Times New Roman"/>
      <w:b w:val="0"/>
      <w:bCs w:val="0"/>
      <w:i/>
      <w:iCs/>
      <w:smallCaps w:val="0"/>
      <w:strike w:val="0"/>
      <w:color w:val="000000"/>
      <w:spacing w:val="-20"/>
      <w:w w:val="100"/>
      <w:position w:val="0"/>
      <w:sz w:val="17"/>
      <w:szCs w:val="17"/>
      <w:u w:val="none"/>
      <w:lang w:val="uk-UA" w:eastAsia="uk-UA" w:bidi="uk-UA"/>
    </w:rPr>
  </w:style>
  <w:style w:type="character" w:customStyle="1" w:styleId="2Exact3">
    <w:name w:val="Подпись к таблице (2) Exact"/>
    <w:basedOn w:val="a0"/>
    <w:link w:val="29"/>
    <w:rPr>
      <w:rFonts w:ascii="Arial" w:eastAsia="Arial" w:hAnsi="Arial" w:cs="Arial"/>
      <w:b w:val="0"/>
      <w:bCs w:val="0"/>
      <w:i/>
      <w:iCs/>
      <w:smallCaps w:val="0"/>
      <w:strike w:val="0"/>
      <w:sz w:val="12"/>
      <w:szCs w:val="12"/>
      <w:u w:val="none"/>
    </w:rPr>
  </w:style>
  <w:style w:type="character" w:customStyle="1" w:styleId="3Exact0">
    <w:name w:val="Подпись к таблице (3) Exact"/>
    <w:basedOn w:val="a0"/>
    <w:link w:val="32"/>
    <w:rPr>
      <w:rFonts w:ascii="Times New Roman" w:eastAsia="Times New Roman" w:hAnsi="Times New Roman" w:cs="Times New Roman"/>
      <w:b w:val="0"/>
      <w:bCs w:val="0"/>
      <w:i w:val="0"/>
      <w:iCs w:val="0"/>
      <w:smallCaps w:val="0"/>
      <w:strike w:val="0"/>
      <w:sz w:val="13"/>
      <w:szCs w:val="13"/>
      <w:u w:val="none"/>
    </w:rPr>
  </w:style>
  <w:style w:type="character" w:customStyle="1" w:styleId="265pt0">
    <w:name w:val="Основной текст (2) + 6;5 pt"/>
    <w:basedOn w:val="2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uk-UA" w:eastAsia="uk-UA" w:bidi="uk-UA"/>
    </w:rPr>
  </w:style>
  <w:style w:type="character" w:customStyle="1" w:styleId="2FranklinGothicHeavy10pt0pt">
    <w:name w:val="Основной текст (2) + Franklin Gothic Heavy;10 pt;Интервал 0 pt"/>
    <w:basedOn w:val="21"/>
    <w:rPr>
      <w:rFonts w:ascii="Franklin Gothic Heavy" w:eastAsia="Franklin Gothic Heavy" w:hAnsi="Franklin Gothic Heavy" w:cs="Franklin Gothic Heavy"/>
      <w:b w:val="0"/>
      <w:bCs w:val="0"/>
      <w:i w:val="0"/>
      <w:iCs w:val="0"/>
      <w:smallCaps w:val="0"/>
      <w:strike w:val="0"/>
      <w:color w:val="000000"/>
      <w:spacing w:val="-10"/>
      <w:w w:val="100"/>
      <w:position w:val="0"/>
      <w:sz w:val="20"/>
      <w:szCs w:val="20"/>
      <w:u w:val="none"/>
      <w:lang w:val="uk-UA" w:eastAsia="uk-UA" w:bidi="uk-UA"/>
    </w:rPr>
  </w:style>
  <w:style w:type="character" w:customStyle="1" w:styleId="2FranklinGothicHeavy10pt">
    <w:name w:val="Основной текст (2) + Franklin Gothic Heavy;10 pt"/>
    <w:basedOn w:val="21"/>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uk-UA" w:eastAsia="uk-UA" w:bidi="uk-UA"/>
    </w:rPr>
  </w:style>
  <w:style w:type="character" w:customStyle="1" w:styleId="265pt1">
    <w:name w:val="Основной текст (2) + 6;5 pt;Курсив"/>
    <w:basedOn w:val="21"/>
    <w:rPr>
      <w:rFonts w:ascii="Times New Roman" w:eastAsia="Times New Roman" w:hAnsi="Times New Roman" w:cs="Times New Roman"/>
      <w:b w:val="0"/>
      <w:bCs w:val="0"/>
      <w:i/>
      <w:iCs/>
      <w:smallCaps w:val="0"/>
      <w:strike w:val="0"/>
      <w:color w:val="000000"/>
      <w:spacing w:val="0"/>
      <w:w w:val="100"/>
      <w:position w:val="0"/>
      <w:sz w:val="13"/>
      <w:szCs w:val="13"/>
      <w:u w:val="none"/>
      <w:lang w:val="uk-UA" w:eastAsia="uk-UA" w:bidi="uk-UA"/>
    </w:rPr>
  </w:style>
  <w:style w:type="character" w:customStyle="1" w:styleId="2Arial6pt">
    <w:name w:val="Основной текст (2) + Arial;6 pt;Полужирный;Малые прописные"/>
    <w:basedOn w:val="21"/>
    <w:rPr>
      <w:rFonts w:ascii="Arial" w:eastAsia="Arial" w:hAnsi="Arial" w:cs="Arial"/>
      <w:b/>
      <w:bCs/>
      <w:i w:val="0"/>
      <w:iCs w:val="0"/>
      <w:smallCaps/>
      <w:strike w:val="0"/>
      <w:color w:val="000000"/>
      <w:spacing w:val="0"/>
      <w:w w:val="100"/>
      <w:position w:val="0"/>
      <w:sz w:val="12"/>
      <w:szCs w:val="12"/>
      <w:u w:val="none"/>
      <w:lang w:val="uk-UA" w:eastAsia="uk-UA" w:bidi="uk-UA"/>
    </w:rPr>
  </w:style>
  <w:style w:type="character" w:customStyle="1" w:styleId="2Arial6pt0">
    <w:name w:val="Основной текст (2) + Arial;6 pt;Полужирный"/>
    <w:basedOn w:val="21"/>
    <w:rPr>
      <w:rFonts w:ascii="Arial" w:eastAsia="Arial" w:hAnsi="Arial" w:cs="Arial"/>
      <w:b/>
      <w:bCs/>
      <w:i w:val="0"/>
      <w:iCs w:val="0"/>
      <w:smallCaps w:val="0"/>
      <w:strike w:val="0"/>
      <w:color w:val="000000"/>
      <w:spacing w:val="0"/>
      <w:w w:val="100"/>
      <w:position w:val="0"/>
      <w:sz w:val="12"/>
      <w:szCs w:val="12"/>
      <w:u w:val="none"/>
      <w:lang w:val="uk-UA" w:eastAsia="uk-UA" w:bidi="uk-UA"/>
    </w:rPr>
  </w:style>
  <w:style w:type="character" w:customStyle="1" w:styleId="2Arial6pt1">
    <w:name w:val="Основной текст (2) + Arial;6 pt;Курсив"/>
    <w:basedOn w:val="21"/>
    <w:rPr>
      <w:rFonts w:ascii="Arial" w:eastAsia="Arial" w:hAnsi="Arial" w:cs="Arial"/>
      <w:b w:val="0"/>
      <w:bCs w:val="0"/>
      <w:i/>
      <w:iCs/>
      <w:smallCaps w:val="0"/>
      <w:strike w:val="0"/>
      <w:color w:val="000000"/>
      <w:spacing w:val="0"/>
      <w:w w:val="100"/>
      <w:position w:val="0"/>
      <w:sz w:val="12"/>
      <w:szCs w:val="12"/>
      <w:u w:val="none"/>
      <w:lang w:val="uk-UA" w:eastAsia="uk-UA" w:bidi="uk-UA"/>
    </w:rPr>
  </w:style>
  <w:style w:type="character" w:customStyle="1" w:styleId="18Exact">
    <w:name w:val="Основной текст (18) Exact"/>
    <w:basedOn w:val="a0"/>
    <w:link w:val="18"/>
    <w:rPr>
      <w:rFonts w:ascii="Arial" w:eastAsia="Arial" w:hAnsi="Arial" w:cs="Arial"/>
      <w:b w:val="0"/>
      <w:bCs w:val="0"/>
      <w:i w:val="0"/>
      <w:iCs w:val="0"/>
      <w:smallCaps w:val="0"/>
      <w:strike w:val="0"/>
      <w:sz w:val="12"/>
      <w:szCs w:val="12"/>
      <w:u w:val="none"/>
    </w:rPr>
  </w:style>
  <w:style w:type="character" w:customStyle="1" w:styleId="13Exact">
    <w:name w:val="Основной текст (13) Exact"/>
    <w:basedOn w:val="a0"/>
    <w:rPr>
      <w:rFonts w:ascii="Arial" w:eastAsia="Arial" w:hAnsi="Arial" w:cs="Arial"/>
      <w:b/>
      <w:bCs/>
      <w:i w:val="0"/>
      <w:iCs w:val="0"/>
      <w:smallCaps w:val="0"/>
      <w:strike w:val="0"/>
      <w:sz w:val="12"/>
      <w:szCs w:val="12"/>
      <w:u w:val="none"/>
    </w:rPr>
  </w:style>
  <w:style w:type="character" w:customStyle="1" w:styleId="82Exact">
    <w:name w:val="Заголовок №8 (2) Exact"/>
    <w:basedOn w:val="a0"/>
    <w:link w:val="820"/>
    <w:rPr>
      <w:rFonts w:ascii="Franklin Gothic Heavy" w:eastAsia="Franklin Gothic Heavy" w:hAnsi="Franklin Gothic Heavy" w:cs="Franklin Gothic Heavy"/>
      <w:b w:val="0"/>
      <w:bCs w:val="0"/>
      <w:i w:val="0"/>
      <w:iCs w:val="0"/>
      <w:smallCaps w:val="0"/>
      <w:strike w:val="0"/>
      <w:spacing w:val="40"/>
      <w:w w:val="60"/>
      <w:sz w:val="22"/>
      <w:szCs w:val="22"/>
      <w:u w:val="none"/>
    </w:rPr>
  </w:style>
  <w:style w:type="character" w:customStyle="1" w:styleId="82Exact0">
    <w:name w:val="Заголовок №8 (2) Exact"/>
    <w:basedOn w:val="82Exact"/>
    <w:rPr>
      <w:rFonts w:ascii="Franklin Gothic Heavy" w:eastAsia="Franklin Gothic Heavy" w:hAnsi="Franklin Gothic Heavy" w:cs="Franklin Gothic Heavy"/>
      <w:b w:val="0"/>
      <w:bCs w:val="0"/>
      <w:i w:val="0"/>
      <w:iCs w:val="0"/>
      <w:smallCaps w:val="0"/>
      <w:strike/>
      <w:color w:val="000000"/>
      <w:spacing w:val="40"/>
      <w:w w:val="60"/>
      <w:position w:val="0"/>
      <w:sz w:val="22"/>
      <w:szCs w:val="22"/>
      <w:u w:val="none"/>
      <w:lang w:val="uk-UA" w:eastAsia="uk-UA" w:bidi="uk-UA"/>
    </w:rPr>
  </w:style>
  <w:style w:type="character" w:customStyle="1" w:styleId="3Exact1">
    <w:name w:val="Основной текст (3)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2ptExact">
    <w:name w:val="Основной текст (3) + Малые прописные;Интервал 2 pt Exact"/>
    <w:basedOn w:val="3"/>
    <w:rPr>
      <w:rFonts w:ascii="Times New Roman" w:eastAsia="Times New Roman" w:hAnsi="Times New Roman" w:cs="Times New Roman"/>
      <w:b w:val="0"/>
      <w:bCs w:val="0"/>
      <w:i w:val="0"/>
      <w:iCs w:val="0"/>
      <w:smallCaps/>
      <w:strike w:val="0"/>
      <w:color w:val="000000"/>
      <w:spacing w:val="50"/>
      <w:w w:val="100"/>
      <w:position w:val="0"/>
      <w:sz w:val="28"/>
      <w:szCs w:val="28"/>
      <w:u w:val="none"/>
      <w:lang w:val="uk-UA" w:eastAsia="uk-UA" w:bidi="uk-UA"/>
    </w:rPr>
  </w:style>
  <w:style w:type="character" w:customStyle="1" w:styleId="31ptExact">
    <w:name w:val="Основной текст (3) + Малые прописные;Интервал 1 pt Exact"/>
    <w:basedOn w:val="3"/>
    <w:rPr>
      <w:rFonts w:ascii="Times New Roman" w:eastAsia="Times New Roman" w:hAnsi="Times New Roman" w:cs="Times New Roman"/>
      <w:b w:val="0"/>
      <w:bCs w:val="0"/>
      <w:i w:val="0"/>
      <w:iCs w:val="0"/>
      <w:smallCaps/>
      <w:strike w:val="0"/>
      <w:color w:val="000000"/>
      <w:spacing w:val="20"/>
      <w:w w:val="100"/>
      <w:position w:val="0"/>
      <w:sz w:val="28"/>
      <w:szCs w:val="28"/>
      <w:u w:val="none"/>
      <w:lang w:val="uk-UA" w:eastAsia="uk-UA" w:bidi="uk-UA"/>
    </w:rPr>
  </w:style>
  <w:style w:type="character" w:customStyle="1" w:styleId="8Exact1">
    <w:name w:val="Подпись к картинке (8) Exact"/>
    <w:basedOn w:val="a0"/>
    <w:link w:val="87"/>
    <w:rPr>
      <w:rFonts w:ascii="Times New Roman" w:eastAsia="Times New Roman" w:hAnsi="Times New Roman" w:cs="Times New Roman"/>
      <w:b w:val="0"/>
      <w:bCs w:val="0"/>
      <w:i w:val="0"/>
      <w:iCs w:val="0"/>
      <w:smallCaps w:val="0"/>
      <w:strike w:val="0"/>
      <w:spacing w:val="20"/>
      <w:sz w:val="28"/>
      <w:szCs w:val="28"/>
      <w:u w:val="none"/>
    </w:rPr>
  </w:style>
  <w:style w:type="character" w:customStyle="1" w:styleId="8Exact2">
    <w:name w:val="Подпись к картинке (8) Exact"/>
    <w:basedOn w:val="8Exact1"/>
    <w:rPr>
      <w:rFonts w:ascii="Times New Roman" w:eastAsia="Times New Roman" w:hAnsi="Times New Roman" w:cs="Times New Roman"/>
      <w:b w:val="0"/>
      <w:bCs w:val="0"/>
      <w:i w:val="0"/>
      <w:iCs w:val="0"/>
      <w:smallCaps w:val="0"/>
      <w:strike w:val="0"/>
      <w:color w:val="000000"/>
      <w:spacing w:val="20"/>
      <w:w w:val="100"/>
      <w:position w:val="0"/>
      <w:sz w:val="28"/>
      <w:szCs w:val="28"/>
      <w:u w:val="single"/>
      <w:lang w:val="uk-UA" w:eastAsia="uk-UA" w:bidi="uk-UA"/>
    </w:rPr>
  </w:style>
  <w:style w:type="character" w:customStyle="1" w:styleId="2Arial45pt">
    <w:name w:val="Основной текст (2) + Arial;4;5 pt"/>
    <w:basedOn w:val="21"/>
    <w:rPr>
      <w:rFonts w:ascii="Arial" w:eastAsia="Arial" w:hAnsi="Arial" w:cs="Arial"/>
      <w:b w:val="0"/>
      <w:bCs w:val="0"/>
      <w:i w:val="0"/>
      <w:iCs w:val="0"/>
      <w:smallCaps w:val="0"/>
      <w:strike w:val="0"/>
      <w:color w:val="000000"/>
      <w:spacing w:val="0"/>
      <w:w w:val="100"/>
      <w:position w:val="0"/>
      <w:sz w:val="9"/>
      <w:szCs w:val="9"/>
      <w:u w:val="none"/>
      <w:lang w:val="uk-UA" w:eastAsia="uk-UA" w:bidi="uk-UA"/>
    </w:rPr>
  </w:style>
  <w:style w:type="character" w:customStyle="1" w:styleId="29pt0pt">
    <w:name w:val="Основной текст (2) + 9 pt;Курсив;Интервал 0 pt"/>
    <w:basedOn w:val="21"/>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265pt2">
    <w:name w:val="Основной текст (2) + 6;5 pt;Курсив"/>
    <w:basedOn w:val="21"/>
    <w:rPr>
      <w:rFonts w:ascii="Times New Roman" w:eastAsia="Times New Roman" w:hAnsi="Times New Roman" w:cs="Times New Roman"/>
      <w:b w:val="0"/>
      <w:bCs w:val="0"/>
      <w:i/>
      <w:iCs/>
      <w:smallCaps w:val="0"/>
      <w:strike w:val="0"/>
      <w:color w:val="000000"/>
      <w:spacing w:val="0"/>
      <w:w w:val="100"/>
      <w:position w:val="0"/>
      <w:sz w:val="13"/>
      <w:szCs w:val="13"/>
      <w:u w:val="none"/>
      <w:lang w:val="uk-UA" w:eastAsia="uk-UA" w:bidi="uk-UA"/>
    </w:rPr>
  </w:style>
  <w:style w:type="character" w:customStyle="1" w:styleId="265pt3">
    <w:name w:val="Основной текст (2) + 6;5 pt;Курсив;Малые прописные"/>
    <w:basedOn w:val="21"/>
    <w:rPr>
      <w:rFonts w:ascii="Times New Roman" w:eastAsia="Times New Roman" w:hAnsi="Times New Roman" w:cs="Times New Roman"/>
      <w:b w:val="0"/>
      <w:bCs w:val="0"/>
      <w:i/>
      <w:iCs/>
      <w:smallCaps/>
      <w:strike w:val="0"/>
      <w:color w:val="000000"/>
      <w:spacing w:val="0"/>
      <w:w w:val="100"/>
      <w:position w:val="0"/>
      <w:sz w:val="13"/>
      <w:szCs w:val="13"/>
      <w:u w:val="none"/>
      <w:lang w:val="uk-UA" w:eastAsia="uk-UA" w:bidi="uk-UA"/>
    </w:rPr>
  </w:style>
  <w:style w:type="character" w:customStyle="1" w:styleId="2FranklinGothicHeavy16pt2pt50">
    <w:name w:val="Основной текст (2) + Franklin Gothic Heavy;16 pt;Интервал 2 pt;Масштаб 50%"/>
    <w:basedOn w:val="21"/>
    <w:rPr>
      <w:rFonts w:ascii="Franklin Gothic Heavy" w:eastAsia="Franklin Gothic Heavy" w:hAnsi="Franklin Gothic Heavy" w:cs="Franklin Gothic Heavy"/>
      <w:b w:val="0"/>
      <w:bCs w:val="0"/>
      <w:i w:val="0"/>
      <w:iCs w:val="0"/>
      <w:smallCaps w:val="0"/>
      <w:strike w:val="0"/>
      <w:color w:val="000000"/>
      <w:spacing w:val="40"/>
      <w:w w:val="50"/>
      <w:position w:val="0"/>
      <w:sz w:val="32"/>
      <w:szCs w:val="32"/>
      <w:u w:val="none"/>
      <w:lang w:val="uk-UA" w:eastAsia="uk-UA" w:bidi="uk-UA"/>
    </w:rPr>
  </w:style>
  <w:style w:type="character" w:customStyle="1" w:styleId="2Arial13pt">
    <w:name w:val="Основной текст (2) + Arial;13 pt;Курсив"/>
    <w:basedOn w:val="21"/>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2Arial45pt0">
    <w:name w:val="Основной текст (2) + Arial;4;5 pt;Малые прописные"/>
    <w:basedOn w:val="21"/>
    <w:rPr>
      <w:rFonts w:ascii="Arial" w:eastAsia="Arial" w:hAnsi="Arial" w:cs="Arial"/>
      <w:b w:val="0"/>
      <w:bCs w:val="0"/>
      <w:i w:val="0"/>
      <w:iCs w:val="0"/>
      <w:smallCaps/>
      <w:strike w:val="0"/>
      <w:color w:val="000000"/>
      <w:spacing w:val="0"/>
      <w:w w:val="100"/>
      <w:position w:val="0"/>
      <w:sz w:val="9"/>
      <w:szCs w:val="9"/>
      <w:u w:val="none"/>
      <w:lang w:val="uk-UA" w:eastAsia="uk-UA" w:bidi="uk-UA"/>
    </w:rPr>
  </w:style>
  <w:style w:type="character" w:customStyle="1" w:styleId="265pt2pt">
    <w:name w:val="Основной текст (2) + 6;5 pt;Интервал 2 pt"/>
    <w:basedOn w:val="21"/>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uk-UA" w:eastAsia="uk-UA" w:bidi="uk-UA"/>
    </w:rPr>
  </w:style>
  <w:style w:type="character" w:customStyle="1" w:styleId="FranklinGothicHeavy6pt0">
    <w:name w:val="Колонтитул + Franklin Gothic Heavy;6 pt"/>
    <w:basedOn w:val="a7"/>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uk-UA" w:eastAsia="uk-UA" w:bidi="uk-UA"/>
    </w:rPr>
  </w:style>
  <w:style w:type="character" w:customStyle="1" w:styleId="FranklinGothicHeavy65pt120">
    <w:name w:val="Колонтитул + Franklin Gothic Heavy;6;5 pt;Масштаб 120%"/>
    <w:basedOn w:val="a7"/>
    <w:rPr>
      <w:rFonts w:ascii="Franklin Gothic Heavy" w:eastAsia="Franklin Gothic Heavy" w:hAnsi="Franklin Gothic Heavy" w:cs="Franklin Gothic Heavy"/>
      <w:b w:val="0"/>
      <w:bCs w:val="0"/>
      <w:i w:val="0"/>
      <w:iCs w:val="0"/>
      <w:smallCaps w:val="0"/>
      <w:strike w:val="0"/>
      <w:color w:val="000000"/>
      <w:spacing w:val="0"/>
      <w:w w:val="120"/>
      <w:position w:val="0"/>
      <w:sz w:val="13"/>
      <w:szCs w:val="13"/>
      <w:u w:val="none"/>
      <w:lang w:val="uk-UA" w:eastAsia="uk-UA" w:bidi="uk-UA"/>
    </w:rPr>
  </w:style>
  <w:style w:type="character" w:customStyle="1" w:styleId="2Arial6pt2">
    <w:name w:val="Основной текст (2) + Arial;6 pt;Полужирный"/>
    <w:basedOn w:val="21"/>
    <w:rPr>
      <w:rFonts w:ascii="Arial" w:eastAsia="Arial" w:hAnsi="Arial" w:cs="Arial"/>
      <w:b/>
      <w:bCs/>
      <w:i w:val="0"/>
      <w:iCs w:val="0"/>
      <w:smallCaps w:val="0"/>
      <w:strike w:val="0"/>
      <w:color w:val="000000"/>
      <w:spacing w:val="0"/>
      <w:w w:val="100"/>
      <w:position w:val="0"/>
      <w:sz w:val="12"/>
      <w:szCs w:val="12"/>
      <w:u w:val="none"/>
      <w:lang w:val="uk-UA" w:eastAsia="uk-UA" w:bidi="uk-UA"/>
    </w:rPr>
  </w:style>
  <w:style w:type="character" w:customStyle="1" w:styleId="2Arial6pt3">
    <w:name w:val="Основной текст (2) + Arial;6 pt;Полужирный"/>
    <w:basedOn w:val="21"/>
    <w:rPr>
      <w:rFonts w:ascii="Arial" w:eastAsia="Arial" w:hAnsi="Arial" w:cs="Arial"/>
      <w:b/>
      <w:bCs/>
      <w:i w:val="0"/>
      <w:iCs w:val="0"/>
      <w:smallCaps w:val="0"/>
      <w:strike w:val="0"/>
      <w:color w:val="000000"/>
      <w:spacing w:val="0"/>
      <w:w w:val="100"/>
      <w:position w:val="0"/>
      <w:sz w:val="12"/>
      <w:szCs w:val="12"/>
      <w:u w:val="none"/>
      <w:lang w:val="uk-UA" w:eastAsia="uk-UA" w:bidi="uk-UA"/>
    </w:rPr>
  </w:style>
  <w:style w:type="character" w:customStyle="1" w:styleId="210pt">
    <w:name w:val="Основной текст (2) + 10 pt;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3Exact0">
    <w:name w:val="Основной текст (13) Exact"/>
    <w:basedOn w:val="13"/>
    <w:rPr>
      <w:rFonts w:ascii="Arial" w:eastAsia="Arial" w:hAnsi="Arial" w:cs="Arial"/>
      <w:b/>
      <w:bCs/>
      <w:i w:val="0"/>
      <w:iCs w:val="0"/>
      <w:smallCaps w:val="0"/>
      <w:strike w:val="0"/>
      <w:color w:val="000000"/>
      <w:spacing w:val="0"/>
      <w:w w:val="100"/>
      <w:position w:val="0"/>
      <w:sz w:val="12"/>
      <w:szCs w:val="12"/>
      <w:u w:val="none"/>
      <w:lang w:val="uk-UA" w:eastAsia="uk-UA" w:bidi="uk-UA"/>
    </w:rPr>
  </w:style>
  <w:style w:type="character" w:customStyle="1" w:styleId="2Exact4">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9Exact">
    <w:name w:val="Основной текст (19) Exact"/>
    <w:basedOn w:val="a0"/>
    <w:link w:val="19"/>
    <w:rPr>
      <w:rFonts w:ascii="Franklin Gothic Heavy" w:eastAsia="Franklin Gothic Heavy" w:hAnsi="Franklin Gothic Heavy" w:cs="Franklin Gothic Heavy"/>
      <w:b w:val="0"/>
      <w:bCs w:val="0"/>
      <w:i w:val="0"/>
      <w:iCs w:val="0"/>
      <w:smallCaps w:val="0"/>
      <w:strike w:val="0"/>
      <w:spacing w:val="30"/>
      <w:w w:val="60"/>
      <w:sz w:val="30"/>
      <w:szCs w:val="30"/>
      <w:u w:val="none"/>
    </w:rPr>
  </w:style>
  <w:style w:type="character" w:customStyle="1" w:styleId="1916pt2pt50Exact">
    <w:name w:val="Основной текст (19) + 16 pt;Интервал 2 pt;Масштаб 50% Exact"/>
    <w:basedOn w:val="19Exact"/>
    <w:rPr>
      <w:rFonts w:ascii="Franklin Gothic Heavy" w:eastAsia="Franklin Gothic Heavy" w:hAnsi="Franklin Gothic Heavy" w:cs="Franklin Gothic Heavy"/>
      <w:b w:val="0"/>
      <w:bCs w:val="0"/>
      <w:i w:val="0"/>
      <w:iCs w:val="0"/>
      <w:smallCaps w:val="0"/>
      <w:strike w:val="0"/>
      <w:color w:val="000000"/>
      <w:spacing w:val="40"/>
      <w:w w:val="50"/>
      <w:position w:val="0"/>
      <w:sz w:val="32"/>
      <w:szCs w:val="32"/>
      <w:u w:val="none"/>
      <w:lang w:val="uk-UA" w:eastAsia="uk-UA" w:bidi="uk-UA"/>
    </w:rPr>
  </w:style>
  <w:style w:type="character" w:customStyle="1" w:styleId="19Exact0">
    <w:name w:val="Основной текст (19) + Малые прописные Exact"/>
    <w:basedOn w:val="19Exact"/>
    <w:rPr>
      <w:rFonts w:ascii="Franklin Gothic Heavy" w:eastAsia="Franklin Gothic Heavy" w:hAnsi="Franklin Gothic Heavy" w:cs="Franklin Gothic Heavy"/>
      <w:b w:val="0"/>
      <w:bCs w:val="0"/>
      <w:i w:val="0"/>
      <w:iCs w:val="0"/>
      <w:smallCaps/>
      <w:strike w:val="0"/>
      <w:color w:val="000000"/>
      <w:spacing w:val="30"/>
      <w:w w:val="60"/>
      <w:position w:val="0"/>
      <w:sz w:val="30"/>
      <w:szCs w:val="30"/>
      <w:u w:val="none"/>
      <w:lang w:val="uk-UA" w:eastAsia="uk-UA" w:bidi="uk-UA"/>
    </w:rPr>
  </w:style>
  <w:style w:type="character" w:customStyle="1" w:styleId="19Exact1">
    <w:name w:val="Основной текст (19) Exact"/>
    <w:basedOn w:val="19Exact"/>
    <w:rPr>
      <w:rFonts w:ascii="Franklin Gothic Heavy" w:eastAsia="Franklin Gothic Heavy" w:hAnsi="Franklin Gothic Heavy" w:cs="Franklin Gothic Heavy"/>
      <w:b w:val="0"/>
      <w:bCs w:val="0"/>
      <w:i w:val="0"/>
      <w:iCs w:val="0"/>
      <w:smallCaps w:val="0"/>
      <w:strike w:val="0"/>
      <w:color w:val="000000"/>
      <w:spacing w:val="30"/>
      <w:w w:val="60"/>
      <w:position w:val="0"/>
      <w:sz w:val="30"/>
      <w:szCs w:val="30"/>
      <w:u w:val="none"/>
      <w:lang w:val="uk-UA" w:eastAsia="uk-UA" w:bidi="uk-UA"/>
    </w:rPr>
  </w:style>
  <w:style w:type="character" w:customStyle="1" w:styleId="19Exact2">
    <w:name w:val="Основной текст (19) Exact"/>
    <w:basedOn w:val="19Exact"/>
    <w:rPr>
      <w:rFonts w:ascii="Franklin Gothic Heavy" w:eastAsia="Franklin Gothic Heavy" w:hAnsi="Franklin Gothic Heavy" w:cs="Franklin Gothic Heavy"/>
      <w:b w:val="0"/>
      <w:bCs w:val="0"/>
      <w:i w:val="0"/>
      <w:iCs w:val="0"/>
      <w:smallCaps w:val="0"/>
      <w:strike w:val="0"/>
      <w:color w:val="000000"/>
      <w:spacing w:val="30"/>
      <w:w w:val="60"/>
      <w:position w:val="0"/>
      <w:sz w:val="30"/>
      <w:szCs w:val="30"/>
      <w:u w:val="none"/>
      <w:lang w:val="uk-UA" w:eastAsia="uk-UA" w:bidi="uk-UA"/>
    </w:rPr>
  </w:style>
  <w:style w:type="character" w:customStyle="1" w:styleId="20Exact">
    <w:name w:val="Основной текст (20) Exact"/>
    <w:basedOn w:val="a0"/>
    <w:link w:val="200"/>
    <w:rPr>
      <w:rFonts w:ascii="Arial" w:eastAsia="Arial" w:hAnsi="Arial" w:cs="Arial"/>
      <w:b w:val="0"/>
      <w:bCs w:val="0"/>
      <w:i w:val="0"/>
      <w:iCs w:val="0"/>
      <w:smallCaps w:val="0"/>
      <w:strike w:val="0"/>
      <w:sz w:val="9"/>
      <w:szCs w:val="9"/>
      <w:u w:val="none"/>
    </w:rPr>
  </w:style>
  <w:style w:type="character" w:customStyle="1" w:styleId="20Exact0">
    <w:name w:val="Основной текст (20) Exact"/>
    <w:basedOn w:val="20Exact"/>
    <w:rPr>
      <w:rFonts w:ascii="Arial" w:eastAsia="Arial" w:hAnsi="Arial" w:cs="Arial"/>
      <w:b w:val="0"/>
      <w:bCs w:val="0"/>
      <w:i w:val="0"/>
      <w:iCs w:val="0"/>
      <w:smallCaps w:val="0"/>
      <w:strike w:val="0"/>
      <w:color w:val="000000"/>
      <w:spacing w:val="0"/>
      <w:w w:val="100"/>
      <w:position w:val="0"/>
      <w:sz w:val="9"/>
      <w:szCs w:val="9"/>
      <w:u w:val="none"/>
      <w:lang w:val="uk-UA" w:eastAsia="uk-UA" w:bidi="uk-UA"/>
    </w:rPr>
  </w:style>
  <w:style w:type="character" w:customStyle="1" w:styleId="13Exact1">
    <w:name w:val="Основной текст (13) Exact"/>
    <w:basedOn w:val="13"/>
    <w:rPr>
      <w:rFonts w:ascii="Arial" w:eastAsia="Arial" w:hAnsi="Arial" w:cs="Arial"/>
      <w:b/>
      <w:bCs/>
      <w:i w:val="0"/>
      <w:iCs w:val="0"/>
      <w:smallCaps w:val="0"/>
      <w:strike w:val="0"/>
      <w:color w:val="000000"/>
      <w:spacing w:val="0"/>
      <w:w w:val="100"/>
      <w:position w:val="0"/>
      <w:sz w:val="12"/>
      <w:szCs w:val="12"/>
      <w:u w:val="single"/>
      <w:lang w:val="uk-UA" w:eastAsia="uk-UA" w:bidi="uk-UA"/>
    </w:rPr>
  </w:style>
  <w:style w:type="character" w:customStyle="1" w:styleId="9Exact0">
    <w:name w:val="Подпись к картинке (9) Exact"/>
    <w:basedOn w:val="a0"/>
    <w:link w:val="90"/>
    <w:rPr>
      <w:rFonts w:ascii="Arial" w:eastAsia="Arial" w:hAnsi="Arial" w:cs="Arial"/>
      <w:b w:val="0"/>
      <w:bCs w:val="0"/>
      <w:i w:val="0"/>
      <w:iCs w:val="0"/>
      <w:smallCaps w:val="0"/>
      <w:strike w:val="0"/>
      <w:sz w:val="9"/>
      <w:szCs w:val="9"/>
      <w:u w:val="none"/>
    </w:rPr>
  </w:style>
  <w:style w:type="character" w:customStyle="1" w:styleId="9Exact1">
    <w:name w:val="Подпись к картинке (9) Exact"/>
    <w:basedOn w:val="9Exact0"/>
    <w:rPr>
      <w:rFonts w:ascii="Arial" w:eastAsia="Arial" w:hAnsi="Arial" w:cs="Arial"/>
      <w:b w:val="0"/>
      <w:bCs w:val="0"/>
      <w:i w:val="0"/>
      <w:iCs w:val="0"/>
      <w:smallCaps w:val="0"/>
      <w:strike w:val="0"/>
      <w:color w:val="000000"/>
      <w:spacing w:val="0"/>
      <w:w w:val="100"/>
      <w:position w:val="0"/>
      <w:sz w:val="9"/>
      <w:szCs w:val="9"/>
      <w:u w:val="none"/>
      <w:lang w:val="uk-UA" w:eastAsia="uk-UA" w:bidi="uk-UA"/>
    </w:rPr>
  </w:style>
  <w:style w:type="character" w:customStyle="1" w:styleId="3Exact2">
    <w:name w:val="Заголовок №3 Exact"/>
    <w:basedOn w:val="a0"/>
    <w:link w:val="33"/>
    <w:rPr>
      <w:rFonts w:ascii="Times New Roman" w:eastAsia="Times New Roman" w:hAnsi="Times New Roman" w:cs="Times New Roman"/>
      <w:b w:val="0"/>
      <w:bCs w:val="0"/>
      <w:i/>
      <w:iCs/>
      <w:smallCaps w:val="0"/>
      <w:strike w:val="0"/>
      <w:spacing w:val="-40"/>
      <w:sz w:val="24"/>
      <w:szCs w:val="24"/>
      <w:u w:val="none"/>
    </w:rPr>
  </w:style>
  <w:style w:type="character" w:customStyle="1" w:styleId="3Exact3">
    <w:name w:val="Заголовок №3 Exact"/>
    <w:basedOn w:val="3Exact2"/>
    <w:rPr>
      <w:rFonts w:ascii="Times New Roman" w:eastAsia="Times New Roman" w:hAnsi="Times New Roman" w:cs="Times New Roman"/>
      <w:b w:val="0"/>
      <w:bCs w:val="0"/>
      <w:i/>
      <w:iCs/>
      <w:smallCaps w:val="0"/>
      <w:strike w:val="0"/>
      <w:color w:val="000000"/>
      <w:spacing w:val="-40"/>
      <w:w w:val="100"/>
      <w:position w:val="0"/>
      <w:sz w:val="24"/>
      <w:szCs w:val="24"/>
      <w:u w:val="none"/>
      <w:lang w:val="uk-UA" w:eastAsia="uk-UA" w:bidi="uk-UA"/>
    </w:rPr>
  </w:style>
  <w:style w:type="character" w:customStyle="1" w:styleId="19Exact3">
    <w:name w:val="Основной текст (19) + Малые прописные Exact"/>
    <w:basedOn w:val="19Exact"/>
    <w:rPr>
      <w:rFonts w:ascii="Franklin Gothic Heavy" w:eastAsia="Franklin Gothic Heavy" w:hAnsi="Franklin Gothic Heavy" w:cs="Franklin Gothic Heavy"/>
      <w:b w:val="0"/>
      <w:bCs w:val="0"/>
      <w:i w:val="0"/>
      <w:iCs w:val="0"/>
      <w:smallCaps/>
      <w:strike w:val="0"/>
      <w:color w:val="000000"/>
      <w:spacing w:val="30"/>
      <w:w w:val="60"/>
      <w:position w:val="0"/>
      <w:sz w:val="30"/>
      <w:szCs w:val="30"/>
      <w:u w:val="none"/>
      <w:lang w:val="uk-UA" w:eastAsia="uk-UA" w:bidi="uk-UA"/>
    </w:rPr>
  </w:style>
  <w:style w:type="character" w:customStyle="1" w:styleId="21Exact">
    <w:name w:val="Основной текст (21) Exact"/>
    <w:basedOn w:val="a0"/>
    <w:link w:val="210"/>
    <w:rPr>
      <w:rFonts w:ascii="Arial" w:eastAsia="Arial" w:hAnsi="Arial" w:cs="Arial"/>
      <w:b/>
      <w:bCs/>
      <w:i w:val="0"/>
      <w:iCs w:val="0"/>
      <w:smallCaps w:val="0"/>
      <w:strike w:val="0"/>
      <w:sz w:val="19"/>
      <w:szCs w:val="19"/>
      <w:u w:val="none"/>
    </w:rPr>
  </w:style>
  <w:style w:type="character" w:customStyle="1" w:styleId="21Exact0">
    <w:name w:val="Основной текст (21) Exact"/>
    <w:basedOn w:val="21Exact"/>
    <w:rPr>
      <w:rFonts w:ascii="Arial" w:eastAsia="Arial" w:hAnsi="Arial" w:cs="Arial"/>
      <w:b/>
      <w:bCs/>
      <w:i w:val="0"/>
      <w:iCs w:val="0"/>
      <w:smallCaps w:val="0"/>
      <w:strike w:val="0"/>
      <w:color w:val="000000"/>
      <w:spacing w:val="0"/>
      <w:w w:val="100"/>
      <w:position w:val="0"/>
      <w:sz w:val="19"/>
      <w:szCs w:val="19"/>
      <w:u w:val="single"/>
      <w:lang w:val="uk-UA" w:eastAsia="uk-UA" w:bidi="uk-UA"/>
    </w:rPr>
  </w:style>
  <w:style w:type="character" w:customStyle="1" w:styleId="22Exact">
    <w:name w:val="Основной текст (22) Exact"/>
    <w:basedOn w:val="a0"/>
    <w:link w:val="220"/>
    <w:rPr>
      <w:rFonts w:ascii="Arial" w:eastAsia="Arial" w:hAnsi="Arial" w:cs="Arial"/>
      <w:b w:val="0"/>
      <w:bCs w:val="0"/>
      <w:i w:val="0"/>
      <w:iCs w:val="0"/>
      <w:smallCaps w:val="0"/>
      <w:strike w:val="0"/>
      <w:sz w:val="13"/>
      <w:szCs w:val="13"/>
      <w:u w:val="none"/>
    </w:rPr>
  </w:style>
  <w:style w:type="character" w:customStyle="1" w:styleId="22Exact0">
    <w:name w:val="Основной текст (22) Exact"/>
    <w:basedOn w:val="22Exact"/>
    <w:rPr>
      <w:rFonts w:ascii="Arial" w:eastAsia="Arial" w:hAnsi="Arial" w:cs="Arial"/>
      <w:b w:val="0"/>
      <w:bCs w:val="0"/>
      <w:i w:val="0"/>
      <w:iCs w:val="0"/>
      <w:smallCaps w:val="0"/>
      <w:strike w:val="0"/>
      <w:color w:val="000000"/>
      <w:spacing w:val="0"/>
      <w:w w:val="100"/>
      <w:position w:val="0"/>
      <w:sz w:val="13"/>
      <w:szCs w:val="13"/>
      <w:u w:val="single"/>
      <w:lang w:val="uk-UA" w:eastAsia="uk-UA" w:bidi="uk-UA"/>
    </w:rPr>
  </w:style>
  <w:style w:type="character" w:customStyle="1" w:styleId="2Exact5">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3Exact">
    <w:name w:val="Основной текст (23) Exact"/>
    <w:basedOn w:val="a0"/>
    <w:link w:val="230"/>
    <w:rPr>
      <w:rFonts w:ascii="Arial" w:eastAsia="Arial" w:hAnsi="Arial" w:cs="Arial"/>
      <w:b w:val="0"/>
      <w:bCs w:val="0"/>
      <w:i/>
      <w:iCs/>
      <w:smallCaps w:val="0"/>
      <w:strike w:val="0"/>
      <w:sz w:val="12"/>
      <w:szCs w:val="12"/>
      <w:u w:val="none"/>
    </w:rPr>
  </w:style>
  <w:style w:type="character" w:customStyle="1" w:styleId="23Exact0">
    <w:name w:val="Основной текст (23) Exact"/>
    <w:basedOn w:val="23Exact"/>
    <w:rPr>
      <w:rFonts w:ascii="Arial" w:eastAsia="Arial" w:hAnsi="Arial" w:cs="Arial"/>
      <w:b w:val="0"/>
      <w:bCs w:val="0"/>
      <w:i/>
      <w:iCs/>
      <w:smallCaps w:val="0"/>
      <w:strike w:val="0"/>
      <w:color w:val="000000"/>
      <w:spacing w:val="0"/>
      <w:w w:val="100"/>
      <w:position w:val="0"/>
      <w:sz w:val="12"/>
      <w:szCs w:val="12"/>
      <w:u w:val="single"/>
      <w:lang w:val="uk-UA" w:eastAsia="uk-UA" w:bidi="uk-UA"/>
    </w:rPr>
  </w:style>
  <w:style w:type="character" w:customStyle="1" w:styleId="23Exact1">
    <w:name w:val="Основной текст (23) + Полужирный;Не курсив Exact"/>
    <w:basedOn w:val="23Exact"/>
    <w:rPr>
      <w:rFonts w:ascii="Arial" w:eastAsia="Arial" w:hAnsi="Arial" w:cs="Arial"/>
      <w:b/>
      <w:bCs/>
      <w:i/>
      <w:iCs/>
      <w:smallCaps w:val="0"/>
      <w:strike w:val="0"/>
      <w:color w:val="000000"/>
      <w:spacing w:val="0"/>
      <w:w w:val="100"/>
      <w:position w:val="0"/>
      <w:sz w:val="12"/>
      <w:szCs w:val="12"/>
      <w:u w:val="single"/>
      <w:lang w:val="uk-UA" w:eastAsia="uk-UA" w:bidi="uk-UA"/>
    </w:rPr>
  </w:style>
  <w:style w:type="character" w:customStyle="1" w:styleId="24Exact">
    <w:name w:val="Основной текст (24) Exact"/>
    <w:basedOn w:val="a0"/>
    <w:link w:val="240"/>
    <w:rPr>
      <w:rFonts w:ascii="Arial" w:eastAsia="Arial" w:hAnsi="Arial" w:cs="Arial"/>
      <w:b w:val="0"/>
      <w:bCs w:val="0"/>
      <w:i/>
      <w:iCs/>
      <w:smallCaps w:val="0"/>
      <w:strike w:val="0"/>
      <w:sz w:val="21"/>
      <w:szCs w:val="21"/>
      <w:u w:val="none"/>
    </w:rPr>
  </w:style>
  <w:style w:type="character" w:customStyle="1" w:styleId="10Exact">
    <w:name w:val="Подпись к картинке (10) Exact"/>
    <w:basedOn w:val="a0"/>
    <w:link w:val="102"/>
    <w:rPr>
      <w:rFonts w:ascii="Arial" w:eastAsia="Arial" w:hAnsi="Arial" w:cs="Arial"/>
      <w:b w:val="0"/>
      <w:bCs w:val="0"/>
      <w:i w:val="0"/>
      <w:iCs w:val="0"/>
      <w:smallCaps w:val="0"/>
      <w:strike w:val="0"/>
      <w:sz w:val="9"/>
      <w:szCs w:val="9"/>
      <w:u w:val="none"/>
    </w:rPr>
  </w:style>
  <w:style w:type="character" w:customStyle="1" w:styleId="11Exact2">
    <w:name w:val="Подпись к картинке (11) Exact"/>
    <w:basedOn w:val="a0"/>
    <w:link w:val="112"/>
    <w:rPr>
      <w:rFonts w:ascii="Times New Roman" w:eastAsia="Times New Roman" w:hAnsi="Times New Roman" w:cs="Times New Roman"/>
      <w:b w:val="0"/>
      <w:bCs w:val="0"/>
      <w:i/>
      <w:iCs/>
      <w:smallCaps w:val="0"/>
      <w:strike w:val="0"/>
      <w:sz w:val="19"/>
      <w:szCs w:val="19"/>
      <w:u w:val="none"/>
    </w:rPr>
  </w:style>
  <w:style w:type="character" w:customStyle="1" w:styleId="11Exact3">
    <w:name w:val="Подпись к картинке (11) Exact"/>
    <w:basedOn w:val="11Exact2"/>
    <w:rPr>
      <w:rFonts w:ascii="Times New Roman" w:eastAsia="Times New Roman" w:hAnsi="Times New Roman" w:cs="Times New Roman"/>
      <w:b w:val="0"/>
      <w:bCs w:val="0"/>
      <w:i/>
      <w:iCs/>
      <w:smallCaps w:val="0"/>
      <w:strike w:val="0"/>
      <w:color w:val="000000"/>
      <w:spacing w:val="0"/>
      <w:w w:val="100"/>
      <w:position w:val="0"/>
      <w:sz w:val="19"/>
      <w:szCs w:val="19"/>
      <w:u w:val="single"/>
      <w:lang w:val="uk-UA" w:eastAsia="uk-UA" w:bidi="uk-UA"/>
    </w:rPr>
  </w:style>
  <w:style w:type="character" w:customStyle="1" w:styleId="10TimesNewRoman9pt0ptExact">
    <w:name w:val="Подпись к картинке (10) + Times New Roman;9 pt;Курсив;Интервал 0 pt Exact"/>
    <w:basedOn w:val="10Exact"/>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4Exact4">
    <w:name w:val="Подпись к таблице (4) Exact"/>
    <w:basedOn w:val="a0"/>
    <w:link w:val="46"/>
    <w:rPr>
      <w:rFonts w:ascii="Times New Roman" w:eastAsia="Times New Roman" w:hAnsi="Times New Roman" w:cs="Times New Roman"/>
      <w:b w:val="0"/>
      <w:bCs w:val="0"/>
      <w:i/>
      <w:iCs/>
      <w:smallCaps w:val="0"/>
      <w:strike w:val="0"/>
      <w:spacing w:val="-20"/>
      <w:sz w:val="17"/>
      <w:szCs w:val="17"/>
      <w:u w:val="none"/>
    </w:rPr>
  </w:style>
  <w:style w:type="character" w:customStyle="1" w:styleId="41ptExact">
    <w:name w:val="Подпись к таблице (4) + Интервал 1 pt Exact"/>
    <w:basedOn w:val="4Exact4"/>
    <w:rPr>
      <w:rFonts w:ascii="Times New Roman" w:eastAsia="Times New Roman" w:hAnsi="Times New Roman" w:cs="Times New Roman"/>
      <w:b w:val="0"/>
      <w:bCs w:val="0"/>
      <w:i/>
      <w:iCs/>
      <w:smallCaps w:val="0"/>
      <w:strike w:val="0"/>
      <w:color w:val="000000"/>
      <w:spacing w:val="30"/>
      <w:w w:val="100"/>
      <w:position w:val="0"/>
      <w:sz w:val="17"/>
      <w:szCs w:val="17"/>
      <w:u w:val="none"/>
      <w:lang w:val="uk-UA" w:eastAsia="uk-UA" w:bidi="uk-UA"/>
    </w:rPr>
  </w:style>
  <w:style w:type="character" w:customStyle="1" w:styleId="412pt0ptExact">
    <w:name w:val="Подпись к таблице (4) + 12 pt;Не курсив;Интервал 0 pt Exact"/>
    <w:basedOn w:val="4Exact4"/>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Exact2">
    <w:name w:val="Подпись к таблице (5) Exact"/>
    <w:basedOn w:val="a0"/>
    <w:link w:val="52"/>
    <w:rPr>
      <w:rFonts w:ascii="Arial" w:eastAsia="Arial" w:hAnsi="Arial" w:cs="Arial"/>
      <w:b/>
      <w:bCs/>
      <w:i w:val="0"/>
      <w:iCs w:val="0"/>
      <w:smallCaps w:val="0"/>
      <w:strike w:val="0"/>
      <w:sz w:val="12"/>
      <w:szCs w:val="12"/>
      <w:u w:val="none"/>
    </w:rPr>
  </w:style>
  <w:style w:type="character" w:customStyle="1" w:styleId="5Exact3">
    <w:name w:val="Подпись к таблице (5) + Малые прописные Exact"/>
    <w:basedOn w:val="5Exact2"/>
    <w:rPr>
      <w:rFonts w:ascii="Arial" w:eastAsia="Arial" w:hAnsi="Arial" w:cs="Arial"/>
      <w:b/>
      <w:bCs/>
      <w:i w:val="0"/>
      <w:iCs w:val="0"/>
      <w:smallCaps/>
      <w:strike w:val="0"/>
      <w:color w:val="000000"/>
      <w:spacing w:val="0"/>
      <w:w w:val="100"/>
      <w:position w:val="0"/>
      <w:sz w:val="12"/>
      <w:szCs w:val="12"/>
      <w:u w:val="none"/>
      <w:lang w:val="uk-UA" w:eastAsia="uk-UA" w:bidi="uk-UA"/>
    </w:rPr>
  </w:style>
  <w:style w:type="character" w:customStyle="1" w:styleId="2Arial65pt">
    <w:name w:val="Основной текст (2) + Arial;6;5 pt"/>
    <w:basedOn w:val="21"/>
    <w:rPr>
      <w:rFonts w:ascii="Arial" w:eastAsia="Arial" w:hAnsi="Arial" w:cs="Arial"/>
      <w:b w:val="0"/>
      <w:bCs w:val="0"/>
      <w:i w:val="0"/>
      <w:iCs w:val="0"/>
      <w:smallCaps w:val="0"/>
      <w:strike w:val="0"/>
      <w:color w:val="000000"/>
      <w:spacing w:val="0"/>
      <w:w w:val="100"/>
      <w:position w:val="0"/>
      <w:sz w:val="13"/>
      <w:szCs w:val="13"/>
      <w:u w:val="none"/>
      <w:lang w:val="uk-UA" w:eastAsia="uk-UA" w:bidi="uk-UA"/>
    </w:rPr>
  </w:style>
  <w:style w:type="character" w:customStyle="1" w:styleId="2Arial10pt">
    <w:name w:val="Основной текст (2) + Arial;10 pt"/>
    <w:basedOn w:val="21"/>
    <w:rPr>
      <w:rFonts w:ascii="Arial" w:eastAsia="Arial" w:hAnsi="Arial" w:cs="Arial"/>
      <w:b w:val="0"/>
      <w:bCs w:val="0"/>
      <w:i w:val="0"/>
      <w:iCs w:val="0"/>
      <w:smallCaps w:val="0"/>
      <w:strike w:val="0"/>
      <w:color w:val="000000"/>
      <w:spacing w:val="0"/>
      <w:w w:val="100"/>
      <w:position w:val="0"/>
      <w:sz w:val="20"/>
      <w:szCs w:val="20"/>
      <w:u w:val="none"/>
      <w:lang w:val="uk-UA" w:eastAsia="uk-UA" w:bidi="uk-UA"/>
    </w:rPr>
  </w:style>
  <w:style w:type="character" w:customStyle="1" w:styleId="2Arial10pt0">
    <w:name w:val="Основной текст (2) + Arial;10 pt;Курсив"/>
    <w:basedOn w:val="21"/>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character" w:customStyle="1" w:styleId="217pt">
    <w:name w:val="Основной текст (2) + 17 pt;Полужирный;Курсив"/>
    <w:basedOn w:val="21"/>
    <w:rPr>
      <w:rFonts w:ascii="Times New Roman" w:eastAsia="Times New Roman" w:hAnsi="Times New Roman" w:cs="Times New Roman"/>
      <w:b/>
      <w:bCs/>
      <w:i/>
      <w:iCs/>
      <w:smallCaps w:val="0"/>
      <w:strike w:val="0"/>
      <w:color w:val="000000"/>
      <w:spacing w:val="0"/>
      <w:w w:val="100"/>
      <w:position w:val="0"/>
      <w:sz w:val="34"/>
      <w:szCs w:val="34"/>
      <w:u w:val="none"/>
      <w:lang w:val="uk-UA" w:eastAsia="uk-UA" w:bidi="uk-UA"/>
    </w:rPr>
  </w:style>
  <w:style w:type="character" w:customStyle="1" w:styleId="2Arial45pt1">
    <w:name w:val="Основной текст (2) + Arial;4;5 pt"/>
    <w:basedOn w:val="21"/>
    <w:rPr>
      <w:rFonts w:ascii="Arial" w:eastAsia="Arial" w:hAnsi="Arial" w:cs="Arial"/>
      <w:b w:val="0"/>
      <w:bCs w:val="0"/>
      <w:i w:val="0"/>
      <w:iCs w:val="0"/>
      <w:smallCaps w:val="0"/>
      <w:strike w:val="0"/>
      <w:color w:val="000000"/>
      <w:spacing w:val="0"/>
      <w:w w:val="100"/>
      <w:position w:val="0"/>
      <w:sz w:val="9"/>
      <w:szCs w:val="9"/>
      <w:u w:val="none"/>
      <w:lang w:val="uk-UA" w:eastAsia="uk-UA" w:bidi="uk-UA"/>
    </w:rPr>
  </w:style>
  <w:style w:type="character" w:customStyle="1" w:styleId="Exact1">
    <w:name w:val="Подпись к таблице Exact"/>
    <w:basedOn w:val="a0"/>
    <w:rPr>
      <w:rFonts w:ascii="Times New Roman" w:eastAsia="Times New Roman" w:hAnsi="Times New Roman" w:cs="Times New Roman"/>
      <w:b w:val="0"/>
      <w:bCs w:val="0"/>
      <w:i w:val="0"/>
      <w:iCs w:val="0"/>
      <w:smallCaps w:val="0"/>
      <w:strike w:val="0"/>
      <w:u w:val="none"/>
    </w:rPr>
  </w:style>
  <w:style w:type="character" w:customStyle="1" w:styleId="27pt">
    <w:name w:val="Основной текст (2) + 7 pt"/>
    <w:basedOn w:val="2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uk-UA" w:eastAsia="uk-UA" w:bidi="uk-UA"/>
    </w:rPr>
  </w:style>
  <w:style w:type="character" w:customStyle="1" w:styleId="295pt">
    <w:name w:val="Основной текст (2) + 9;5 pt;Курсив"/>
    <w:basedOn w:val="21"/>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12Exact">
    <w:name w:val="Подпись к картинке (12) Exact"/>
    <w:basedOn w:val="a0"/>
    <w:link w:val="122"/>
    <w:rPr>
      <w:rFonts w:ascii="Times New Roman" w:eastAsia="Times New Roman" w:hAnsi="Times New Roman" w:cs="Times New Roman"/>
      <w:b w:val="0"/>
      <w:bCs w:val="0"/>
      <w:i w:val="0"/>
      <w:iCs w:val="0"/>
      <w:smallCaps w:val="0"/>
      <w:strike w:val="0"/>
      <w:sz w:val="24"/>
      <w:szCs w:val="24"/>
      <w:u w:val="none"/>
    </w:rPr>
  </w:style>
  <w:style w:type="character" w:customStyle="1" w:styleId="12-2ptExact">
    <w:name w:val="Подпись к картинке (12) + Курсив;Интервал -2 pt Exact"/>
    <w:basedOn w:val="12Exact"/>
    <w:rPr>
      <w:rFonts w:ascii="Times New Roman" w:eastAsia="Times New Roman" w:hAnsi="Times New Roman" w:cs="Times New Roman"/>
      <w:b w:val="0"/>
      <w:bCs w:val="0"/>
      <w:i/>
      <w:iCs/>
      <w:smallCaps w:val="0"/>
      <w:strike w:val="0"/>
      <w:color w:val="000000"/>
      <w:spacing w:val="-50"/>
      <w:w w:val="100"/>
      <w:position w:val="0"/>
      <w:sz w:val="24"/>
      <w:szCs w:val="24"/>
      <w:u w:val="none"/>
      <w:lang w:val="uk-UA" w:eastAsia="uk-UA" w:bidi="uk-UA"/>
    </w:rPr>
  </w:style>
  <w:style w:type="character" w:customStyle="1" w:styleId="121ptExact">
    <w:name w:val="Подпись к картинке (12) + Курсив;Интервал 1 pt Exact"/>
    <w:basedOn w:val="12Exact"/>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13Exact2">
    <w:name w:val="Подпись к картинке (13) Exact"/>
    <w:basedOn w:val="a0"/>
    <w:link w:val="131"/>
    <w:rPr>
      <w:rFonts w:ascii="Arial" w:eastAsia="Arial" w:hAnsi="Arial" w:cs="Arial"/>
      <w:b w:val="0"/>
      <w:bCs w:val="0"/>
      <w:i w:val="0"/>
      <w:iCs w:val="0"/>
      <w:smallCaps w:val="0"/>
      <w:strike w:val="0"/>
      <w:sz w:val="13"/>
      <w:szCs w:val="13"/>
      <w:u w:val="none"/>
    </w:rPr>
  </w:style>
  <w:style w:type="character" w:customStyle="1" w:styleId="25Exact">
    <w:name w:val="Основной текст (25) Exact"/>
    <w:basedOn w:val="a0"/>
    <w:link w:val="25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26Exact">
    <w:name w:val="Основной текст (26) Exact"/>
    <w:basedOn w:val="a0"/>
    <w:link w:val="260"/>
    <w:rPr>
      <w:rFonts w:ascii="Franklin Gothic Heavy" w:eastAsia="Franklin Gothic Heavy" w:hAnsi="Franklin Gothic Heavy" w:cs="Franklin Gothic Heavy"/>
      <w:b w:val="0"/>
      <w:bCs w:val="0"/>
      <w:i w:val="0"/>
      <w:iCs w:val="0"/>
      <w:smallCaps w:val="0"/>
      <w:strike w:val="0"/>
      <w:spacing w:val="40"/>
      <w:w w:val="60"/>
      <w:sz w:val="24"/>
      <w:szCs w:val="24"/>
      <w:u w:val="none"/>
    </w:rPr>
  </w:style>
  <w:style w:type="character" w:customStyle="1" w:styleId="2616pt50Exact">
    <w:name w:val="Основной текст (26) + 16 pt;Масштаб 50% Exact"/>
    <w:basedOn w:val="26Exact"/>
    <w:rPr>
      <w:rFonts w:ascii="Franklin Gothic Heavy" w:eastAsia="Franklin Gothic Heavy" w:hAnsi="Franklin Gothic Heavy" w:cs="Franklin Gothic Heavy"/>
      <w:b w:val="0"/>
      <w:bCs w:val="0"/>
      <w:i w:val="0"/>
      <w:iCs w:val="0"/>
      <w:smallCaps w:val="0"/>
      <w:strike w:val="0"/>
      <w:color w:val="000000"/>
      <w:spacing w:val="40"/>
      <w:w w:val="50"/>
      <w:position w:val="0"/>
      <w:sz w:val="32"/>
      <w:szCs w:val="32"/>
      <w:u w:val="none"/>
      <w:lang w:val="uk-UA" w:eastAsia="uk-UA" w:bidi="uk-UA"/>
    </w:rPr>
  </w:style>
  <w:style w:type="character" w:customStyle="1" w:styleId="26Exact0">
    <w:name w:val="Основной текст (26) + Малые прописные Exact"/>
    <w:basedOn w:val="26Exact"/>
    <w:rPr>
      <w:rFonts w:ascii="Franklin Gothic Heavy" w:eastAsia="Franklin Gothic Heavy" w:hAnsi="Franklin Gothic Heavy" w:cs="Franklin Gothic Heavy"/>
      <w:b w:val="0"/>
      <w:bCs w:val="0"/>
      <w:i w:val="0"/>
      <w:iCs w:val="0"/>
      <w:smallCaps/>
      <w:strike w:val="0"/>
      <w:color w:val="000000"/>
      <w:spacing w:val="40"/>
      <w:w w:val="60"/>
      <w:position w:val="0"/>
      <w:sz w:val="24"/>
      <w:szCs w:val="24"/>
      <w:u w:val="none"/>
      <w:lang w:val="uk-UA" w:eastAsia="uk-UA" w:bidi="uk-UA"/>
    </w:rPr>
  </w:style>
  <w:style w:type="character" w:customStyle="1" w:styleId="83Exact">
    <w:name w:val="Заголовок №8 (3) Exact"/>
    <w:basedOn w:val="a0"/>
    <w:link w:val="830"/>
    <w:rPr>
      <w:rFonts w:ascii="Franklin Gothic Heavy" w:eastAsia="Franklin Gothic Heavy" w:hAnsi="Franklin Gothic Heavy" w:cs="Franklin Gothic Heavy"/>
      <w:b w:val="0"/>
      <w:bCs w:val="0"/>
      <w:i w:val="0"/>
      <w:iCs w:val="0"/>
      <w:smallCaps w:val="0"/>
      <w:strike w:val="0"/>
      <w:spacing w:val="40"/>
      <w:w w:val="60"/>
      <w:sz w:val="24"/>
      <w:szCs w:val="24"/>
      <w:u w:val="none"/>
    </w:rPr>
  </w:style>
  <w:style w:type="character" w:customStyle="1" w:styleId="2Exact6">
    <w:name w:val="Заголовок №2 Exact"/>
    <w:basedOn w:val="a0"/>
    <w:link w:val="2a"/>
    <w:rPr>
      <w:rFonts w:ascii="Times New Roman" w:eastAsia="Times New Roman" w:hAnsi="Times New Roman" w:cs="Times New Roman"/>
      <w:b/>
      <w:bCs/>
      <w:i w:val="0"/>
      <w:iCs w:val="0"/>
      <w:smallCaps w:val="0"/>
      <w:strike w:val="0"/>
      <w:u w:val="none"/>
    </w:rPr>
  </w:style>
  <w:style w:type="character" w:customStyle="1" w:styleId="2-2ptExact">
    <w:name w:val="Заголовок №2 + Не полужирный;Курсив;Интервал -2 pt Exact"/>
    <w:basedOn w:val="2Exact6"/>
    <w:rPr>
      <w:rFonts w:ascii="Times New Roman" w:eastAsia="Times New Roman" w:hAnsi="Times New Roman" w:cs="Times New Roman"/>
      <w:b/>
      <w:bCs/>
      <w:i/>
      <w:iCs/>
      <w:smallCaps w:val="0"/>
      <w:strike w:val="0"/>
      <w:color w:val="000000"/>
      <w:spacing w:val="-40"/>
      <w:w w:val="100"/>
      <w:position w:val="0"/>
      <w:sz w:val="24"/>
      <w:szCs w:val="24"/>
      <w:u w:val="none"/>
      <w:lang w:val="uk-UA" w:eastAsia="uk-UA" w:bidi="uk-UA"/>
    </w:rPr>
  </w:style>
  <w:style w:type="character" w:customStyle="1" w:styleId="285pt1ptExact">
    <w:name w:val="Основной текст (2) + 8;5 pt;Курсив;Интервал 1 pt Exact"/>
    <w:basedOn w:val="21"/>
    <w:rPr>
      <w:rFonts w:ascii="Times New Roman" w:eastAsia="Times New Roman" w:hAnsi="Times New Roman" w:cs="Times New Roman"/>
      <w:b w:val="0"/>
      <w:bCs w:val="0"/>
      <w:i/>
      <w:iCs/>
      <w:smallCaps w:val="0"/>
      <w:strike w:val="0"/>
      <w:color w:val="000000"/>
      <w:spacing w:val="30"/>
      <w:w w:val="100"/>
      <w:position w:val="0"/>
      <w:sz w:val="17"/>
      <w:szCs w:val="17"/>
      <w:u w:val="none"/>
      <w:lang w:val="uk-UA" w:eastAsia="uk-UA" w:bidi="uk-UA"/>
    </w:rPr>
  </w:style>
  <w:style w:type="character" w:customStyle="1" w:styleId="27Exact">
    <w:name w:val="Основной текст (27) Exact"/>
    <w:basedOn w:val="a0"/>
    <w:link w:val="270"/>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5Exact4">
    <w:name w:val="Заголовок №5 Exact"/>
    <w:basedOn w:val="a0"/>
    <w:link w:val="53"/>
    <w:rPr>
      <w:rFonts w:ascii="Times New Roman" w:eastAsia="Times New Roman" w:hAnsi="Times New Roman" w:cs="Times New Roman"/>
      <w:b w:val="0"/>
      <w:bCs w:val="0"/>
      <w:i/>
      <w:iCs/>
      <w:smallCaps w:val="0"/>
      <w:strike w:val="0"/>
      <w:sz w:val="20"/>
      <w:szCs w:val="20"/>
      <w:u w:val="none"/>
    </w:rPr>
  </w:style>
  <w:style w:type="character" w:customStyle="1" w:styleId="19Exact4">
    <w:name w:val="Основной текст (19) + Малые прописные Exact"/>
    <w:basedOn w:val="19Exact"/>
    <w:rPr>
      <w:rFonts w:ascii="Franklin Gothic Heavy" w:eastAsia="Franklin Gothic Heavy" w:hAnsi="Franklin Gothic Heavy" w:cs="Franklin Gothic Heavy"/>
      <w:b w:val="0"/>
      <w:bCs w:val="0"/>
      <w:i w:val="0"/>
      <w:iCs w:val="0"/>
      <w:smallCaps/>
      <w:strike w:val="0"/>
      <w:color w:val="000000"/>
      <w:spacing w:val="30"/>
      <w:w w:val="60"/>
      <w:position w:val="0"/>
      <w:sz w:val="30"/>
      <w:szCs w:val="30"/>
      <w:u w:val="none"/>
      <w:lang w:val="uk-UA" w:eastAsia="uk-UA" w:bidi="uk-UA"/>
    </w:rPr>
  </w:style>
  <w:style w:type="character" w:customStyle="1" w:styleId="19Exact5">
    <w:name w:val="Основной текст (19) + Малые прописные Exact"/>
    <w:basedOn w:val="19Exact"/>
    <w:rPr>
      <w:rFonts w:ascii="Franklin Gothic Heavy" w:eastAsia="Franklin Gothic Heavy" w:hAnsi="Franklin Gothic Heavy" w:cs="Franklin Gothic Heavy"/>
      <w:b w:val="0"/>
      <w:bCs w:val="0"/>
      <w:i w:val="0"/>
      <w:iCs w:val="0"/>
      <w:smallCaps/>
      <w:strike w:val="0"/>
      <w:color w:val="000000"/>
      <w:spacing w:val="30"/>
      <w:w w:val="60"/>
      <w:position w:val="0"/>
      <w:sz w:val="30"/>
      <w:szCs w:val="30"/>
      <w:u w:val="none"/>
      <w:lang w:val="uk-UA" w:eastAsia="uk-UA" w:bidi="uk-UA"/>
    </w:rPr>
  </w:style>
  <w:style w:type="character" w:customStyle="1" w:styleId="14Exact1">
    <w:name w:val="Подпись к картинке (14) Exact"/>
    <w:basedOn w:val="a0"/>
    <w:link w:val="140"/>
    <w:rPr>
      <w:rFonts w:ascii="Times New Roman" w:eastAsia="Times New Roman" w:hAnsi="Times New Roman" w:cs="Times New Roman"/>
      <w:b w:val="0"/>
      <w:bCs w:val="0"/>
      <w:i/>
      <w:iCs/>
      <w:smallCaps w:val="0"/>
      <w:strike w:val="0"/>
      <w:spacing w:val="-20"/>
      <w:sz w:val="17"/>
      <w:szCs w:val="17"/>
      <w:u w:val="none"/>
    </w:rPr>
  </w:style>
  <w:style w:type="paragraph" w:customStyle="1" w:styleId="a5">
    <w:name w:val="Сноска"/>
    <w:basedOn w:val="a"/>
    <w:link w:val="a4"/>
    <w:pPr>
      <w:shd w:val="clear" w:color="auto" w:fill="FFFFFF"/>
      <w:spacing w:line="317" w:lineRule="exact"/>
      <w:ind w:firstLine="680"/>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1123" w:lineRule="exact"/>
      <w:outlineLvl w:val="0"/>
    </w:pPr>
    <w:rPr>
      <w:rFonts w:ascii="Times New Roman" w:eastAsia="Times New Roman" w:hAnsi="Times New Roman" w:cs="Times New Roman"/>
      <w:sz w:val="90"/>
      <w:szCs w:val="90"/>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pPr>
      <w:shd w:val="clear" w:color="auto" w:fill="FFFFFF"/>
      <w:spacing w:after="6480" w:line="277" w:lineRule="exact"/>
      <w:ind w:hanging="20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6480" w:line="0" w:lineRule="atLeast"/>
    </w:pPr>
    <w:rPr>
      <w:rFonts w:ascii="Times New Roman" w:eastAsia="Times New Roman" w:hAnsi="Times New Roman" w:cs="Times New Roman"/>
      <w:sz w:val="28"/>
      <w:szCs w:val="28"/>
    </w:rPr>
  </w:style>
  <w:style w:type="paragraph" w:customStyle="1" w:styleId="80">
    <w:name w:val="Заголовок №8"/>
    <w:basedOn w:val="a"/>
    <w:link w:val="8"/>
    <w:pPr>
      <w:shd w:val="clear" w:color="auto" w:fill="FFFFFF"/>
      <w:spacing w:line="569" w:lineRule="exact"/>
      <w:ind w:hanging="1080"/>
      <w:outlineLvl w:val="7"/>
    </w:pPr>
    <w:rPr>
      <w:rFonts w:ascii="Times New Roman" w:eastAsia="Times New Roman" w:hAnsi="Times New Roman" w:cs="Times New Roman"/>
      <w:b/>
      <w:bCs/>
    </w:rPr>
  </w:style>
  <w:style w:type="paragraph" w:styleId="82">
    <w:name w:val="toc 8"/>
    <w:basedOn w:val="a"/>
    <w:link w:val="81"/>
    <w:autoRedefine/>
    <w:rsid w:val="003A2362"/>
    <w:pPr>
      <w:tabs>
        <w:tab w:val="right" w:pos="9781"/>
      </w:tabs>
      <w:ind w:right="-169"/>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300" w:line="317" w:lineRule="exact"/>
      <w:ind w:hanging="140"/>
      <w:jc w:val="both"/>
    </w:pPr>
    <w:rPr>
      <w:rFonts w:ascii="Times New Roman" w:eastAsia="Times New Roman" w:hAnsi="Times New Roman" w:cs="Times New Roman"/>
      <w:b/>
      <w:bCs/>
    </w:rPr>
  </w:style>
  <w:style w:type="paragraph" w:customStyle="1" w:styleId="ac">
    <w:name w:val="Подпись к картинке"/>
    <w:basedOn w:val="a"/>
    <w:link w:val="ab"/>
    <w:pPr>
      <w:shd w:val="clear" w:color="auto" w:fill="FFFFFF"/>
      <w:spacing w:line="0" w:lineRule="atLeast"/>
    </w:pPr>
    <w:rPr>
      <w:rFonts w:ascii="Times New Roman" w:eastAsia="Times New Roman" w:hAnsi="Times New Roman" w:cs="Times New Roman"/>
    </w:rPr>
  </w:style>
  <w:style w:type="paragraph" w:customStyle="1" w:styleId="60">
    <w:name w:val="Заголовок №6"/>
    <w:basedOn w:val="a"/>
    <w:link w:val="6"/>
    <w:pPr>
      <w:shd w:val="clear" w:color="auto" w:fill="FFFFFF"/>
      <w:spacing w:after="300" w:line="0" w:lineRule="atLeast"/>
      <w:jc w:val="both"/>
      <w:outlineLvl w:val="5"/>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420" w:after="420" w:line="0" w:lineRule="atLeast"/>
    </w:pPr>
    <w:rPr>
      <w:rFonts w:ascii="Constantia" w:eastAsia="Constantia" w:hAnsi="Constantia" w:cs="Constantia"/>
      <w:sz w:val="15"/>
      <w:szCs w:val="15"/>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i/>
      <w:iCs/>
    </w:rPr>
  </w:style>
  <w:style w:type="paragraph" w:customStyle="1" w:styleId="62">
    <w:name w:val="Основной текст (6)"/>
    <w:basedOn w:val="a"/>
    <w:link w:val="61"/>
    <w:pPr>
      <w:shd w:val="clear" w:color="auto" w:fill="FFFFFF"/>
      <w:spacing w:before="120" w:line="162" w:lineRule="exact"/>
    </w:pPr>
    <w:rPr>
      <w:rFonts w:ascii="Arial Narrow" w:eastAsia="Arial Narrow" w:hAnsi="Arial Narrow" w:cs="Arial Narrow"/>
      <w:spacing w:val="-10"/>
      <w:sz w:val="13"/>
      <w:szCs w:val="13"/>
    </w:rPr>
  </w:style>
  <w:style w:type="paragraph" w:customStyle="1" w:styleId="85">
    <w:name w:val="Основной текст (8)"/>
    <w:basedOn w:val="a"/>
    <w:link w:val="8Exact0"/>
    <w:pPr>
      <w:shd w:val="clear" w:color="auto" w:fill="FFFFFF"/>
      <w:spacing w:line="0" w:lineRule="atLeast"/>
    </w:pPr>
    <w:rPr>
      <w:rFonts w:ascii="Times New Roman" w:eastAsia="Times New Roman" w:hAnsi="Times New Roman" w:cs="Times New Roman"/>
      <w:b/>
      <w:bCs/>
      <w:sz w:val="8"/>
      <w:szCs w:val="8"/>
    </w:rPr>
  </w:style>
  <w:style w:type="paragraph" w:customStyle="1" w:styleId="27">
    <w:name w:val="Подпись к картинке (2)"/>
    <w:basedOn w:val="a"/>
    <w:link w:val="2Exact1"/>
    <w:pPr>
      <w:shd w:val="clear" w:color="auto" w:fill="FFFFFF"/>
      <w:spacing w:line="0" w:lineRule="atLeast"/>
    </w:pPr>
    <w:rPr>
      <w:rFonts w:ascii="Times New Roman" w:eastAsia="Times New Roman" w:hAnsi="Times New Roman" w:cs="Times New Roman"/>
      <w:b/>
      <w:bCs/>
    </w:rPr>
  </w:style>
  <w:style w:type="paragraph" w:customStyle="1" w:styleId="620">
    <w:name w:val="Заголовок №6 (2)"/>
    <w:basedOn w:val="a"/>
    <w:link w:val="62Exact"/>
    <w:pPr>
      <w:shd w:val="clear" w:color="auto" w:fill="FFFFFF"/>
      <w:spacing w:line="0" w:lineRule="atLeast"/>
      <w:outlineLvl w:val="5"/>
    </w:pPr>
    <w:rPr>
      <w:rFonts w:ascii="Impact" w:eastAsia="Impact" w:hAnsi="Impact" w:cs="Impact"/>
      <w:spacing w:val="10"/>
      <w:sz w:val="14"/>
      <w:szCs w:val="14"/>
    </w:rPr>
  </w:style>
  <w:style w:type="paragraph" w:customStyle="1" w:styleId="9">
    <w:name w:val="Основной текст (9)"/>
    <w:basedOn w:val="a"/>
    <w:link w:val="9Exact"/>
    <w:pPr>
      <w:shd w:val="clear" w:color="auto" w:fill="FFFFFF"/>
      <w:spacing w:line="0" w:lineRule="atLeast"/>
      <w:jc w:val="both"/>
    </w:pPr>
    <w:rPr>
      <w:rFonts w:ascii="Lucida Sans Unicode" w:eastAsia="Lucida Sans Unicode" w:hAnsi="Lucida Sans Unicode" w:cs="Lucida Sans Unicode"/>
      <w:spacing w:val="-10"/>
      <w:sz w:val="13"/>
      <w:szCs w:val="13"/>
    </w:rPr>
  </w:style>
  <w:style w:type="paragraph" w:customStyle="1" w:styleId="31">
    <w:name w:val="Подпись к картинке (3)"/>
    <w:basedOn w:val="a"/>
    <w:link w:val="3Exact"/>
    <w:pPr>
      <w:shd w:val="clear" w:color="auto" w:fill="FFFFFF"/>
      <w:spacing w:line="148" w:lineRule="exact"/>
      <w:jc w:val="both"/>
    </w:pPr>
    <w:rPr>
      <w:rFonts w:ascii="Arial Narrow" w:eastAsia="Arial Narrow" w:hAnsi="Arial Narrow" w:cs="Arial Narrow"/>
      <w:spacing w:val="10"/>
      <w:sz w:val="13"/>
      <w:szCs w:val="13"/>
    </w:rPr>
  </w:style>
  <w:style w:type="paragraph" w:customStyle="1" w:styleId="43">
    <w:name w:val="Подпись к картинке (4)"/>
    <w:basedOn w:val="a"/>
    <w:link w:val="4Exact1"/>
    <w:pPr>
      <w:shd w:val="clear" w:color="auto" w:fill="FFFFFF"/>
      <w:spacing w:line="148" w:lineRule="exact"/>
      <w:jc w:val="right"/>
    </w:pPr>
    <w:rPr>
      <w:rFonts w:ascii="Times New Roman" w:eastAsia="Times New Roman" w:hAnsi="Times New Roman" w:cs="Times New Roman"/>
      <w:sz w:val="13"/>
      <w:szCs w:val="13"/>
    </w:rPr>
  </w:style>
  <w:style w:type="paragraph" w:customStyle="1" w:styleId="110">
    <w:name w:val="Основной текст (11)"/>
    <w:basedOn w:val="a"/>
    <w:link w:val="11"/>
    <w:pPr>
      <w:shd w:val="clear" w:color="auto" w:fill="FFFFFF"/>
      <w:spacing w:line="140" w:lineRule="exact"/>
    </w:pPr>
    <w:rPr>
      <w:rFonts w:ascii="Times New Roman" w:eastAsia="Times New Roman" w:hAnsi="Times New Roman" w:cs="Times New Roman"/>
      <w:sz w:val="13"/>
      <w:szCs w:val="13"/>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pPr>
      <w:shd w:val="clear" w:color="auto" w:fill="FFFFFF"/>
      <w:spacing w:line="0" w:lineRule="atLeast"/>
    </w:pPr>
    <w:rPr>
      <w:rFonts w:ascii="Times New Roman" w:eastAsia="Times New Roman" w:hAnsi="Times New Roman" w:cs="Times New Roman"/>
      <w:sz w:val="8"/>
      <w:szCs w:val="8"/>
    </w:rPr>
  </w:style>
  <w:style w:type="paragraph" w:customStyle="1" w:styleId="130">
    <w:name w:val="Основной текст (13)"/>
    <w:basedOn w:val="a"/>
    <w:link w:val="13"/>
    <w:pPr>
      <w:shd w:val="clear" w:color="auto" w:fill="FFFFFF"/>
      <w:spacing w:line="0" w:lineRule="atLeast"/>
    </w:pPr>
    <w:rPr>
      <w:rFonts w:ascii="Arial" w:eastAsia="Arial" w:hAnsi="Arial" w:cs="Arial"/>
      <w:b/>
      <w:bCs/>
      <w:sz w:val="12"/>
      <w:szCs w:val="12"/>
    </w:rPr>
  </w:style>
  <w:style w:type="paragraph" w:customStyle="1" w:styleId="af0">
    <w:name w:val="Подпись к таблице"/>
    <w:basedOn w:val="a"/>
    <w:link w:val="af"/>
    <w:pPr>
      <w:shd w:val="clear" w:color="auto" w:fill="FFFFFF"/>
      <w:spacing w:line="313" w:lineRule="exact"/>
    </w:pPr>
    <w:rPr>
      <w:rFonts w:ascii="Times New Roman" w:eastAsia="Times New Roman" w:hAnsi="Times New Roman" w:cs="Times New Roman"/>
    </w:rPr>
  </w:style>
  <w:style w:type="paragraph" w:customStyle="1" w:styleId="51">
    <w:name w:val="Подпись к картинке (5)"/>
    <w:basedOn w:val="a"/>
    <w:link w:val="5Exact1"/>
    <w:pPr>
      <w:shd w:val="clear" w:color="auto" w:fill="FFFFFF"/>
      <w:spacing w:line="317" w:lineRule="exact"/>
      <w:jc w:val="both"/>
    </w:pPr>
    <w:rPr>
      <w:rFonts w:ascii="Lucida Sans Unicode" w:eastAsia="Lucida Sans Unicode" w:hAnsi="Lucida Sans Unicode" w:cs="Lucida Sans Unicode"/>
      <w:spacing w:val="-10"/>
      <w:sz w:val="21"/>
      <w:szCs w:val="21"/>
    </w:rPr>
  </w:style>
  <w:style w:type="paragraph" w:customStyle="1" w:styleId="45">
    <w:name w:val="Заголовок №4"/>
    <w:basedOn w:val="a"/>
    <w:link w:val="4Exact3"/>
    <w:pPr>
      <w:shd w:val="clear" w:color="auto" w:fill="FFFFFF"/>
      <w:spacing w:line="0" w:lineRule="atLeast"/>
      <w:outlineLvl w:val="3"/>
    </w:pPr>
    <w:rPr>
      <w:rFonts w:ascii="Times New Roman" w:eastAsia="Times New Roman" w:hAnsi="Times New Roman" w:cs="Times New Roman"/>
      <w:sz w:val="13"/>
      <w:szCs w:val="13"/>
    </w:rPr>
  </w:style>
  <w:style w:type="paragraph" w:customStyle="1" w:styleId="14">
    <w:name w:val="Основной текст (14)"/>
    <w:basedOn w:val="a"/>
    <w:link w:val="14Exact"/>
    <w:pPr>
      <w:shd w:val="clear" w:color="auto" w:fill="FFFFFF"/>
      <w:spacing w:after="60" w:line="0" w:lineRule="atLeast"/>
    </w:pPr>
    <w:rPr>
      <w:rFonts w:ascii="Arial" w:eastAsia="Arial" w:hAnsi="Arial" w:cs="Arial"/>
      <w:b/>
      <w:bCs/>
      <w:sz w:val="17"/>
      <w:szCs w:val="17"/>
    </w:rPr>
  </w:style>
  <w:style w:type="paragraph" w:customStyle="1" w:styleId="15">
    <w:name w:val="Основной текст (15)"/>
    <w:basedOn w:val="a"/>
    <w:link w:val="15Exact"/>
    <w:pPr>
      <w:shd w:val="clear" w:color="auto" w:fill="FFFFFF"/>
      <w:spacing w:before="60" w:after="480" w:line="0" w:lineRule="atLeast"/>
    </w:pPr>
    <w:rPr>
      <w:rFonts w:ascii="Lucida Sans Unicode" w:eastAsia="Lucida Sans Unicode" w:hAnsi="Lucida Sans Unicode" w:cs="Lucida Sans Unicode"/>
      <w:i/>
      <w:iCs/>
      <w:sz w:val="9"/>
      <w:szCs w:val="9"/>
    </w:rPr>
  </w:style>
  <w:style w:type="paragraph" w:customStyle="1" w:styleId="16">
    <w:name w:val="Основной текст (16)"/>
    <w:basedOn w:val="a"/>
    <w:link w:val="16Exact"/>
    <w:pPr>
      <w:shd w:val="clear" w:color="auto" w:fill="FFFFFF"/>
      <w:spacing w:before="480" w:line="0" w:lineRule="atLeast"/>
    </w:pPr>
    <w:rPr>
      <w:rFonts w:ascii="Arial" w:eastAsia="Arial" w:hAnsi="Arial" w:cs="Arial"/>
      <w:b/>
      <w:bCs/>
      <w:i/>
      <w:iCs/>
      <w:sz w:val="17"/>
      <w:szCs w:val="17"/>
    </w:rPr>
  </w:style>
  <w:style w:type="paragraph" w:customStyle="1" w:styleId="71">
    <w:name w:val="Заголовок №7"/>
    <w:basedOn w:val="a"/>
    <w:link w:val="7Exact1"/>
    <w:pPr>
      <w:shd w:val="clear" w:color="auto" w:fill="FFFFFF"/>
      <w:spacing w:after="120" w:line="122" w:lineRule="exact"/>
      <w:jc w:val="right"/>
      <w:outlineLvl w:val="6"/>
    </w:pPr>
    <w:rPr>
      <w:rFonts w:ascii="Times New Roman" w:eastAsia="Times New Roman" w:hAnsi="Times New Roman" w:cs="Times New Roman"/>
    </w:rPr>
  </w:style>
  <w:style w:type="paragraph" w:customStyle="1" w:styleId="72">
    <w:name w:val="Заголовок №7 (2)"/>
    <w:basedOn w:val="a"/>
    <w:link w:val="72Exact"/>
    <w:pPr>
      <w:shd w:val="clear" w:color="auto" w:fill="FFFFFF"/>
      <w:spacing w:before="120" w:line="0" w:lineRule="atLeast"/>
      <w:outlineLvl w:val="6"/>
    </w:pPr>
    <w:rPr>
      <w:rFonts w:ascii="Times New Roman" w:eastAsia="Times New Roman" w:hAnsi="Times New Roman" w:cs="Times New Roman"/>
      <w:spacing w:val="-90"/>
      <w:sz w:val="94"/>
      <w:szCs w:val="94"/>
    </w:rPr>
  </w:style>
  <w:style w:type="paragraph" w:customStyle="1" w:styleId="64">
    <w:name w:val="Подпись к картинке (6)"/>
    <w:basedOn w:val="a"/>
    <w:link w:val="6Exact1"/>
    <w:pPr>
      <w:shd w:val="clear" w:color="auto" w:fill="FFFFFF"/>
      <w:spacing w:line="115" w:lineRule="exact"/>
      <w:jc w:val="right"/>
    </w:pPr>
    <w:rPr>
      <w:rFonts w:ascii="Times New Roman" w:eastAsia="Times New Roman" w:hAnsi="Times New Roman" w:cs="Times New Roman"/>
      <w:spacing w:val="-90"/>
      <w:sz w:val="94"/>
      <w:szCs w:val="94"/>
    </w:rPr>
  </w:style>
  <w:style w:type="paragraph" w:customStyle="1" w:styleId="73">
    <w:name w:val="Подпись к картинке (7)"/>
    <w:basedOn w:val="a"/>
    <w:link w:val="7Exact2"/>
    <w:pPr>
      <w:shd w:val="clear" w:color="auto" w:fill="FFFFFF"/>
      <w:spacing w:line="274" w:lineRule="exact"/>
    </w:pPr>
    <w:rPr>
      <w:rFonts w:ascii="Arial" w:eastAsia="Arial" w:hAnsi="Arial" w:cs="Arial"/>
      <w:i/>
      <w:iCs/>
      <w:sz w:val="12"/>
      <w:szCs w:val="12"/>
    </w:rPr>
  </w:style>
  <w:style w:type="paragraph" w:customStyle="1" w:styleId="17">
    <w:name w:val="Основной текст (17)"/>
    <w:basedOn w:val="a"/>
    <w:link w:val="17Exact"/>
    <w:pPr>
      <w:shd w:val="clear" w:color="auto" w:fill="FFFFFF"/>
      <w:spacing w:line="0" w:lineRule="atLeast"/>
    </w:pPr>
    <w:rPr>
      <w:rFonts w:ascii="Times New Roman" w:eastAsia="Times New Roman" w:hAnsi="Times New Roman" w:cs="Times New Roman"/>
      <w:i/>
      <w:iCs/>
      <w:spacing w:val="-20"/>
      <w:sz w:val="17"/>
      <w:szCs w:val="17"/>
    </w:rPr>
  </w:style>
  <w:style w:type="paragraph" w:customStyle="1" w:styleId="29">
    <w:name w:val="Подпись к таблице (2)"/>
    <w:basedOn w:val="a"/>
    <w:link w:val="2Exact3"/>
    <w:pPr>
      <w:shd w:val="clear" w:color="auto" w:fill="FFFFFF"/>
      <w:spacing w:line="0" w:lineRule="atLeast"/>
    </w:pPr>
    <w:rPr>
      <w:rFonts w:ascii="Arial" w:eastAsia="Arial" w:hAnsi="Arial" w:cs="Arial"/>
      <w:i/>
      <w:iCs/>
      <w:sz w:val="12"/>
      <w:szCs w:val="12"/>
    </w:rPr>
  </w:style>
  <w:style w:type="paragraph" w:customStyle="1" w:styleId="32">
    <w:name w:val="Подпись к таблице (3)"/>
    <w:basedOn w:val="a"/>
    <w:link w:val="3Exact0"/>
    <w:pPr>
      <w:shd w:val="clear" w:color="auto" w:fill="FFFFFF"/>
      <w:spacing w:line="0" w:lineRule="atLeast"/>
    </w:pPr>
    <w:rPr>
      <w:rFonts w:ascii="Times New Roman" w:eastAsia="Times New Roman" w:hAnsi="Times New Roman" w:cs="Times New Roman"/>
      <w:sz w:val="13"/>
      <w:szCs w:val="13"/>
    </w:rPr>
  </w:style>
  <w:style w:type="paragraph" w:customStyle="1" w:styleId="18">
    <w:name w:val="Основной текст (18)"/>
    <w:basedOn w:val="a"/>
    <w:link w:val="18Exact"/>
    <w:pPr>
      <w:shd w:val="clear" w:color="auto" w:fill="FFFFFF"/>
      <w:spacing w:line="0" w:lineRule="atLeast"/>
    </w:pPr>
    <w:rPr>
      <w:rFonts w:ascii="Arial" w:eastAsia="Arial" w:hAnsi="Arial" w:cs="Arial"/>
      <w:sz w:val="12"/>
      <w:szCs w:val="12"/>
    </w:rPr>
  </w:style>
  <w:style w:type="paragraph" w:customStyle="1" w:styleId="820">
    <w:name w:val="Заголовок №8 (2)"/>
    <w:basedOn w:val="a"/>
    <w:link w:val="82Exact"/>
    <w:pPr>
      <w:shd w:val="clear" w:color="auto" w:fill="FFFFFF"/>
      <w:spacing w:line="0" w:lineRule="atLeast"/>
      <w:outlineLvl w:val="7"/>
    </w:pPr>
    <w:rPr>
      <w:rFonts w:ascii="Franklin Gothic Heavy" w:eastAsia="Franklin Gothic Heavy" w:hAnsi="Franklin Gothic Heavy" w:cs="Franklin Gothic Heavy"/>
      <w:spacing w:val="40"/>
      <w:w w:val="60"/>
      <w:sz w:val="22"/>
      <w:szCs w:val="22"/>
    </w:rPr>
  </w:style>
  <w:style w:type="paragraph" w:customStyle="1" w:styleId="87">
    <w:name w:val="Подпись к картинке (8)"/>
    <w:basedOn w:val="a"/>
    <w:link w:val="8Exact1"/>
    <w:pPr>
      <w:shd w:val="clear" w:color="auto" w:fill="FFFFFF"/>
      <w:spacing w:line="0" w:lineRule="atLeast"/>
    </w:pPr>
    <w:rPr>
      <w:rFonts w:ascii="Times New Roman" w:eastAsia="Times New Roman" w:hAnsi="Times New Roman" w:cs="Times New Roman"/>
      <w:spacing w:val="20"/>
      <w:sz w:val="28"/>
      <w:szCs w:val="28"/>
    </w:rPr>
  </w:style>
  <w:style w:type="paragraph" w:customStyle="1" w:styleId="19">
    <w:name w:val="Основной текст (19)"/>
    <w:basedOn w:val="a"/>
    <w:link w:val="19Exact"/>
    <w:pPr>
      <w:shd w:val="clear" w:color="auto" w:fill="FFFFFF"/>
      <w:spacing w:line="504" w:lineRule="exact"/>
    </w:pPr>
    <w:rPr>
      <w:rFonts w:ascii="Franklin Gothic Heavy" w:eastAsia="Franklin Gothic Heavy" w:hAnsi="Franklin Gothic Heavy" w:cs="Franklin Gothic Heavy"/>
      <w:spacing w:val="30"/>
      <w:w w:val="60"/>
      <w:sz w:val="30"/>
      <w:szCs w:val="30"/>
    </w:rPr>
  </w:style>
  <w:style w:type="paragraph" w:customStyle="1" w:styleId="200">
    <w:name w:val="Основной текст (20)"/>
    <w:basedOn w:val="a"/>
    <w:link w:val="20Exact"/>
    <w:pPr>
      <w:shd w:val="clear" w:color="auto" w:fill="FFFFFF"/>
      <w:spacing w:after="120" w:line="0" w:lineRule="atLeast"/>
    </w:pPr>
    <w:rPr>
      <w:rFonts w:ascii="Arial" w:eastAsia="Arial" w:hAnsi="Arial" w:cs="Arial"/>
      <w:sz w:val="9"/>
      <w:szCs w:val="9"/>
    </w:rPr>
  </w:style>
  <w:style w:type="paragraph" w:customStyle="1" w:styleId="90">
    <w:name w:val="Подпись к картинке (9)"/>
    <w:basedOn w:val="a"/>
    <w:link w:val="9Exact0"/>
    <w:pPr>
      <w:shd w:val="clear" w:color="auto" w:fill="FFFFFF"/>
      <w:spacing w:line="0" w:lineRule="atLeast"/>
    </w:pPr>
    <w:rPr>
      <w:rFonts w:ascii="Arial" w:eastAsia="Arial" w:hAnsi="Arial" w:cs="Arial"/>
      <w:sz w:val="9"/>
      <w:szCs w:val="9"/>
    </w:rPr>
  </w:style>
  <w:style w:type="paragraph" w:customStyle="1" w:styleId="33">
    <w:name w:val="Заголовок №3"/>
    <w:basedOn w:val="a"/>
    <w:link w:val="3Exact2"/>
    <w:pPr>
      <w:shd w:val="clear" w:color="auto" w:fill="FFFFFF"/>
      <w:spacing w:line="0" w:lineRule="atLeast"/>
      <w:outlineLvl w:val="2"/>
    </w:pPr>
    <w:rPr>
      <w:rFonts w:ascii="Times New Roman" w:eastAsia="Times New Roman" w:hAnsi="Times New Roman" w:cs="Times New Roman"/>
      <w:i/>
      <w:iCs/>
      <w:spacing w:val="-40"/>
    </w:rPr>
  </w:style>
  <w:style w:type="paragraph" w:customStyle="1" w:styleId="210">
    <w:name w:val="Основной текст (21)"/>
    <w:basedOn w:val="a"/>
    <w:link w:val="21Exact"/>
    <w:pPr>
      <w:shd w:val="clear" w:color="auto" w:fill="FFFFFF"/>
      <w:spacing w:after="120" w:line="0" w:lineRule="atLeast"/>
    </w:pPr>
    <w:rPr>
      <w:rFonts w:ascii="Arial" w:eastAsia="Arial" w:hAnsi="Arial" w:cs="Arial"/>
      <w:b/>
      <w:bCs/>
      <w:sz w:val="19"/>
      <w:szCs w:val="19"/>
    </w:rPr>
  </w:style>
  <w:style w:type="paragraph" w:customStyle="1" w:styleId="220">
    <w:name w:val="Основной текст (22)"/>
    <w:basedOn w:val="a"/>
    <w:link w:val="22Exact"/>
    <w:pPr>
      <w:shd w:val="clear" w:color="auto" w:fill="FFFFFF"/>
      <w:spacing w:after="60" w:line="0" w:lineRule="atLeast"/>
    </w:pPr>
    <w:rPr>
      <w:rFonts w:ascii="Arial" w:eastAsia="Arial" w:hAnsi="Arial" w:cs="Arial"/>
      <w:sz w:val="13"/>
      <w:szCs w:val="13"/>
    </w:rPr>
  </w:style>
  <w:style w:type="paragraph" w:customStyle="1" w:styleId="230">
    <w:name w:val="Основной текст (23)"/>
    <w:basedOn w:val="a"/>
    <w:link w:val="23Exact"/>
    <w:pPr>
      <w:shd w:val="clear" w:color="auto" w:fill="FFFFFF"/>
      <w:spacing w:after="120" w:line="0" w:lineRule="atLeast"/>
    </w:pPr>
    <w:rPr>
      <w:rFonts w:ascii="Arial" w:eastAsia="Arial" w:hAnsi="Arial" w:cs="Arial"/>
      <w:i/>
      <w:iCs/>
      <w:sz w:val="12"/>
      <w:szCs w:val="12"/>
    </w:rPr>
  </w:style>
  <w:style w:type="paragraph" w:customStyle="1" w:styleId="240">
    <w:name w:val="Основной текст (24)"/>
    <w:basedOn w:val="a"/>
    <w:link w:val="24Exact"/>
    <w:pPr>
      <w:shd w:val="clear" w:color="auto" w:fill="FFFFFF"/>
      <w:spacing w:line="0" w:lineRule="atLeast"/>
    </w:pPr>
    <w:rPr>
      <w:rFonts w:ascii="Arial" w:eastAsia="Arial" w:hAnsi="Arial" w:cs="Arial"/>
      <w:i/>
      <w:iCs/>
      <w:sz w:val="21"/>
      <w:szCs w:val="21"/>
    </w:rPr>
  </w:style>
  <w:style w:type="paragraph" w:customStyle="1" w:styleId="102">
    <w:name w:val="Подпись к картинке (10)"/>
    <w:basedOn w:val="a"/>
    <w:link w:val="10Exact"/>
    <w:pPr>
      <w:shd w:val="clear" w:color="auto" w:fill="FFFFFF"/>
      <w:spacing w:line="0" w:lineRule="atLeast"/>
      <w:jc w:val="both"/>
    </w:pPr>
    <w:rPr>
      <w:rFonts w:ascii="Arial" w:eastAsia="Arial" w:hAnsi="Arial" w:cs="Arial"/>
      <w:sz w:val="9"/>
      <w:szCs w:val="9"/>
    </w:rPr>
  </w:style>
  <w:style w:type="paragraph" w:customStyle="1" w:styleId="112">
    <w:name w:val="Подпись к картинке (11)"/>
    <w:basedOn w:val="a"/>
    <w:link w:val="11Exact2"/>
    <w:pPr>
      <w:shd w:val="clear" w:color="auto" w:fill="FFFFFF"/>
      <w:spacing w:line="0" w:lineRule="atLeast"/>
    </w:pPr>
    <w:rPr>
      <w:rFonts w:ascii="Times New Roman" w:eastAsia="Times New Roman" w:hAnsi="Times New Roman" w:cs="Times New Roman"/>
      <w:i/>
      <w:iCs/>
      <w:sz w:val="19"/>
      <w:szCs w:val="19"/>
    </w:rPr>
  </w:style>
  <w:style w:type="paragraph" w:customStyle="1" w:styleId="46">
    <w:name w:val="Подпись к таблице (4)"/>
    <w:basedOn w:val="a"/>
    <w:link w:val="4Exact4"/>
    <w:pPr>
      <w:shd w:val="clear" w:color="auto" w:fill="FFFFFF"/>
      <w:spacing w:line="133" w:lineRule="exact"/>
      <w:jc w:val="both"/>
    </w:pPr>
    <w:rPr>
      <w:rFonts w:ascii="Times New Roman" w:eastAsia="Times New Roman" w:hAnsi="Times New Roman" w:cs="Times New Roman"/>
      <w:i/>
      <w:iCs/>
      <w:spacing w:val="-20"/>
      <w:sz w:val="17"/>
      <w:szCs w:val="17"/>
    </w:rPr>
  </w:style>
  <w:style w:type="paragraph" w:customStyle="1" w:styleId="52">
    <w:name w:val="Подпись к таблице (5)"/>
    <w:basedOn w:val="a"/>
    <w:link w:val="5Exact2"/>
    <w:pPr>
      <w:shd w:val="clear" w:color="auto" w:fill="FFFFFF"/>
      <w:spacing w:line="0" w:lineRule="atLeast"/>
    </w:pPr>
    <w:rPr>
      <w:rFonts w:ascii="Arial" w:eastAsia="Arial" w:hAnsi="Arial" w:cs="Arial"/>
      <w:b/>
      <w:bCs/>
      <w:sz w:val="12"/>
      <w:szCs w:val="12"/>
    </w:rPr>
  </w:style>
  <w:style w:type="paragraph" w:customStyle="1" w:styleId="122">
    <w:name w:val="Подпись к картинке (12)"/>
    <w:basedOn w:val="a"/>
    <w:link w:val="12Exact"/>
    <w:pPr>
      <w:shd w:val="clear" w:color="auto" w:fill="FFFFFF"/>
      <w:spacing w:line="0" w:lineRule="atLeast"/>
      <w:jc w:val="right"/>
    </w:pPr>
    <w:rPr>
      <w:rFonts w:ascii="Times New Roman" w:eastAsia="Times New Roman" w:hAnsi="Times New Roman" w:cs="Times New Roman"/>
    </w:rPr>
  </w:style>
  <w:style w:type="paragraph" w:customStyle="1" w:styleId="131">
    <w:name w:val="Подпись к картинке (13)"/>
    <w:basedOn w:val="a"/>
    <w:link w:val="13Exact2"/>
    <w:pPr>
      <w:shd w:val="clear" w:color="auto" w:fill="FFFFFF"/>
      <w:spacing w:line="0" w:lineRule="atLeast"/>
      <w:jc w:val="right"/>
    </w:pPr>
    <w:rPr>
      <w:rFonts w:ascii="Arial" w:eastAsia="Arial" w:hAnsi="Arial" w:cs="Arial"/>
      <w:sz w:val="13"/>
      <w:szCs w:val="13"/>
    </w:rPr>
  </w:style>
  <w:style w:type="paragraph" w:customStyle="1" w:styleId="250">
    <w:name w:val="Основной текст (25)"/>
    <w:basedOn w:val="a"/>
    <w:link w:val="25Exact"/>
    <w:pPr>
      <w:shd w:val="clear" w:color="auto" w:fill="FFFFFF"/>
      <w:spacing w:after="300" w:line="0" w:lineRule="atLeast"/>
    </w:pPr>
    <w:rPr>
      <w:rFonts w:ascii="Franklin Gothic Heavy" w:eastAsia="Franklin Gothic Heavy" w:hAnsi="Franklin Gothic Heavy" w:cs="Franklin Gothic Heavy"/>
      <w:sz w:val="10"/>
      <w:szCs w:val="10"/>
    </w:rPr>
  </w:style>
  <w:style w:type="paragraph" w:customStyle="1" w:styleId="260">
    <w:name w:val="Основной текст (26)"/>
    <w:basedOn w:val="a"/>
    <w:link w:val="26Exact"/>
    <w:pPr>
      <w:shd w:val="clear" w:color="auto" w:fill="FFFFFF"/>
      <w:spacing w:after="240" w:line="0" w:lineRule="atLeast"/>
    </w:pPr>
    <w:rPr>
      <w:rFonts w:ascii="Franklin Gothic Heavy" w:eastAsia="Franklin Gothic Heavy" w:hAnsi="Franklin Gothic Heavy" w:cs="Franklin Gothic Heavy"/>
      <w:spacing w:val="40"/>
      <w:w w:val="60"/>
    </w:rPr>
  </w:style>
  <w:style w:type="paragraph" w:customStyle="1" w:styleId="830">
    <w:name w:val="Заголовок №8 (3)"/>
    <w:basedOn w:val="a"/>
    <w:link w:val="83Exact"/>
    <w:pPr>
      <w:shd w:val="clear" w:color="auto" w:fill="FFFFFF"/>
      <w:spacing w:before="240" w:line="0" w:lineRule="atLeast"/>
      <w:outlineLvl w:val="7"/>
    </w:pPr>
    <w:rPr>
      <w:rFonts w:ascii="Franklin Gothic Heavy" w:eastAsia="Franklin Gothic Heavy" w:hAnsi="Franklin Gothic Heavy" w:cs="Franklin Gothic Heavy"/>
      <w:spacing w:val="40"/>
      <w:w w:val="60"/>
    </w:rPr>
  </w:style>
  <w:style w:type="paragraph" w:customStyle="1" w:styleId="2a">
    <w:name w:val="Заголовок №2"/>
    <w:basedOn w:val="a"/>
    <w:link w:val="2Exact6"/>
    <w:pPr>
      <w:shd w:val="clear" w:color="auto" w:fill="FFFFFF"/>
      <w:spacing w:line="0" w:lineRule="atLeast"/>
      <w:jc w:val="right"/>
      <w:outlineLvl w:val="1"/>
    </w:pPr>
    <w:rPr>
      <w:rFonts w:ascii="Times New Roman" w:eastAsia="Times New Roman" w:hAnsi="Times New Roman" w:cs="Times New Roman"/>
      <w:b/>
      <w:bCs/>
    </w:rPr>
  </w:style>
  <w:style w:type="paragraph" w:customStyle="1" w:styleId="270">
    <w:name w:val="Основной текст (27)"/>
    <w:basedOn w:val="a"/>
    <w:link w:val="27Exact"/>
    <w:pPr>
      <w:shd w:val="clear" w:color="auto" w:fill="FFFFFF"/>
      <w:spacing w:line="0" w:lineRule="atLeast"/>
      <w:jc w:val="right"/>
    </w:pPr>
    <w:rPr>
      <w:rFonts w:ascii="Lucida Sans Unicode" w:eastAsia="Lucida Sans Unicode" w:hAnsi="Lucida Sans Unicode" w:cs="Lucida Sans Unicode"/>
      <w:sz w:val="19"/>
      <w:szCs w:val="19"/>
    </w:rPr>
  </w:style>
  <w:style w:type="paragraph" w:customStyle="1" w:styleId="53">
    <w:name w:val="Заголовок №5"/>
    <w:basedOn w:val="a"/>
    <w:link w:val="5Exact4"/>
    <w:pPr>
      <w:shd w:val="clear" w:color="auto" w:fill="FFFFFF"/>
      <w:spacing w:line="0" w:lineRule="atLeast"/>
      <w:jc w:val="right"/>
      <w:outlineLvl w:val="4"/>
    </w:pPr>
    <w:rPr>
      <w:rFonts w:ascii="Times New Roman" w:eastAsia="Times New Roman" w:hAnsi="Times New Roman" w:cs="Times New Roman"/>
      <w:i/>
      <w:iCs/>
      <w:sz w:val="20"/>
      <w:szCs w:val="20"/>
    </w:rPr>
  </w:style>
  <w:style w:type="paragraph" w:customStyle="1" w:styleId="140">
    <w:name w:val="Подпись к картинке (14)"/>
    <w:basedOn w:val="a"/>
    <w:link w:val="14Exact1"/>
    <w:pPr>
      <w:shd w:val="clear" w:color="auto" w:fill="FFFFFF"/>
      <w:spacing w:line="0" w:lineRule="atLeast"/>
    </w:pPr>
    <w:rPr>
      <w:rFonts w:ascii="Times New Roman" w:eastAsia="Times New Roman" w:hAnsi="Times New Roman" w:cs="Times New Roman"/>
      <w:i/>
      <w:iCs/>
      <w:spacing w:val="-20"/>
      <w:sz w:val="17"/>
      <w:szCs w:val="17"/>
    </w:rPr>
  </w:style>
  <w:style w:type="paragraph" w:styleId="af1">
    <w:name w:val="footer"/>
    <w:basedOn w:val="a"/>
    <w:link w:val="af2"/>
    <w:uiPriority w:val="99"/>
    <w:unhideWhenUsed/>
    <w:rsid w:val="00B549EC"/>
    <w:pPr>
      <w:tabs>
        <w:tab w:val="center" w:pos="4677"/>
        <w:tab w:val="right" w:pos="9355"/>
      </w:tabs>
    </w:pPr>
  </w:style>
  <w:style w:type="character" w:customStyle="1" w:styleId="af2">
    <w:name w:val="Нижній колонтитул Знак"/>
    <w:basedOn w:val="a0"/>
    <w:link w:val="af1"/>
    <w:uiPriority w:val="99"/>
    <w:rsid w:val="00B549EC"/>
    <w:rPr>
      <w:color w:val="000000"/>
    </w:rPr>
  </w:style>
  <w:style w:type="paragraph" w:styleId="af3">
    <w:name w:val="header"/>
    <w:basedOn w:val="a"/>
    <w:link w:val="af4"/>
    <w:uiPriority w:val="99"/>
    <w:unhideWhenUsed/>
    <w:rsid w:val="00B549EC"/>
    <w:pPr>
      <w:tabs>
        <w:tab w:val="center" w:pos="4677"/>
        <w:tab w:val="right" w:pos="9355"/>
      </w:tabs>
    </w:pPr>
  </w:style>
  <w:style w:type="character" w:customStyle="1" w:styleId="af4">
    <w:name w:val="Верхній колонтитул Знак"/>
    <w:basedOn w:val="a0"/>
    <w:link w:val="af3"/>
    <w:uiPriority w:val="99"/>
    <w:rsid w:val="00B549EC"/>
    <w:rPr>
      <w:color w:val="000000"/>
    </w:rPr>
  </w:style>
  <w:style w:type="paragraph" w:styleId="af5">
    <w:name w:val="Balloon Text"/>
    <w:basedOn w:val="a"/>
    <w:link w:val="af6"/>
    <w:uiPriority w:val="99"/>
    <w:semiHidden/>
    <w:unhideWhenUsed/>
    <w:rsid w:val="00B549EC"/>
    <w:rPr>
      <w:rFonts w:ascii="Tahoma" w:hAnsi="Tahoma" w:cs="Tahoma"/>
      <w:sz w:val="16"/>
      <w:szCs w:val="16"/>
    </w:rPr>
  </w:style>
  <w:style w:type="character" w:customStyle="1" w:styleId="af6">
    <w:name w:val="Текст у виносці Знак"/>
    <w:basedOn w:val="a0"/>
    <w:link w:val="af5"/>
    <w:uiPriority w:val="99"/>
    <w:semiHidden/>
    <w:rsid w:val="00B549EC"/>
    <w:rPr>
      <w:rFonts w:ascii="Tahoma" w:hAnsi="Tahoma" w:cs="Tahoma"/>
      <w:color w:val="000000"/>
      <w:sz w:val="16"/>
      <w:szCs w:val="16"/>
    </w:rPr>
  </w:style>
  <w:style w:type="paragraph" w:styleId="af7">
    <w:name w:val="List Paragraph"/>
    <w:basedOn w:val="a"/>
    <w:uiPriority w:val="34"/>
    <w:qFormat/>
    <w:rsid w:val="0081769C"/>
    <w:pPr>
      <w:ind w:left="720"/>
      <w:contextualSpacing/>
    </w:pPr>
  </w:style>
  <w:style w:type="table" w:styleId="af8">
    <w:name w:val="Table Grid"/>
    <w:basedOn w:val="a1"/>
    <w:uiPriority w:val="39"/>
    <w:rsid w:val="0058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Plain Text"/>
    <w:basedOn w:val="a"/>
    <w:link w:val="afa"/>
    <w:rsid w:val="00532360"/>
    <w:pPr>
      <w:widowControl/>
    </w:pPr>
    <w:rPr>
      <w:rFonts w:ascii="Courier New" w:eastAsia="Times New Roman" w:hAnsi="Courier New" w:cs="Courier New"/>
      <w:color w:val="auto"/>
      <w:sz w:val="20"/>
      <w:szCs w:val="20"/>
      <w:lang w:val="ru-RU" w:eastAsia="ru-RU" w:bidi="ar-SA"/>
    </w:rPr>
  </w:style>
  <w:style w:type="character" w:customStyle="1" w:styleId="afa">
    <w:name w:val="Текст Знак"/>
    <w:basedOn w:val="a0"/>
    <w:link w:val="af9"/>
    <w:rsid w:val="00532360"/>
    <w:rPr>
      <w:rFonts w:ascii="Courier New" w:eastAsia="Times New Roman" w:hAnsi="Courier New" w:cs="Courier New"/>
      <w:sz w:val="20"/>
      <w:szCs w:val="20"/>
      <w:lang w:val="ru-RU" w:eastAsia="ru-RU" w:bidi="ar-SA"/>
    </w:rPr>
  </w:style>
  <w:style w:type="character" w:customStyle="1" w:styleId="20">
    <w:name w:val="Заголовок 2 Знак"/>
    <w:basedOn w:val="a0"/>
    <w:link w:val="2"/>
    <w:uiPriority w:val="9"/>
    <w:rsid w:val="00940058"/>
    <w:rPr>
      <w:rFonts w:ascii="Times New Roman" w:eastAsia="Times New Roman" w:hAnsi="Times New Roman" w:cs="Times New Roman"/>
      <w:b/>
      <w:bCs/>
      <w:sz w:val="36"/>
      <w:szCs w:val="36"/>
      <w:lang w:val="ru-RU" w:eastAsia="ru-RU" w:bidi="ar-SA"/>
    </w:rPr>
  </w:style>
  <w:style w:type="paragraph" w:customStyle="1" w:styleId="text">
    <w:name w:val="text"/>
    <w:basedOn w:val="a"/>
    <w:rsid w:val="00A13288"/>
    <w:pPr>
      <w:widowControl/>
      <w:spacing w:before="100" w:beforeAutospacing="1" w:after="100" w:afterAutospacing="1"/>
    </w:pPr>
    <w:rPr>
      <w:rFonts w:ascii="Times New Roman" w:eastAsia="Times New Roman" w:hAnsi="Times New Roman" w:cs="Times New Roman"/>
      <w:color w:val="auto"/>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2">
    <w:name w:val="heading 2"/>
    <w:basedOn w:val="a"/>
    <w:link w:val="20"/>
    <w:uiPriority w:val="9"/>
    <w:qFormat/>
    <w:rsid w:val="00940058"/>
    <w:pPr>
      <w:widowControl/>
      <w:spacing w:before="100" w:beforeAutospacing="1" w:after="100" w:afterAutospacing="1"/>
      <w:outlineLvl w:val="1"/>
    </w:pPr>
    <w:rPr>
      <w:rFonts w:ascii="Times New Roman" w:eastAsia="Times New Roman" w:hAnsi="Times New Roman" w:cs="Times New Roman"/>
      <w:b/>
      <w:bCs/>
      <w:color w:val="auto"/>
      <w:sz w:val="36"/>
      <w:szCs w:val="3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Сноска + 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90"/>
      <w:szCs w:val="90"/>
      <w:u w:val="none"/>
    </w:rPr>
  </w:style>
  <w:style w:type="character" w:customStyle="1" w:styleId="147pt">
    <w:name w:val="Заголовок №1 + 47 pt"/>
    <w:basedOn w:val="1"/>
    <w:rPr>
      <w:rFonts w:ascii="Times New Roman" w:eastAsia="Times New Roman" w:hAnsi="Times New Roman" w:cs="Times New Roman"/>
      <w:b w:val="0"/>
      <w:bCs w:val="0"/>
      <w:i w:val="0"/>
      <w:iCs w:val="0"/>
      <w:smallCaps w:val="0"/>
      <w:strike w:val="0"/>
      <w:color w:val="000000"/>
      <w:spacing w:val="0"/>
      <w:w w:val="100"/>
      <w:position w:val="0"/>
      <w:sz w:val="94"/>
      <w:szCs w:val="94"/>
      <w:u w:val="none"/>
      <w:lang w:val="uk-UA" w:eastAsia="uk-UA" w:bidi="uk-UA"/>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8">
    <w:name w:val="Заголовок №8_"/>
    <w:basedOn w:val="a0"/>
    <w:link w:val="80"/>
    <w:rPr>
      <w:rFonts w:ascii="Times New Roman" w:eastAsia="Times New Roman" w:hAnsi="Times New Roman" w:cs="Times New Roman"/>
      <w:b/>
      <w:bCs/>
      <w:i w:val="0"/>
      <w:iCs w:val="0"/>
      <w:smallCaps w:val="0"/>
      <w:strike w:val="0"/>
      <w:u w:val="none"/>
    </w:rPr>
  </w:style>
  <w:style w:type="character" w:customStyle="1" w:styleId="12pt0pt">
    <w:name w:val="Колонтитул + 12 pt;Интервал 0 pt"/>
    <w:basedOn w:val="a7"/>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81">
    <w:name w:val="Зміст 8 Знак"/>
    <w:basedOn w:val="a0"/>
    <w:link w:val="82"/>
    <w:rsid w:val="003A2362"/>
    <w:rPr>
      <w:rFonts w:ascii="Times New Roman" w:eastAsia="Times New Roman" w:hAnsi="Times New Roman" w:cs="Times New Roman"/>
      <w:color w:val="000000"/>
    </w:rPr>
  </w:style>
  <w:style w:type="character" w:customStyle="1" w:styleId="aa">
    <w:name w:val="Оглавление + Полужирный"/>
    <w:basedOn w:val="8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rialNarrow1pt">
    <w:name w:val="Колонтитул + Arial Narrow;Полужирный;Интервал 1 pt"/>
    <w:basedOn w:val="a7"/>
    <w:rPr>
      <w:rFonts w:ascii="Arial Narrow" w:eastAsia="Arial Narrow" w:hAnsi="Arial Narrow" w:cs="Arial Narrow"/>
      <w:b/>
      <w:bCs/>
      <w:i w:val="0"/>
      <w:iCs w:val="0"/>
      <w:smallCaps w:val="0"/>
      <w:strike w:val="0"/>
      <w:color w:val="000000"/>
      <w:spacing w:val="20"/>
      <w:w w:val="100"/>
      <w:position w:val="0"/>
      <w:sz w:val="22"/>
      <w:szCs w:val="22"/>
      <w:u w:val="none"/>
      <w:lang w:val="uk-UA" w:eastAsia="uk-UA" w:bidi="uk-UA"/>
    </w:rPr>
  </w:style>
  <w:style w:type="character" w:customStyle="1" w:styleId="83">
    <w:name w:val="Заголовок №8"/>
    <w:basedOn w:val="8"/>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pt">
    <w:name w:val="Колонтитул + Интервал 2 pt"/>
    <w:basedOn w:val="a7"/>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uk-UA" w:eastAsia="uk-UA" w:bidi="uk-UA"/>
    </w:rPr>
  </w:style>
  <w:style w:type="character" w:customStyle="1" w:styleId="84">
    <w:name w:val="Заголовок №8 + Не полужирный"/>
    <w:basedOn w:val="8"/>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LucidaSansUnicode">
    <w:name w:val="Колонтитул + Lucida Sans Unicode"/>
    <w:basedOn w:val="a7"/>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lang w:val="uk-UA" w:eastAsia="uk-UA" w:bidi="uk-UA"/>
    </w:rPr>
  </w:style>
  <w:style w:type="character" w:customStyle="1" w:styleId="LucidaSansUnicode0pt">
    <w:name w:val="Колонтитул + Lucida Sans Unicode;Интервал 0 pt"/>
    <w:basedOn w:val="a7"/>
    <w:rPr>
      <w:rFonts w:ascii="Lucida Sans Unicode" w:eastAsia="Lucida Sans Unicode" w:hAnsi="Lucida Sans Unicode" w:cs="Lucida Sans Unicode"/>
      <w:b w:val="0"/>
      <w:bCs w:val="0"/>
      <w:i w:val="0"/>
      <w:iCs w:val="0"/>
      <w:smallCaps w:val="0"/>
      <w:strike w:val="0"/>
      <w:color w:val="000000"/>
      <w:spacing w:val="-10"/>
      <w:w w:val="100"/>
      <w:position w:val="0"/>
      <w:sz w:val="22"/>
      <w:szCs w:val="22"/>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LucidaSansUnicode10pt">
    <w:name w:val="Колонтитул + Lucida Sans Unicode;10 pt"/>
    <w:basedOn w:val="a7"/>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uk-UA" w:eastAsia="uk-UA" w:bidi="uk-UA"/>
    </w:rPr>
  </w:style>
  <w:style w:type="character" w:customStyle="1" w:styleId="12pt0pt0">
    <w:name w:val="Колонтитул + 12 pt;Малые прописные;Интервал 0 pt"/>
    <w:basedOn w:val="a7"/>
    <w:rPr>
      <w:rFonts w:ascii="Times New Roman" w:eastAsia="Times New Roman" w:hAnsi="Times New Roman" w:cs="Times New Roman"/>
      <w:b w:val="0"/>
      <w:bCs w:val="0"/>
      <w:i w:val="0"/>
      <w:iCs w:val="0"/>
      <w:smallCaps/>
      <w:strike w:val="0"/>
      <w:color w:val="000000"/>
      <w:spacing w:val="10"/>
      <w:w w:val="100"/>
      <w:position w:val="0"/>
      <w:sz w:val="24"/>
      <w:szCs w:val="24"/>
      <w:u w:val="none"/>
      <w:lang w:val="uk-UA" w:eastAsia="uk-UA" w:bidi="uk-UA"/>
    </w:rPr>
  </w:style>
  <w:style w:type="character" w:customStyle="1" w:styleId="42">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LucidaSansUnicode0pt0">
    <w:name w:val="Колонтитул + Lucida Sans Unicode;Интервал 0 pt"/>
    <w:basedOn w:val="a7"/>
    <w:rPr>
      <w:rFonts w:ascii="Lucida Sans Unicode" w:eastAsia="Lucida Sans Unicode" w:hAnsi="Lucida Sans Unicode" w:cs="Lucida Sans Unicode"/>
      <w:b w:val="0"/>
      <w:bCs w:val="0"/>
      <w:i w:val="0"/>
      <w:iCs w:val="0"/>
      <w:smallCaps w:val="0"/>
      <w:strike w:val="0"/>
      <w:color w:val="000000"/>
      <w:spacing w:val="10"/>
      <w:w w:val="100"/>
      <w:position w:val="0"/>
      <w:sz w:val="22"/>
      <w:szCs w:val="22"/>
      <w:u w:val="none"/>
      <w:lang w:val="uk-UA" w:eastAsia="uk-UA" w:bidi="uk-UA"/>
    </w:rPr>
  </w:style>
  <w:style w:type="character" w:customStyle="1" w:styleId="Exact">
    <w:name w:val="Подпись к картинке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u w:val="none"/>
    </w:rPr>
  </w:style>
  <w:style w:type="character" w:customStyle="1" w:styleId="285pt">
    <w:name w:val="Основной текст (2) + 8;5 pt;Курсив;Малые прописные"/>
    <w:basedOn w:val="21"/>
    <w:rPr>
      <w:rFonts w:ascii="Times New Roman" w:eastAsia="Times New Roman" w:hAnsi="Times New Roman" w:cs="Times New Roman"/>
      <w:b w:val="0"/>
      <w:bCs w:val="0"/>
      <w:i/>
      <w:iCs/>
      <w:smallCaps/>
      <w:strike w:val="0"/>
      <w:color w:val="000000"/>
      <w:spacing w:val="0"/>
      <w:w w:val="100"/>
      <w:position w:val="0"/>
      <w:sz w:val="17"/>
      <w:szCs w:val="17"/>
      <w:u w:val="none"/>
      <w:lang w:val="uk-UA" w:eastAsia="uk-UA" w:bidi="uk-UA"/>
    </w:rPr>
  </w:style>
  <w:style w:type="character" w:customStyle="1" w:styleId="2Constantia75pt">
    <w:name w:val="Основной текст (2) + Constantia;7;5 pt"/>
    <w:basedOn w:val="21"/>
    <w:rPr>
      <w:rFonts w:ascii="Constantia" w:eastAsia="Constantia" w:hAnsi="Constantia" w:cs="Constantia"/>
      <w:b w:val="0"/>
      <w:bCs w:val="0"/>
      <w:i w:val="0"/>
      <w:iCs w:val="0"/>
      <w:smallCaps w:val="0"/>
      <w:strike w:val="0"/>
      <w:color w:val="000000"/>
      <w:spacing w:val="0"/>
      <w:w w:val="100"/>
      <w:position w:val="0"/>
      <w:sz w:val="15"/>
      <w:szCs w:val="15"/>
      <w:u w:val="none"/>
      <w:lang w:val="uk-UA" w:eastAsia="uk-UA" w:bidi="uk-UA"/>
    </w:rPr>
  </w:style>
  <w:style w:type="character" w:customStyle="1" w:styleId="285ptExact">
    <w:name w:val="Основной текст (2) + 8;5 pt;Курсив Exact"/>
    <w:basedOn w:val="21"/>
    <w:rPr>
      <w:rFonts w:ascii="Times New Roman" w:eastAsia="Times New Roman" w:hAnsi="Times New Roman" w:cs="Times New Roman"/>
      <w:b w:val="0"/>
      <w:bCs w:val="0"/>
      <w:i/>
      <w:iCs/>
      <w:smallCaps w:val="0"/>
      <w:strike w:val="0"/>
      <w:color w:val="000000"/>
      <w:spacing w:val="0"/>
      <w:w w:val="100"/>
      <w:position w:val="0"/>
      <w:sz w:val="17"/>
      <w:szCs w:val="17"/>
      <w:u w:val="none"/>
      <w:lang w:val="uk-UA" w:eastAsia="uk-UA" w:bidi="uk-UA"/>
    </w:rPr>
  </w:style>
  <w:style w:type="character" w:customStyle="1" w:styleId="6">
    <w:name w:val="Заголовок №6_"/>
    <w:basedOn w:val="a0"/>
    <w:link w:val="60"/>
    <w:rPr>
      <w:rFonts w:ascii="Times New Roman" w:eastAsia="Times New Roman" w:hAnsi="Times New Roman" w:cs="Times New Roman"/>
      <w:b w:val="0"/>
      <w:bCs w:val="0"/>
      <w:i w:val="0"/>
      <w:iCs w:val="0"/>
      <w:smallCaps w:val="0"/>
      <w:strike w:val="0"/>
      <w:u w:val="none"/>
    </w:rPr>
  </w:style>
  <w:style w:type="character" w:customStyle="1" w:styleId="6Constantia">
    <w:name w:val="Заголовок №6 + Constantia"/>
    <w:basedOn w:val="6"/>
    <w:rPr>
      <w:rFonts w:ascii="Constantia" w:eastAsia="Constantia" w:hAnsi="Constantia" w:cs="Constantia"/>
      <w:b w:val="0"/>
      <w:bCs w:val="0"/>
      <w:i w:val="0"/>
      <w:iCs w:val="0"/>
      <w:smallCaps w:val="0"/>
      <w:strike w:val="0"/>
      <w:color w:val="000000"/>
      <w:spacing w:val="0"/>
      <w:w w:val="100"/>
      <w:position w:val="0"/>
      <w:sz w:val="24"/>
      <w:szCs w:val="24"/>
      <w:u w:val="none"/>
      <w:lang w:val="uk-UA" w:eastAsia="uk-UA" w:bidi="uk-UA"/>
    </w:rPr>
  </w:style>
  <w:style w:type="character" w:customStyle="1" w:styleId="5">
    <w:name w:val="Основной текст (5)_"/>
    <w:basedOn w:val="a0"/>
    <w:link w:val="50"/>
    <w:rPr>
      <w:rFonts w:ascii="Constantia" w:eastAsia="Constantia" w:hAnsi="Constantia" w:cs="Constantia"/>
      <w:b w:val="0"/>
      <w:bCs w:val="0"/>
      <w:i w:val="0"/>
      <w:iCs w:val="0"/>
      <w:smallCaps w:val="0"/>
      <w:strike w:val="0"/>
      <w:sz w:val="15"/>
      <w:szCs w:val="15"/>
      <w:u w:val="none"/>
    </w:rPr>
  </w:style>
  <w:style w:type="character" w:customStyle="1" w:styleId="ab">
    <w:name w:val="Подпись к картинке_"/>
    <w:basedOn w:val="a0"/>
    <w:link w:val="ac"/>
    <w:rPr>
      <w:rFonts w:ascii="Times New Roman" w:eastAsia="Times New Roman" w:hAnsi="Times New Roman" w:cs="Times New Roman"/>
      <w:b w:val="0"/>
      <w:bCs w:val="0"/>
      <w:i w:val="0"/>
      <w:iCs w:val="0"/>
      <w:smallCaps w:val="0"/>
      <w:strike w:val="0"/>
      <w:u w:val="none"/>
    </w:rPr>
  </w:style>
  <w:style w:type="character" w:customStyle="1" w:styleId="85pt">
    <w:name w:val="Подпись к картинке + 8;5 pt;Курсив"/>
    <w:basedOn w:val="ab"/>
    <w:rPr>
      <w:rFonts w:ascii="Times New Roman" w:eastAsia="Times New Roman" w:hAnsi="Times New Roman" w:cs="Times New Roman"/>
      <w:b w:val="0"/>
      <w:bCs w:val="0"/>
      <w:i/>
      <w:iCs/>
      <w:smallCaps w:val="0"/>
      <w:strike w:val="0"/>
      <w:color w:val="000000"/>
      <w:spacing w:val="0"/>
      <w:w w:val="100"/>
      <w:position w:val="0"/>
      <w:sz w:val="17"/>
      <w:szCs w:val="17"/>
      <w:u w:val="none"/>
      <w:lang w:val="uk-UA" w:eastAsia="uk-UA" w:bidi="uk-UA"/>
    </w:rPr>
  </w:style>
  <w:style w:type="character" w:customStyle="1" w:styleId="ad">
    <w:name w:val="Подпись к картинке + Малые прописные"/>
    <w:basedOn w:val="ab"/>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4"/>
      <w:szCs w:val="24"/>
      <w:u w:val="none"/>
    </w:rPr>
  </w:style>
  <w:style w:type="character" w:customStyle="1" w:styleId="7Exact0">
    <w:name w:val="Основной текст (7) + Полужирный;Не курсив Exact"/>
    <w:basedOn w:val="7"/>
    <w:rPr>
      <w:rFonts w:ascii="Times New Roman" w:eastAsia="Times New Roman" w:hAnsi="Times New Roman" w:cs="Times New Roman"/>
      <w:b/>
      <w:bCs/>
      <w:i/>
      <w:iCs/>
      <w:smallCaps w:val="0"/>
      <w:strike w:val="0"/>
      <w:sz w:val="24"/>
      <w:szCs w:val="24"/>
      <w:u w:val="none"/>
    </w:rPr>
  </w:style>
  <w:style w:type="character" w:customStyle="1" w:styleId="61">
    <w:name w:val="Основной текст (6)_"/>
    <w:basedOn w:val="a0"/>
    <w:link w:val="62"/>
    <w:rPr>
      <w:rFonts w:ascii="Arial Narrow" w:eastAsia="Arial Narrow" w:hAnsi="Arial Narrow" w:cs="Arial Narrow"/>
      <w:b w:val="0"/>
      <w:bCs w:val="0"/>
      <w:i w:val="0"/>
      <w:iCs w:val="0"/>
      <w:smallCaps w:val="0"/>
      <w:strike w:val="0"/>
      <w:spacing w:val="-10"/>
      <w:sz w:val="13"/>
      <w:szCs w:val="13"/>
      <w:u w:val="none"/>
    </w:rPr>
  </w:style>
  <w:style w:type="character" w:customStyle="1" w:styleId="63">
    <w:name w:val="Основной текст (6) + Малые прописные"/>
    <w:basedOn w:val="61"/>
    <w:rPr>
      <w:rFonts w:ascii="Arial Narrow" w:eastAsia="Arial Narrow" w:hAnsi="Arial Narrow" w:cs="Arial Narrow"/>
      <w:b w:val="0"/>
      <w:bCs w:val="0"/>
      <w:i w:val="0"/>
      <w:iCs w:val="0"/>
      <w:smallCaps/>
      <w:strike w:val="0"/>
      <w:color w:val="000000"/>
      <w:spacing w:val="-10"/>
      <w:w w:val="100"/>
      <w:position w:val="0"/>
      <w:sz w:val="13"/>
      <w:szCs w:val="13"/>
      <w:u w:val="none"/>
      <w:lang w:val="uk-UA" w:eastAsia="uk-UA" w:bidi="uk-UA"/>
    </w:rPr>
  </w:style>
  <w:style w:type="character" w:customStyle="1" w:styleId="6LucidaSansUnicode-1pt">
    <w:name w:val="Основной текст (6) + Lucida Sans Unicode;Курсив;Интервал -1 pt"/>
    <w:basedOn w:val="61"/>
    <w:rPr>
      <w:rFonts w:ascii="Lucida Sans Unicode" w:eastAsia="Lucida Sans Unicode" w:hAnsi="Lucida Sans Unicode" w:cs="Lucida Sans Unicode"/>
      <w:b w:val="0"/>
      <w:bCs w:val="0"/>
      <w:i/>
      <w:iCs/>
      <w:smallCaps w:val="0"/>
      <w:strike w:val="0"/>
      <w:color w:val="000000"/>
      <w:spacing w:val="-20"/>
      <w:w w:val="100"/>
      <w:position w:val="0"/>
      <w:sz w:val="13"/>
      <w:szCs w:val="13"/>
      <w:u w:val="none"/>
      <w:lang w:val="uk-UA" w:eastAsia="uk-UA" w:bidi="uk-UA"/>
    </w:rPr>
  </w:style>
  <w:style w:type="character" w:customStyle="1" w:styleId="6Constantia75pt0pt">
    <w:name w:val="Основной текст (6) + Constantia;7;5 pt;Интервал 0 pt"/>
    <w:basedOn w:val="61"/>
    <w:rPr>
      <w:rFonts w:ascii="Constantia" w:eastAsia="Constantia" w:hAnsi="Constantia" w:cs="Constantia"/>
      <w:b w:val="0"/>
      <w:bCs w:val="0"/>
      <w:i w:val="0"/>
      <w:iCs w:val="0"/>
      <w:smallCaps w:val="0"/>
      <w:strike w:val="0"/>
      <w:color w:val="000000"/>
      <w:spacing w:val="0"/>
      <w:w w:val="100"/>
      <w:position w:val="0"/>
      <w:sz w:val="15"/>
      <w:szCs w:val="15"/>
      <w:u w:val="none"/>
      <w:lang w:val="uk-UA" w:eastAsia="uk-UA" w:bidi="uk-UA"/>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4"/>
      <w:szCs w:val="24"/>
      <w:u w:val="none"/>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8Exact">
    <w:name w:val="Заголовок №8 Exact"/>
    <w:basedOn w:val="a0"/>
    <w:rPr>
      <w:rFonts w:ascii="Times New Roman" w:eastAsia="Times New Roman" w:hAnsi="Times New Roman" w:cs="Times New Roman"/>
      <w:b/>
      <w:bCs/>
      <w:i w:val="0"/>
      <w:iCs w:val="0"/>
      <w:smallCaps w:val="0"/>
      <w:strike w:val="0"/>
      <w:u w:val="none"/>
    </w:rPr>
  </w:style>
  <w:style w:type="character" w:customStyle="1" w:styleId="5Exact">
    <w:name w:val="Основной текст (5) Exact"/>
    <w:basedOn w:val="a0"/>
    <w:rPr>
      <w:rFonts w:ascii="Constantia" w:eastAsia="Constantia" w:hAnsi="Constantia" w:cs="Constantia"/>
      <w:b w:val="0"/>
      <w:bCs w:val="0"/>
      <w:i w:val="0"/>
      <w:iCs w:val="0"/>
      <w:smallCaps w:val="0"/>
      <w:strike w:val="0"/>
      <w:sz w:val="15"/>
      <w:szCs w:val="15"/>
      <w:u w:val="none"/>
    </w:rPr>
  </w:style>
  <w:style w:type="character" w:customStyle="1" w:styleId="2Exact0">
    <w:name w:val="Основной текст (2) + Полужирный Exact"/>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8Exact0">
    <w:name w:val="Основной текст (8) Exact"/>
    <w:basedOn w:val="a0"/>
    <w:link w:val="85"/>
    <w:rPr>
      <w:rFonts w:ascii="Times New Roman" w:eastAsia="Times New Roman" w:hAnsi="Times New Roman" w:cs="Times New Roman"/>
      <w:b/>
      <w:bCs/>
      <w:i w:val="0"/>
      <w:iCs w:val="0"/>
      <w:smallCaps w:val="0"/>
      <w:strike w:val="0"/>
      <w:sz w:val="8"/>
      <w:szCs w:val="8"/>
      <w:u w:val="none"/>
    </w:rPr>
  </w:style>
  <w:style w:type="character" w:customStyle="1" w:styleId="5Exact0">
    <w:name w:val="Основной текст (5) + Малые прописные Exact"/>
    <w:basedOn w:val="5"/>
    <w:rPr>
      <w:rFonts w:ascii="Constantia" w:eastAsia="Constantia" w:hAnsi="Constantia" w:cs="Constantia"/>
      <w:b w:val="0"/>
      <w:bCs w:val="0"/>
      <w:i w:val="0"/>
      <w:iCs w:val="0"/>
      <w:smallCaps/>
      <w:strike w:val="0"/>
      <w:color w:val="000000"/>
      <w:spacing w:val="0"/>
      <w:w w:val="100"/>
      <w:position w:val="0"/>
      <w:sz w:val="15"/>
      <w:szCs w:val="15"/>
      <w:u w:val="none"/>
      <w:lang w:val="uk-UA" w:eastAsia="uk-UA" w:bidi="uk-UA"/>
    </w:rPr>
  </w:style>
  <w:style w:type="character" w:customStyle="1" w:styleId="285pt-1ptExact">
    <w:name w:val="Основной текст (2) + 8;5 pt;Курсив;Интервал -1 pt Exact"/>
    <w:basedOn w:val="21"/>
    <w:rPr>
      <w:rFonts w:ascii="Times New Roman" w:eastAsia="Times New Roman" w:hAnsi="Times New Roman" w:cs="Times New Roman"/>
      <w:b w:val="0"/>
      <w:bCs w:val="0"/>
      <w:i/>
      <w:iCs/>
      <w:smallCaps w:val="0"/>
      <w:strike w:val="0"/>
      <w:color w:val="000000"/>
      <w:spacing w:val="-20"/>
      <w:w w:val="100"/>
      <w:position w:val="0"/>
      <w:sz w:val="17"/>
      <w:szCs w:val="17"/>
      <w:u w:val="none"/>
      <w:lang w:val="uk-UA" w:eastAsia="uk-UA" w:bidi="uk-UA"/>
    </w:rPr>
  </w:style>
  <w:style w:type="character" w:customStyle="1" w:styleId="2Exact1">
    <w:name w:val="Подпись к картинке (2) Exact"/>
    <w:basedOn w:val="a0"/>
    <w:link w:val="27"/>
    <w:rPr>
      <w:rFonts w:ascii="Times New Roman" w:eastAsia="Times New Roman" w:hAnsi="Times New Roman" w:cs="Times New Roman"/>
      <w:b/>
      <w:bCs/>
      <w:i w:val="0"/>
      <w:iCs w:val="0"/>
      <w:smallCaps w:val="0"/>
      <w:strike w:val="0"/>
      <w:u w:val="none"/>
    </w:rPr>
  </w:style>
  <w:style w:type="character" w:customStyle="1" w:styleId="ae">
    <w:name w:val="Колонтитул + Малые прописные"/>
    <w:basedOn w:val="a7"/>
    <w:rPr>
      <w:rFonts w:ascii="Times New Roman" w:eastAsia="Times New Roman" w:hAnsi="Times New Roman" w:cs="Times New Roman"/>
      <w:b w:val="0"/>
      <w:bCs w:val="0"/>
      <w:i w:val="0"/>
      <w:iCs w:val="0"/>
      <w:smallCaps/>
      <w:strike w:val="0"/>
      <w:color w:val="000000"/>
      <w:spacing w:val="0"/>
      <w:w w:val="100"/>
      <w:position w:val="0"/>
      <w:sz w:val="22"/>
      <w:szCs w:val="22"/>
      <w:u w:val="none"/>
      <w:lang w:val="uk-UA" w:eastAsia="uk-UA" w:bidi="uk-UA"/>
    </w:rPr>
  </w:style>
  <w:style w:type="character" w:customStyle="1" w:styleId="6Exact">
    <w:name w:val="Основной текст (6) Exact"/>
    <w:basedOn w:val="a0"/>
    <w:rPr>
      <w:rFonts w:ascii="Arial Narrow" w:eastAsia="Arial Narrow" w:hAnsi="Arial Narrow" w:cs="Arial Narrow"/>
      <w:b w:val="0"/>
      <w:bCs w:val="0"/>
      <w:i w:val="0"/>
      <w:iCs w:val="0"/>
      <w:smallCaps w:val="0"/>
      <w:strike w:val="0"/>
      <w:spacing w:val="-10"/>
      <w:sz w:val="13"/>
      <w:szCs w:val="13"/>
      <w:u w:val="none"/>
    </w:rPr>
  </w:style>
  <w:style w:type="character" w:customStyle="1" w:styleId="4Exact0">
    <w:name w:val="Основной текст (4) + Не полужирный;Курсив Exact"/>
    <w:basedOn w:val="4"/>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8LucidaSansUnicode0ptExact">
    <w:name w:val="Основной текст (8) + Lucida Sans Unicode;Не полужирный;Курсив;Интервал 0 pt Exact"/>
    <w:basedOn w:val="8Exact0"/>
    <w:rPr>
      <w:rFonts w:ascii="Lucida Sans Unicode" w:eastAsia="Lucida Sans Unicode" w:hAnsi="Lucida Sans Unicode" w:cs="Lucida Sans Unicode"/>
      <w:b/>
      <w:bCs/>
      <w:i/>
      <w:iCs/>
      <w:smallCaps w:val="0"/>
      <w:strike w:val="0"/>
      <w:color w:val="000000"/>
      <w:spacing w:val="-10"/>
      <w:w w:val="100"/>
      <w:position w:val="0"/>
      <w:sz w:val="8"/>
      <w:szCs w:val="8"/>
      <w:u w:val="none"/>
      <w:lang w:val="uk-UA" w:eastAsia="uk-UA" w:bidi="uk-UA"/>
    </w:rPr>
  </w:style>
  <w:style w:type="character" w:customStyle="1" w:styleId="62Exact">
    <w:name w:val="Заголовок №6 (2) Exact"/>
    <w:basedOn w:val="a0"/>
    <w:link w:val="620"/>
    <w:rPr>
      <w:rFonts w:ascii="Impact" w:eastAsia="Impact" w:hAnsi="Impact" w:cs="Impact"/>
      <w:b w:val="0"/>
      <w:bCs w:val="0"/>
      <w:i w:val="0"/>
      <w:iCs w:val="0"/>
      <w:smallCaps w:val="0"/>
      <w:strike w:val="0"/>
      <w:spacing w:val="10"/>
      <w:sz w:val="14"/>
      <w:szCs w:val="14"/>
      <w:u w:val="none"/>
    </w:rPr>
  </w:style>
  <w:style w:type="character" w:customStyle="1" w:styleId="6Exact0">
    <w:name w:val="Заголовок №6 Exact"/>
    <w:basedOn w:val="a0"/>
    <w:rPr>
      <w:rFonts w:ascii="Times New Roman" w:eastAsia="Times New Roman" w:hAnsi="Times New Roman" w:cs="Times New Roman"/>
      <w:b w:val="0"/>
      <w:bCs w:val="0"/>
      <w:i w:val="0"/>
      <w:iCs w:val="0"/>
      <w:smallCaps w:val="0"/>
      <w:strike w:val="0"/>
      <w:u w:val="none"/>
    </w:rPr>
  </w:style>
  <w:style w:type="character" w:customStyle="1" w:styleId="6LucidaSansUnicode45pt0ptExact">
    <w:name w:val="Заголовок №6 + Lucida Sans Unicode;4;5 pt;Курсив;Интервал 0 pt Exact"/>
    <w:basedOn w:val="6"/>
    <w:rPr>
      <w:rFonts w:ascii="Lucida Sans Unicode" w:eastAsia="Lucida Sans Unicode" w:hAnsi="Lucida Sans Unicode" w:cs="Lucida Sans Unicode"/>
      <w:b w:val="0"/>
      <w:bCs w:val="0"/>
      <w:i/>
      <w:iCs/>
      <w:smallCaps w:val="0"/>
      <w:strike w:val="0"/>
      <w:color w:val="000000"/>
      <w:spacing w:val="-10"/>
      <w:w w:val="100"/>
      <w:position w:val="0"/>
      <w:sz w:val="9"/>
      <w:szCs w:val="9"/>
      <w:u w:val="none"/>
      <w:lang w:val="uk-UA" w:eastAsia="uk-UA" w:bidi="uk-UA"/>
    </w:rPr>
  </w:style>
  <w:style w:type="character" w:customStyle="1" w:styleId="9Exact">
    <w:name w:val="Основной текст (9) Exact"/>
    <w:basedOn w:val="a0"/>
    <w:link w:val="9"/>
    <w:rPr>
      <w:rFonts w:ascii="Lucida Sans Unicode" w:eastAsia="Lucida Sans Unicode" w:hAnsi="Lucida Sans Unicode" w:cs="Lucida Sans Unicode"/>
      <w:b w:val="0"/>
      <w:bCs w:val="0"/>
      <w:i w:val="0"/>
      <w:iCs w:val="0"/>
      <w:smallCaps w:val="0"/>
      <w:strike w:val="0"/>
      <w:spacing w:val="-10"/>
      <w:sz w:val="13"/>
      <w:szCs w:val="13"/>
      <w:u w:val="none"/>
    </w:rPr>
  </w:style>
  <w:style w:type="character" w:customStyle="1" w:styleId="945ptExact">
    <w:name w:val="Основной текст (9) + 4;5 pt;Курсив Exact"/>
    <w:basedOn w:val="9Exact"/>
    <w:rPr>
      <w:rFonts w:ascii="Lucida Sans Unicode" w:eastAsia="Lucida Sans Unicode" w:hAnsi="Lucida Sans Unicode" w:cs="Lucida Sans Unicode"/>
      <w:b w:val="0"/>
      <w:bCs w:val="0"/>
      <w:i/>
      <w:iCs/>
      <w:smallCaps w:val="0"/>
      <w:strike w:val="0"/>
      <w:color w:val="000000"/>
      <w:spacing w:val="-10"/>
      <w:w w:val="100"/>
      <w:position w:val="0"/>
      <w:sz w:val="9"/>
      <w:szCs w:val="9"/>
      <w:u w:val="none"/>
      <w:lang w:val="uk-UA" w:eastAsia="uk-UA" w:bidi="uk-UA"/>
    </w:rPr>
  </w:style>
  <w:style w:type="character" w:customStyle="1" w:styleId="3Exact">
    <w:name w:val="Подпись к картинке (3) Exact"/>
    <w:basedOn w:val="a0"/>
    <w:link w:val="31"/>
    <w:rPr>
      <w:rFonts w:ascii="Arial Narrow" w:eastAsia="Arial Narrow" w:hAnsi="Arial Narrow" w:cs="Arial Narrow"/>
      <w:b w:val="0"/>
      <w:bCs w:val="0"/>
      <w:i w:val="0"/>
      <w:iCs w:val="0"/>
      <w:smallCaps w:val="0"/>
      <w:strike w:val="0"/>
      <w:spacing w:val="10"/>
      <w:sz w:val="13"/>
      <w:szCs w:val="13"/>
      <w:u w:val="none"/>
    </w:rPr>
  </w:style>
  <w:style w:type="character" w:customStyle="1" w:styleId="3TimesNewRoman10pt0ptExact">
    <w:name w:val="Подпись к картинке (3) + Times New Roman;10 pt;Интервал 0 pt Exact"/>
    <w:basedOn w:val="3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4Exact1">
    <w:name w:val="Подпись к картинке (4) Exact"/>
    <w:basedOn w:val="a0"/>
    <w:link w:val="43"/>
    <w:rPr>
      <w:rFonts w:ascii="Times New Roman" w:eastAsia="Times New Roman" w:hAnsi="Times New Roman" w:cs="Times New Roman"/>
      <w:b w:val="0"/>
      <w:bCs w:val="0"/>
      <w:i w:val="0"/>
      <w:iCs w:val="0"/>
      <w:smallCaps w:val="0"/>
      <w:strike w:val="0"/>
      <w:sz w:val="13"/>
      <w:szCs w:val="13"/>
      <w:u w:val="none"/>
    </w:rPr>
  </w:style>
  <w:style w:type="character" w:customStyle="1" w:styleId="4Exact2">
    <w:name w:val="Подпись к картинке (4) + Малые прописные Exact"/>
    <w:basedOn w:val="4Exact1"/>
    <w:rPr>
      <w:rFonts w:ascii="Times New Roman" w:eastAsia="Times New Roman" w:hAnsi="Times New Roman" w:cs="Times New Roman"/>
      <w:b w:val="0"/>
      <w:bCs w:val="0"/>
      <w:i w:val="0"/>
      <w:iCs w:val="0"/>
      <w:smallCaps/>
      <w:strike w:val="0"/>
      <w:color w:val="000000"/>
      <w:spacing w:val="0"/>
      <w:w w:val="100"/>
      <w:position w:val="0"/>
      <w:sz w:val="13"/>
      <w:szCs w:val="13"/>
      <w:u w:val="none"/>
      <w:lang w:val="uk-UA" w:eastAsia="uk-UA" w:bidi="uk-UA"/>
    </w:rPr>
  </w:style>
  <w:style w:type="character" w:customStyle="1" w:styleId="85pt1ptExact">
    <w:name w:val="Подпись к картинке + 8;5 pt;Курсив;Интервал 1 pt Exact"/>
    <w:basedOn w:val="ab"/>
    <w:rPr>
      <w:rFonts w:ascii="Times New Roman" w:eastAsia="Times New Roman" w:hAnsi="Times New Roman" w:cs="Times New Roman"/>
      <w:b w:val="0"/>
      <w:bCs w:val="0"/>
      <w:i/>
      <w:iCs/>
      <w:smallCaps w:val="0"/>
      <w:strike w:val="0"/>
      <w:color w:val="000000"/>
      <w:spacing w:val="30"/>
      <w:w w:val="100"/>
      <w:position w:val="0"/>
      <w:sz w:val="17"/>
      <w:szCs w:val="17"/>
      <w:u w:val="none"/>
      <w:lang w:val="uk-UA" w:eastAsia="uk-UA" w:bidi="uk-UA"/>
    </w:rPr>
  </w:style>
  <w:style w:type="character" w:customStyle="1" w:styleId="Exact0">
    <w:name w:val="Подпись к картинке + Малые прописные Exact"/>
    <w:basedOn w:val="ab"/>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LucidaSansUnicode0">
    <w:name w:val="Колонтитул + Lucida Sans Unicode"/>
    <w:basedOn w:val="a7"/>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lang w:val="uk-UA" w:eastAsia="uk-UA" w:bidi="uk-UA"/>
    </w:rPr>
  </w:style>
  <w:style w:type="character" w:customStyle="1" w:styleId="0pt">
    <w:name w:val="Колонтитул + Интервал 0 pt"/>
    <w:basedOn w:val="a7"/>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uk-UA" w:eastAsia="uk-UA" w:bidi="uk-UA"/>
    </w:rPr>
  </w:style>
  <w:style w:type="character" w:customStyle="1" w:styleId="24ptExact">
    <w:name w:val="Основной текст (2) + Интервал 4 pt Exact"/>
    <w:basedOn w:val="21"/>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uk-UA" w:eastAsia="uk-UA" w:bidi="uk-UA"/>
    </w:rPr>
  </w:style>
  <w:style w:type="character" w:customStyle="1" w:styleId="21ptExact">
    <w:name w:val="Основной текст (2) + Интервал 1 pt Exact"/>
    <w:basedOn w:val="21"/>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uk-UA" w:eastAsia="uk-UA" w:bidi="uk-UA"/>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uk-UA" w:eastAsia="uk-UA" w:bidi="uk-UA"/>
    </w:rPr>
  </w:style>
  <w:style w:type="character" w:customStyle="1" w:styleId="285ptExact0">
    <w:name w:val="Основной текст (2) + 8;5 pt;Курсив Exact"/>
    <w:basedOn w:val="21"/>
    <w:rPr>
      <w:rFonts w:ascii="Times New Roman" w:eastAsia="Times New Roman" w:hAnsi="Times New Roman" w:cs="Times New Roman"/>
      <w:b w:val="0"/>
      <w:bCs w:val="0"/>
      <w:i/>
      <w:iCs/>
      <w:smallCaps w:val="0"/>
      <w:strike w:val="0"/>
      <w:color w:val="000000"/>
      <w:spacing w:val="0"/>
      <w:w w:val="100"/>
      <w:position w:val="0"/>
      <w:sz w:val="17"/>
      <w:szCs w:val="17"/>
      <w:u w:val="none"/>
      <w:lang w:val="uk-UA" w:eastAsia="uk-UA" w:bidi="uk-UA"/>
    </w:rPr>
  </w:style>
  <w:style w:type="character" w:customStyle="1" w:styleId="2Exact2">
    <w:name w:val="Основной текст (2) + Малые прописные Exact"/>
    <w:basedOn w:val="21"/>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11Exact">
    <w:name w:val="Основной текст (11) Exact"/>
    <w:basedOn w:val="a0"/>
    <w:rPr>
      <w:rFonts w:ascii="Times New Roman" w:eastAsia="Times New Roman" w:hAnsi="Times New Roman" w:cs="Times New Roman"/>
      <w:b w:val="0"/>
      <w:bCs w:val="0"/>
      <w:i w:val="0"/>
      <w:iCs w:val="0"/>
      <w:smallCaps w:val="0"/>
      <w:strike w:val="0"/>
      <w:sz w:val="13"/>
      <w:szCs w:val="13"/>
      <w:u w:val="none"/>
    </w:rPr>
  </w:style>
  <w:style w:type="character" w:customStyle="1" w:styleId="11Exact0">
    <w:name w:val="Основной текст (11) + Курсив Exact"/>
    <w:basedOn w:val="11"/>
    <w:rPr>
      <w:rFonts w:ascii="Times New Roman" w:eastAsia="Times New Roman" w:hAnsi="Times New Roman" w:cs="Times New Roman"/>
      <w:b w:val="0"/>
      <w:bCs w:val="0"/>
      <w:i/>
      <w:iCs/>
      <w:smallCaps w:val="0"/>
      <w:strike w:val="0"/>
      <w:sz w:val="13"/>
      <w:szCs w:val="13"/>
      <w:u w:val="none"/>
    </w:rPr>
  </w:style>
  <w:style w:type="character" w:customStyle="1" w:styleId="1112ptExact">
    <w:name w:val="Основной текст (11) + 12 pt Exact"/>
    <w:basedOn w:val="11"/>
    <w:rPr>
      <w:rFonts w:ascii="Times New Roman" w:eastAsia="Times New Roman" w:hAnsi="Times New Roman" w:cs="Times New Roman"/>
      <w:b w:val="0"/>
      <w:bCs w:val="0"/>
      <w:i w:val="0"/>
      <w:iCs w:val="0"/>
      <w:smallCaps w:val="0"/>
      <w:strike w:val="0"/>
      <w:sz w:val="24"/>
      <w:szCs w:val="24"/>
      <w:u w:val="none"/>
    </w:rPr>
  </w:style>
  <w:style w:type="character" w:customStyle="1" w:styleId="1185pt1ptExact">
    <w:name w:val="Основной текст (11) + 8;5 pt;Курсив;Интервал 1 pt Exact"/>
    <w:basedOn w:val="11"/>
    <w:rPr>
      <w:rFonts w:ascii="Times New Roman" w:eastAsia="Times New Roman" w:hAnsi="Times New Roman" w:cs="Times New Roman"/>
      <w:b w:val="0"/>
      <w:bCs w:val="0"/>
      <w:i/>
      <w:iCs/>
      <w:smallCaps w:val="0"/>
      <w:strike w:val="0"/>
      <w:spacing w:val="30"/>
      <w:sz w:val="17"/>
      <w:szCs w:val="17"/>
      <w:u w:val="none"/>
    </w:rPr>
  </w:style>
  <w:style w:type="character" w:customStyle="1" w:styleId="LucidaSansUnicode1">
    <w:name w:val="Колонтитул + Lucida Sans Unicode"/>
    <w:basedOn w:val="a7"/>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lang w:val="uk-UA" w:eastAsia="uk-UA" w:bidi="uk-UA"/>
    </w:rPr>
  </w:style>
  <w:style w:type="character" w:customStyle="1" w:styleId="LucidaSansUnicode10pt0">
    <w:name w:val="Колонтитул + Lucida Sans Unicode;10 pt"/>
    <w:basedOn w:val="a7"/>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uk-UA" w:eastAsia="uk-UA" w:bidi="uk-UA"/>
    </w:rPr>
  </w:style>
  <w:style w:type="character" w:customStyle="1" w:styleId="12pt">
    <w:name w:val="Колонтитул + 12 pt"/>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ArialNarrow65pt0pt">
    <w:name w:val="Основной текст (2) + Arial Narrow;6;5 pt;Интервал 0 pt"/>
    <w:basedOn w:val="21"/>
    <w:rPr>
      <w:rFonts w:ascii="Arial Narrow" w:eastAsia="Arial Narrow" w:hAnsi="Arial Narrow" w:cs="Arial Narrow"/>
      <w:b w:val="0"/>
      <w:bCs w:val="0"/>
      <w:i w:val="0"/>
      <w:iCs w:val="0"/>
      <w:smallCaps w:val="0"/>
      <w:strike w:val="0"/>
      <w:color w:val="000000"/>
      <w:spacing w:val="10"/>
      <w:w w:val="100"/>
      <w:position w:val="0"/>
      <w:sz w:val="13"/>
      <w:szCs w:val="13"/>
      <w:u w:val="none"/>
      <w:lang w:val="uk-UA" w:eastAsia="uk-UA" w:bidi="uk-UA"/>
    </w:rPr>
  </w:style>
  <w:style w:type="character" w:customStyle="1" w:styleId="2ArialNarrow65pt0pt0">
    <w:name w:val="Основной текст (2) + Arial Narrow;6;5 pt;Интервал 0 pt"/>
    <w:basedOn w:val="21"/>
    <w:rPr>
      <w:rFonts w:ascii="Arial Narrow" w:eastAsia="Arial Narrow" w:hAnsi="Arial Narrow" w:cs="Arial Narrow"/>
      <w:b w:val="0"/>
      <w:bCs w:val="0"/>
      <w:i w:val="0"/>
      <w:iCs w:val="0"/>
      <w:smallCaps w:val="0"/>
      <w:strike w:val="0"/>
      <w:color w:val="000000"/>
      <w:spacing w:val="10"/>
      <w:w w:val="100"/>
      <w:position w:val="0"/>
      <w:sz w:val="13"/>
      <w:szCs w:val="13"/>
      <w:u w:val="single"/>
      <w:lang w:val="uk-UA" w:eastAsia="uk-UA" w:bidi="uk-UA"/>
    </w:rPr>
  </w:style>
  <w:style w:type="character" w:customStyle="1" w:styleId="2ArialNarrow65pt0pt1">
    <w:name w:val="Основной текст (2) + Arial Narrow;6;5 pt;Малые прописные;Интервал 0 pt"/>
    <w:basedOn w:val="21"/>
    <w:rPr>
      <w:rFonts w:ascii="Arial Narrow" w:eastAsia="Arial Narrow" w:hAnsi="Arial Narrow" w:cs="Arial Narrow"/>
      <w:b w:val="0"/>
      <w:bCs w:val="0"/>
      <w:i w:val="0"/>
      <w:iCs w:val="0"/>
      <w:smallCaps/>
      <w:strike w:val="0"/>
      <w:color w:val="000000"/>
      <w:spacing w:val="10"/>
      <w:w w:val="100"/>
      <w:position w:val="0"/>
      <w:sz w:val="13"/>
      <w:szCs w:val="13"/>
      <w:u w:val="single"/>
      <w:lang w:val="uk-UA" w:eastAsia="uk-UA" w:bidi="uk-UA"/>
    </w:rPr>
  </w:style>
  <w:style w:type="character" w:customStyle="1" w:styleId="LucidaSansUnicode2">
    <w:name w:val="Колонтитул + Lucida Sans Unicode;Малые прописные"/>
    <w:basedOn w:val="a7"/>
    <w:rPr>
      <w:rFonts w:ascii="Lucida Sans Unicode" w:eastAsia="Lucida Sans Unicode" w:hAnsi="Lucida Sans Unicode" w:cs="Lucida Sans Unicode"/>
      <w:b w:val="0"/>
      <w:bCs w:val="0"/>
      <w:i w:val="0"/>
      <w:iCs w:val="0"/>
      <w:smallCaps/>
      <w:strike w:val="0"/>
      <w:color w:val="000000"/>
      <w:spacing w:val="0"/>
      <w:w w:val="100"/>
      <w:position w:val="0"/>
      <w:sz w:val="22"/>
      <w:szCs w:val="22"/>
      <w:u w:val="none"/>
      <w:lang w:val="uk-UA" w:eastAsia="uk-UA" w:bidi="uk-UA"/>
    </w:rPr>
  </w:style>
  <w:style w:type="character" w:customStyle="1" w:styleId="2LucidaSansUnicode95pt">
    <w:name w:val="Основной текст (2) + Lucida Sans Unicode;9;5 pt;Малые прописные"/>
    <w:basedOn w:val="21"/>
    <w:rPr>
      <w:rFonts w:ascii="Lucida Sans Unicode" w:eastAsia="Lucida Sans Unicode" w:hAnsi="Lucida Sans Unicode" w:cs="Lucida Sans Unicode"/>
      <w:b w:val="0"/>
      <w:bCs w:val="0"/>
      <w:i w:val="0"/>
      <w:iCs w:val="0"/>
      <w:smallCaps/>
      <w:strike w:val="0"/>
      <w:color w:val="000000"/>
      <w:spacing w:val="0"/>
      <w:w w:val="100"/>
      <w:position w:val="0"/>
      <w:sz w:val="19"/>
      <w:szCs w:val="19"/>
      <w:u w:val="single"/>
      <w:lang w:val="uk-UA" w:eastAsia="uk-UA" w:bidi="uk-UA"/>
    </w:rPr>
  </w:style>
  <w:style w:type="character" w:customStyle="1" w:styleId="2LucidaSansUnicode95pt0">
    <w:name w:val="Основной текст (2) + Lucida Sans Unicode;9;5 pt"/>
    <w:basedOn w:val="21"/>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single"/>
      <w:lang w:val="uk-UA" w:eastAsia="uk-UA" w:bidi="uk-UA"/>
    </w:rPr>
  </w:style>
  <w:style w:type="character" w:customStyle="1" w:styleId="ArialNarrow1pt0">
    <w:name w:val="Колонтитул + Arial Narrow;Полужирный;Интервал 1 pt"/>
    <w:basedOn w:val="a7"/>
    <w:rPr>
      <w:rFonts w:ascii="Arial Narrow" w:eastAsia="Arial Narrow" w:hAnsi="Arial Narrow" w:cs="Arial Narrow"/>
      <w:b/>
      <w:bCs/>
      <w:i w:val="0"/>
      <w:iCs w:val="0"/>
      <w:smallCaps w:val="0"/>
      <w:strike w:val="0"/>
      <w:color w:val="000000"/>
      <w:spacing w:val="20"/>
      <w:w w:val="100"/>
      <w:position w:val="0"/>
      <w:sz w:val="22"/>
      <w:szCs w:val="22"/>
      <w:u w:val="none"/>
      <w:lang w:val="uk-UA" w:eastAsia="uk-UA" w:bidi="uk-UA"/>
    </w:rPr>
  </w:style>
  <w:style w:type="character" w:customStyle="1" w:styleId="LucidaSansUnicode10pt1">
    <w:name w:val="Колонтитул + Lucida Sans Unicode;10 pt;Малые прописные"/>
    <w:basedOn w:val="a7"/>
    <w:rPr>
      <w:rFonts w:ascii="Lucida Sans Unicode" w:eastAsia="Lucida Sans Unicode" w:hAnsi="Lucida Sans Unicode" w:cs="Lucida Sans Unicode"/>
      <w:b w:val="0"/>
      <w:bCs w:val="0"/>
      <w:i w:val="0"/>
      <w:iCs w:val="0"/>
      <w:smallCaps/>
      <w:strike w:val="0"/>
      <w:color w:val="000000"/>
      <w:spacing w:val="0"/>
      <w:w w:val="100"/>
      <w:position w:val="0"/>
      <w:sz w:val="20"/>
      <w:szCs w:val="20"/>
      <w:u w:val="none"/>
      <w:lang w:val="uk-UA" w:eastAsia="uk-UA" w:bidi="uk-UA"/>
    </w:rPr>
  </w:style>
  <w:style w:type="character" w:customStyle="1" w:styleId="12pt0">
    <w:name w:val="Колонтитул + 12 pt;Малые прописные"/>
    <w:basedOn w:val="a7"/>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pt0">
    <w:name w:val="Колонтитул + Интервал 2 pt"/>
    <w:basedOn w:val="a7"/>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uk-UA" w:eastAsia="uk-UA" w:bidi="uk-UA"/>
    </w:rPr>
  </w:style>
  <w:style w:type="character" w:customStyle="1" w:styleId="28">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0"/>
      <w:szCs w:val="20"/>
      <w:u w:val="none"/>
    </w:rPr>
  </w:style>
  <w:style w:type="character" w:customStyle="1" w:styleId="1012pt">
    <w:name w:val="Основной текст (10) + 12 pt"/>
    <w:basedOn w:val="100"/>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Constantia10pt4pt">
    <w:name w:val="Колонтитул + Constantia;10 pt;Интервал 4 pt"/>
    <w:basedOn w:val="a7"/>
    <w:rPr>
      <w:rFonts w:ascii="Constantia" w:eastAsia="Constantia" w:hAnsi="Constantia" w:cs="Constantia"/>
      <w:b w:val="0"/>
      <w:bCs w:val="0"/>
      <w:i w:val="0"/>
      <w:iCs w:val="0"/>
      <w:smallCaps w:val="0"/>
      <w:strike w:val="0"/>
      <w:color w:val="000000"/>
      <w:spacing w:val="80"/>
      <w:w w:val="100"/>
      <w:position w:val="0"/>
      <w:sz w:val="20"/>
      <w:szCs w:val="20"/>
      <w:u w:val="none"/>
      <w:lang w:val="uk-UA" w:eastAsia="uk-UA" w:bidi="uk-UA"/>
    </w:rPr>
  </w:style>
  <w:style w:type="character" w:customStyle="1" w:styleId="0pt0">
    <w:name w:val="Колонтитул + Малые прописные;Интервал 0 pt"/>
    <w:basedOn w:val="a7"/>
    <w:rPr>
      <w:rFonts w:ascii="Times New Roman" w:eastAsia="Times New Roman" w:hAnsi="Times New Roman" w:cs="Times New Roman"/>
      <w:b w:val="0"/>
      <w:bCs w:val="0"/>
      <w:i w:val="0"/>
      <w:iCs w:val="0"/>
      <w:smallCaps/>
      <w:strike w:val="0"/>
      <w:color w:val="000000"/>
      <w:spacing w:val="10"/>
      <w:w w:val="100"/>
      <w:position w:val="0"/>
      <w:sz w:val="22"/>
      <w:szCs w:val="22"/>
      <w:u w:val="none"/>
      <w:lang w:val="uk-UA" w:eastAsia="uk-UA" w:bidi="uk-UA"/>
    </w:rPr>
  </w:style>
  <w:style w:type="character" w:customStyle="1" w:styleId="11Exact1">
    <w:name w:val="Основной текст (11) Exact"/>
    <w:basedOn w:val="11"/>
    <w:rPr>
      <w:rFonts w:ascii="Times New Roman" w:eastAsia="Times New Roman" w:hAnsi="Times New Roman" w:cs="Times New Roman"/>
      <w:b w:val="0"/>
      <w:bCs w:val="0"/>
      <w:i w:val="0"/>
      <w:iCs w:val="0"/>
      <w:smallCaps w:val="0"/>
      <w:strike w:val="0"/>
      <w:sz w:val="13"/>
      <w:szCs w:val="13"/>
      <w:u w:val="none"/>
    </w:rPr>
  </w:style>
  <w:style w:type="character" w:customStyle="1" w:styleId="285pt0">
    <w:name w:val="Основной текст (2) + 8;5 pt;Курсив"/>
    <w:basedOn w:val="21"/>
    <w:rPr>
      <w:rFonts w:ascii="Times New Roman" w:eastAsia="Times New Roman" w:hAnsi="Times New Roman" w:cs="Times New Roman"/>
      <w:b w:val="0"/>
      <w:bCs w:val="0"/>
      <w:i/>
      <w:iCs/>
      <w:smallCaps w:val="0"/>
      <w:strike w:val="0"/>
      <w:color w:val="000000"/>
      <w:spacing w:val="0"/>
      <w:w w:val="100"/>
      <w:position w:val="0"/>
      <w:sz w:val="17"/>
      <w:szCs w:val="17"/>
      <w:u w:val="none"/>
      <w:lang w:val="uk-UA" w:eastAsia="uk-UA" w:bidi="uk-UA"/>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8"/>
      <w:szCs w:val="8"/>
      <w:u w:val="none"/>
    </w:rPr>
  </w:style>
  <w:style w:type="character" w:customStyle="1" w:styleId="121">
    <w:name w:val="Основной текст (12) + Полужирный"/>
    <w:basedOn w:val="12"/>
    <w:rPr>
      <w:rFonts w:ascii="Times New Roman" w:eastAsia="Times New Roman" w:hAnsi="Times New Roman" w:cs="Times New Roman"/>
      <w:b/>
      <w:bCs/>
      <w:i w:val="0"/>
      <w:iCs w:val="0"/>
      <w:smallCaps w:val="0"/>
      <w:strike w:val="0"/>
      <w:color w:val="000000"/>
      <w:spacing w:val="0"/>
      <w:w w:val="100"/>
      <w:position w:val="0"/>
      <w:sz w:val="8"/>
      <w:szCs w:val="8"/>
      <w:u w:val="none"/>
      <w:lang w:val="uk-UA" w:eastAsia="uk-UA" w:bidi="uk-UA"/>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3"/>
      <w:szCs w:val="13"/>
      <w:u w:val="none"/>
    </w:rPr>
  </w:style>
  <w:style w:type="character" w:customStyle="1" w:styleId="111">
    <w:name w:val="Основной текст (11) + Малые прописные"/>
    <w:basedOn w:val="11"/>
    <w:rPr>
      <w:rFonts w:ascii="Times New Roman" w:eastAsia="Times New Roman" w:hAnsi="Times New Roman" w:cs="Times New Roman"/>
      <w:b w:val="0"/>
      <w:bCs w:val="0"/>
      <w:i w:val="0"/>
      <w:iCs w:val="0"/>
      <w:smallCaps/>
      <w:strike w:val="0"/>
      <w:color w:val="000000"/>
      <w:spacing w:val="0"/>
      <w:w w:val="100"/>
      <w:position w:val="0"/>
      <w:sz w:val="13"/>
      <w:szCs w:val="13"/>
      <w:u w:val="none"/>
      <w:lang w:val="uk-UA" w:eastAsia="uk-UA" w:bidi="uk-UA"/>
    </w:rPr>
  </w:style>
  <w:style w:type="character" w:customStyle="1" w:styleId="11Constantia75pt">
    <w:name w:val="Основной текст (11) + Constantia;7;5 pt"/>
    <w:basedOn w:val="11"/>
    <w:rPr>
      <w:rFonts w:ascii="Constantia" w:eastAsia="Constantia" w:hAnsi="Constantia" w:cs="Constantia"/>
      <w:b w:val="0"/>
      <w:bCs w:val="0"/>
      <w:i w:val="0"/>
      <w:iCs w:val="0"/>
      <w:smallCaps w:val="0"/>
      <w:strike w:val="0"/>
      <w:color w:val="000000"/>
      <w:spacing w:val="0"/>
      <w:w w:val="100"/>
      <w:position w:val="0"/>
      <w:sz w:val="15"/>
      <w:szCs w:val="15"/>
      <w:u w:val="none"/>
      <w:lang w:val="uk-UA" w:eastAsia="uk-UA" w:bidi="uk-UA"/>
    </w:rPr>
  </w:style>
  <w:style w:type="character" w:customStyle="1" w:styleId="11LucidaSansUnicode10pt-2pt">
    <w:name w:val="Основной текст (11) + Lucida Sans Unicode;10 pt;Курсив;Интервал -2 pt"/>
    <w:basedOn w:val="11"/>
    <w:rPr>
      <w:rFonts w:ascii="Lucida Sans Unicode" w:eastAsia="Lucida Sans Unicode" w:hAnsi="Lucida Sans Unicode" w:cs="Lucida Sans Unicode"/>
      <w:b w:val="0"/>
      <w:bCs w:val="0"/>
      <w:i/>
      <w:iCs/>
      <w:smallCaps w:val="0"/>
      <w:strike w:val="0"/>
      <w:color w:val="000000"/>
      <w:spacing w:val="-40"/>
      <w:w w:val="100"/>
      <w:position w:val="0"/>
      <w:sz w:val="20"/>
      <w:szCs w:val="20"/>
      <w:u w:val="none"/>
      <w:lang w:val="uk-UA" w:eastAsia="uk-UA" w:bidi="uk-UA"/>
    </w:rPr>
  </w:style>
  <w:style w:type="character" w:customStyle="1" w:styleId="11Constantia75pt0">
    <w:name w:val="Основной текст (11) + Constantia;7;5 pt;Малые прописные"/>
    <w:basedOn w:val="11"/>
    <w:rPr>
      <w:rFonts w:ascii="Constantia" w:eastAsia="Constantia" w:hAnsi="Constantia" w:cs="Constantia"/>
      <w:b w:val="0"/>
      <w:bCs w:val="0"/>
      <w:i w:val="0"/>
      <w:iCs w:val="0"/>
      <w:smallCaps/>
      <w:strike w:val="0"/>
      <w:color w:val="000000"/>
      <w:spacing w:val="0"/>
      <w:w w:val="100"/>
      <w:position w:val="0"/>
      <w:sz w:val="15"/>
      <w:szCs w:val="15"/>
      <w:u w:val="none"/>
      <w:lang w:val="uk-UA" w:eastAsia="uk-UA" w:bidi="uk-UA"/>
    </w:rPr>
  </w:style>
  <w:style w:type="character" w:customStyle="1" w:styleId="LucidaSansUnicode3">
    <w:name w:val="Колонтитул + Lucida Sans Unicode"/>
    <w:basedOn w:val="a7"/>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lang w:val="uk-UA" w:eastAsia="uk-UA" w:bidi="uk-UA"/>
    </w:rPr>
  </w:style>
  <w:style w:type="character" w:customStyle="1" w:styleId="265pt">
    <w:name w:val="Основной текст (2) + 6;5 pt;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13"/>
      <w:szCs w:val="13"/>
      <w:u w:val="none"/>
      <w:lang w:val="uk-UA" w:eastAsia="uk-UA" w:bidi="uk-UA"/>
    </w:rPr>
  </w:style>
  <w:style w:type="character" w:customStyle="1" w:styleId="86">
    <w:name w:val="Заголовок №8 + Не полужирный;Курсив"/>
    <w:basedOn w:val="8"/>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44">
    <w:name w:val="Основной текст (4) + Малые прописные"/>
    <w:basedOn w:val="4"/>
    <w:rPr>
      <w:rFonts w:ascii="Times New Roman" w:eastAsia="Times New Roman" w:hAnsi="Times New Roman" w:cs="Times New Roman"/>
      <w:b/>
      <w:bCs/>
      <w:i w:val="0"/>
      <w:iCs w:val="0"/>
      <w:smallCaps/>
      <w:strike w:val="0"/>
      <w:color w:val="000000"/>
      <w:spacing w:val="0"/>
      <w:w w:val="100"/>
      <w:position w:val="0"/>
      <w:sz w:val="24"/>
      <w:szCs w:val="24"/>
      <w:u w:val="none"/>
      <w:lang w:val="uk-UA" w:eastAsia="uk-UA" w:bidi="uk-UA"/>
    </w:rPr>
  </w:style>
  <w:style w:type="character" w:customStyle="1" w:styleId="LucidaSansUnicode10pt0pt">
    <w:name w:val="Колонтитул + Lucida Sans Unicode;10 pt;Интервал 0 pt"/>
    <w:basedOn w:val="a7"/>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uk-UA" w:eastAsia="uk-UA" w:bidi="uk-UA"/>
    </w:rPr>
  </w:style>
  <w:style w:type="character" w:customStyle="1" w:styleId="1112pt">
    <w:name w:val="Основной текст (11) + 12 pt"/>
    <w:basedOn w:val="1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2pt11pt">
    <w:name w:val="Основной текст (11) + 12 pt;Интервал 11 pt"/>
    <w:basedOn w:val="11"/>
    <w:rPr>
      <w:rFonts w:ascii="Times New Roman" w:eastAsia="Times New Roman" w:hAnsi="Times New Roman" w:cs="Times New Roman"/>
      <w:b w:val="0"/>
      <w:bCs w:val="0"/>
      <w:i w:val="0"/>
      <w:iCs w:val="0"/>
      <w:smallCaps w:val="0"/>
      <w:strike w:val="0"/>
      <w:color w:val="000000"/>
      <w:spacing w:val="220"/>
      <w:w w:val="100"/>
      <w:position w:val="0"/>
      <w:sz w:val="24"/>
      <w:szCs w:val="24"/>
      <w:u w:val="none"/>
      <w:lang w:val="uk-UA" w:eastAsia="uk-UA" w:bidi="uk-UA"/>
    </w:rPr>
  </w:style>
  <w:style w:type="character" w:customStyle="1" w:styleId="13">
    <w:name w:val="Основной текст (13)_"/>
    <w:basedOn w:val="a0"/>
    <w:link w:val="130"/>
    <w:rPr>
      <w:rFonts w:ascii="Arial" w:eastAsia="Arial" w:hAnsi="Arial" w:cs="Arial"/>
      <w:b/>
      <w:bCs/>
      <w:i w:val="0"/>
      <w:iCs w:val="0"/>
      <w:smallCaps w:val="0"/>
      <w:strike w:val="0"/>
      <w:sz w:val="12"/>
      <w:szCs w:val="12"/>
      <w:u w:val="none"/>
    </w:rPr>
  </w:style>
  <w:style w:type="character" w:customStyle="1" w:styleId="LucidaSansUnicode-2pt">
    <w:name w:val="Колонтитул + Lucida Sans Unicode;Интервал -2 pt"/>
    <w:basedOn w:val="a7"/>
    <w:rPr>
      <w:rFonts w:ascii="Lucida Sans Unicode" w:eastAsia="Lucida Sans Unicode" w:hAnsi="Lucida Sans Unicode" w:cs="Lucida Sans Unicode"/>
      <w:b w:val="0"/>
      <w:bCs w:val="0"/>
      <w:i w:val="0"/>
      <w:iCs w:val="0"/>
      <w:smallCaps w:val="0"/>
      <w:strike w:val="0"/>
      <w:color w:val="000000"/>
      <w:spacing w:val="-40"/>
      <w:w w:val="100"/>
      <w:position w:val="0"/>
      <w:sz w:val="22"/>
      <w:szCs w:val="22"/>
      <w:u w:val="none"/>
      <w:lang w:val="uk-UA" w:eastAsia="uk-UA" w:bidi="uk-UA"/>
    </w:rPr>
  </w:style>
  <w:style w:type="character" w:customStyle="1" w:styleId="FranklinGothicHeavy6pt">
    <w:name w:val="Колонтитул + Franklin Gothic Heavy;6 pt"/>
    <w:basedOn w:val="a7"/>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uk-UA" w:eastAsia="uk-UA" w:bidi="uk-UA"/>
    </w:rPr>
  </w:style>
  <w:style w:type="character" w:customStyle="1" w:styleId="FranklinGothicHeavy6pt0pt">
    <w:name w:val="Колонтитул + Franklin Gothic Heavy;6 pt;Интервал 0 pt"/>
    <w:basedOn w:val="a7"/>
    <w:rPr>
      <w:rFonts w:ascii="Franklin Gothic Heavy" w:eastAsia="Franklin Gothic Heavy" w:hAnsi="Franklin Gothic Heavy" w:cs="Franklin Gothic Heavy"/>
      <w:b w:val="0"/>
      <w:bCs w:val="0"/>
      <w:i w:val="0"/>
      <w:iCs w:val="0"/>
      <w:smallCaps w:val="0"/>
      <w:strike w:val="0"/>
      <w:color w:val="000000"/>
      <w:spacing w:val="10"/>
      <w:w w:val="100"/>
      <w:position w:val="0"/>
      <w:sz w:val="12"/>
      <w:szCs w:val="12"/>
      <w:u w:val="none"/>
      <w:lang w:val="uk-UA" w:eastAsia="uk-UA" w:bidi="uk-UA"/>
    </w:rPr>
  </w:style>
  <w:style w:type="character" w:customStyle="1" w:styleId="214pt1pt">
    <w:name w:val="Основной текст (2) + 14 pt;Интервал 1 pt"/>
    <w:basedOn w:val="21"/>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uk-UA" w:eastAsia="uk-UA" w:bidi="uk-UA"/>
    </w:rPr>
  </w:style>
  <w:style w:type="character" w:customStyle="1" w:styleId="af">
    <w:name w:val="Подпись к таблице_"/>
    <w:basedOn w:val="a0"/>
    <w:link w:val="af0"/>
    <w:rPr>
      <w:rFonts w:ascii="Times New Roman" w:eastAsia="Times New Roman" w:hAnsi="Times New Roman" w:cs="Times New Roman"/>
      <w:b w:val="0"/>
      <w:bCs w:val="0"/>
      <w:i w:val="0"/>
      <w:iCs w:val="0"/>
      <w:smallCaps w:val="0"/>
      <w:strike w:val="0"/>
      <w:u w:val="none"/>
    </w:rPr>
  </w:style>
  <w:style w:type="character" w:customStyle="1" w:styleId="LucidaSansUnicode4">
    <w:name w:val="Колонтитул + Lucida Sans Unicode;Малые прописные"/>
    <w:basedOn w:val="a7"/>
    <w:rPr>
      <w:rFonts w:ascii="Lucida Sans Unicode" w:eastAsia="Lucida Sans Unicode" w:hAnsi="Lucida Sans Unicode" w:cs="Lucida Sans Unicode"/>
      <w:b w:val="0"/>
      <w:bCs w:val="0"/>
      <w:i w:val="0"/>
      <w:iCs w:val="0"/>
      <w:smallCaps/>
      <w:strike w:val="0"/>
      <w:color w:val="000000"/>
      <w:spacing w:val="0"/>
      <w:w w:val="100"/>
      <w:position w:val="0"/>
      <w:sz w:val="22"/>
      <w:szCs w:val="22"/>
      <w:u w:val="none"/>
      <w:lang w:val="uk-UA" w:eastAsia="uk-UA" w:bidi="uk-UA"/>
    </w:rPr>
  </w:style>
  <w:style w:type="character" w:customStyle="1" w:styleId="ArialNarrow1pt1">
    <w:name w:val="Колонтитул + Arial Narrow;Полужирный;Интервал 1 pt"/>
    <w:basedOn w:val="a7"/>
    <w:rPr>
      <w:rFonts w:ascii="Arial Narrow" w:eastAsia="Arial Narrow" w:hAnsi="Arial Narrow" w:cs="Arial Narrow"/>
      <w:b/>
      <w:bCs/>
      <w:i w:val="0"/>
      <w:iCs w:val="0"/>
      <w:smallCaps w:val="0"/>
      <w:strike w:val="0"/>
      <w:color w:val="000000"/>
      <w:spacing w:val="20"/>
      <w:w w:val="100"/>
      <w:position w:val="0"/>
      <w:sz w:val="22"/>
      <w:szCs w:val="22"/>
      <w:u w:val="none"/>
      <w:lang w:val="uk-UA" w:eastAsia="uk-UA" w:bidi="uk-UA"/>
    </w:rPr>
  </w:style>
  <w:style w:type="character" w:customStyle="1" w:styleId="ArialNarrow1pt2">
    <w:name w:val="Колонтитул + Arial Narrow;Полужирный;Интервал 1 pt"/>
    <w:basedOn w:val="a7"/>
    <w:rPr>
      <w:rFonts w:ascii="Arial Narrow" w:eastAsia="Arial Narrow" w:hAnsi="Arial Narrow" w:cs="Arial Narrow"/>
      <w:b/>
      <w:bCs/>
      <w:i w:val="0"/>
      <w:iCs w:val="0"/>
      <w:smallCaps w:val="0"/>
      <w:strike w:val="0"/>
      <w:color w:val="000000"/>
      <w:spacing w:val="30"/>
      <w:w w:val="100"/>
      <w:position w:val="0"/>
      <w:sz w:val="22"/>
      <w:szCs w:val="22"/>
      <w:u w:val="none"/>
      <w:lang w:val="uk-UA" w:eastAsia="uk-UA" w:bidi="uk-UA"/>
    </w:rPr>
  </w:style>
  <w:style w:type="character" w:customStyle="1" w:styleId="12pt0pt1">
    <w:name w:val="Колонтитул + 12 pt;Интервал 0 pt"/>
    <w:basedOn w:val="a7"/>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5Exact1">
    <w:name w:val="Подпись к картинке (5) Exact"/>
    <w:basedOn w:val="a0"/>
    <w:link w:val="51"/>
    <w:rPr>
      <w:rFonts w:ascii="Lucida Sans Unicode" w:eastAsia="Lucida Sans Unicode" w:hAnsi="Lucida Sans Unicode" w:cs="Lucida Sans Unicode"/>
      <w:b w:val="0"/>
      <w:bCs w:val="0"/>
      <w:i w:val="0"/>
      <w:iCs w:val="0"/>
      <w:smallCaps w:val="0"/>
      <w:strike w:val="0"/>
      <w:spacing w:val="-10"/>
      <w:w w:val="100"/>
      <w:sz w:val="21"/>
      <w:szCs w:val="21"/>
      <w:u w:val="none"/>
    </w:rPr>
  </w:style>
  <w:style w:type="character" w:customStyle="1" w:styleId="5TimesNewRoman12pt0ptExact">
    <w:name w:val="Подпись к картинке (5) + Times New Roman;12 pt;Интервал 0 pt Exact"/>
    <w:basedOn w:val="5Exact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5TimesNewRoman12pt0ptExact0">
    <w:name w:val="Подпись к картинке (5) + Times New Roman;12 pt;Интервал 0 pt Exact"/>
    <w:basedOn w:val="5Exact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2pt2pt">
    <w:name w:val="Колонтитул + 12 pt;Интервал 2 pt"/>
    <w:basedOn w:val="a7"/>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4Exact3">
    <w:name w:val="Заголовок №4 Exact"/>
    <w:basedOn w:val="a0"/>
    <w:link w:val="45"/>
    <w:rPr>
      <w:rFonts w:ascii="Times New Roman" w:eastAsia="Times New Roman" w:hAnsi="Times New Roman" w:cs="Times New Roman"/>
      <w:b w:val="0"/>
      <w:bCs w:val="0"/>
      <w:i w:val="0"/>
      <w:iCs w:val="0"/>
      <w:smallCaps w:val="0"/>
      <w:strike w:val="0"/>
      <w:sz w:val="13"/>
      <w:szCs w:val="13"/>
      <w:u w:val="none"/>
    </w:rPr>
  </w:style>
  <w:style w:type="character" w:customStyle="1" w:styleId="14Exact">
    <w:name w:val="Основной текст (14) Exact"/>
    <w:basedOn w:val="a0"/>
    <w:link w:val="14"/>
    <w:rPr>
      <w:rFonts w:ascii="Arial" w:eastAsia="Arial" w:hAnsi="Arial" w:cs="Arial"/>
      <w:b/>
      <w:bCs/>
      <w:i w:val="0"/>
      <w:iCs w:val="0"/>
      <w:smallCaps w:val="0"/>
      <w:strike w:val="0"/>
      <w:sz w:val="17"/>
      <w:szCs w:val="17"/>
      <w:u w:val="none"/>
    </w:rPr>
  </w:style>
  <w:style w:type="character" w:customStyle="1" w:styleId="14Exact0">
    <w:name w:val="Основной текст (14) Exact"/>
    <w:basedOn w:val="14Exact"/>
    <w:rPr>
      <w:rFonts w:ascii="Arial" w:eastAsia="Arial" w:hAnsi="Arial" w:cs="Arial"/>
      <w:b/>
      <w:bCs/>
      <w:i w:val="0"/>
      <w:iCs w:val="0"/>
      <w:smallCaps w:val="0"/>
      <w:strike w:val="0"/>
      <w:color w:val="000000"/>
      <w:spacing w:val="0"/>
      <w:w w:val="100"/>
      <w:position w:val="0"/>
      <w:sz w:val="17"/>
      <w:szCs w:val="17"/>
      <w:u w:val="single"/>
      <w:lang w:val="uk-UA" w:eastAsia="uk-UA" w:bidi="uk-UA"/>
    </w:rPr>
  </w:style>
  <w:style w:type="character" w:customStyle="1" w:styleId="15Exact">
    <w:name w:val="Основной текст (15) Exact"/>
    <w:basedOn w:val="a0"/>
    <w:link w:val="15"/>
    <w:rPr>
      <w:rFonts w:ascii="Lucida Sans Unicode" w:eastAsia="Lucida Sans Unicode" w:hAnsi="Lucida Sans Unicode" w:cs="Lucida Sans Unicode"/>
      <w:b w:val="0"/>
      <w:bCs w:val="0"/>
      <w:i/>
      <w:iCs/>
      <w:smallCaps w:val="0"/>
      <w:strike w:val="0"/>
      <w:sz w:val="9"/>
      <w:szCs w:val="9"/>
      <w:u w:val="none"/>
    </w:rPr>
  </w:style>
  <w:style w:type="character" w:customStyle="1" w:styleId="16Exact">
    <w:name w:val="Основной текст (16) Exact"/>
    <w:basedOn w:val="a0"/>
    <w:link w:val="16"/>
    <w:rPr>
      <w:rFonts w:ascii="Arial" w:eastAsia="Arial" w:hAnsi="Arial" w:cs="Arial"/>
      <w:b/>
      <w:bCs/>
      <w:i/>
      <w:iCs/>
      <w:smallCaps w:val="0"/>
      <w:strike w:val="0"/>
      <w:sz w:val="17"/>
      <w:szCs w:val="17"/>
      <w:u w:val="none"/>
    </w:rPr>
  </w:style>
  <w:style w:type="character" w:customStyle="1" w:styleId="16Exact0">
    <w:name w:val="Основной текст (16) Exact"/>
    <w:basedOn w:val="16Exact"/>
    <w:rPr>
      <w:rFonts w:ascii="Arial" w:eastAsia="Arial" w:hAnsi="Arial" w:cs="Arial"/>
      <w:b/>
      <w:bCs/>
      <w:i/>
      <w:iCs/>
      <w:smallCaps w:val="0"/>
      <w:strike w:val="0"/>
      <w:color w:val="000000"/>
      <w:spacing w:val="0"/>
      <w:w w:val="100"/>
      <w:position w:val="0"/>
      <w:sz w:val="17"/>
      <w:szCs w:val="17"/>
      <w:u w:val="single"/>
      <w:lang w:val="uk-UA" w:eastAsia="uk-UA" w:bidi="uk-UA"/>
    </w:rPr>
  </w:style>
  <w:style w:type="character" w:customStyle="1" w:styleId="7Exact1">
    <w:name w:val="Заголовок №7 Exact"/>
    <w:basedOn w:val="a0"/>
    <w:link w:val="71"/>
    <w:rPr>
      <w:rFonts w:ascii="Times New Roman" w:eastAsia="Times New Roman" w:hAnsi="Times New Roman" w:cs="Times New Roman"/>
      <w:b w:val="0"/>
      <w:bCs w:val="0"/>
      <w:i w:val="0"/>
      <w:iCs w:val="0"/>
      <w:smallCaps w:val="0"/>
      <w:strike w:val="0"/>
      <w:u w:val="none"/>
    </w:rPr>
  </w:style>
  <w:style w:type="character" w:customStyle="1" w:styleId="785pt-1ptExact">
    <w:name w:val="Заголовок №7 + 8;5 pt;Курсив;Интервал -1 pt Exact"/>
    <w:basedOn w:val="7Exact1"/>
    <w:rPr>
      <w:rFonts w:ascii="Times New Roman" w:eastAsia="Times New Roman" w:hAnsi="Times New Roman" w:cs="Times New Roman"/>
      <w:b w:val="0"/>
      <w:bCs w:val="0"/>
      <w:i/>
      <w:iCs/>
      <w:smallCaps w:val="0"/>
      <w:strike w:val="0"/>
      <w:color w:val="000000"/>
      <w:spacing w:val="-20"/>
      <w:w w:val="100"/>
      <w:position w:val="0"/>
      <w:sz w:val="17"/>
      <w:szCs w:val="17"/>
      <w:u w:val="none"/>
      <w:lang w:val="uk-UA" w:eastAsia="uk-UA" w:bidi="uk-UA"/>
    </w:rPr>
  </w:style>
  <w:style w:type="character" w:customStyle="1" w:styleId="72Exact">
    <w:name w:val="Заголовок №7 (2) Exact"/>
    <w:basedOn w:val="a0"/>
    <w:link w:val="72"/>
    <w:rPr>
      <w:rFonts w:ascii="Times New Roman" w:eastAsia="Times New Roman" w:hAnsi="Times New Roman" w:cs="Times New Roman"/>
      <w:b w:val="0"/>
      <w:bCs w:val="0"/>
      <w:i w:val="0"/>
      <w:iCs w:val="0"/>
      <w:smallCaps w:val="0"/>
      <w:strike w:val="0"/>
      <w:spacing w:val="-90"/>
      <w:sz w:val="94"/>
      <w:szCs w:val="94"/>
      <w:u w:val="none"/>
    </w:rPr>
  </w:style>
  <w:style w:type="character" w:customStyle="1" w:styleId="6Exact1">
    <w:name w:val="Подпись к картинке (6) Exact"/>
    <w:basedOn w:val="a0"/>
    <w:link w:val="64"/>
    <w:rPr>
      <w:rFonts w:ascii="Times New Roman" w:eastAsia="Times New Roman" w:hAnsi="Times New Roman" w:cs="Times New Roman"/>
      <w:b w:val="0"/>
      <w:bCs w:val="0"/>
      <w:i w:val="0"/>
      <w:iCs w:val="0"/>
      <w:smallCaps w:val="0"/>
      <w:strike w:val="0"/>
      <w:spacing w:val="-90"/>
      <w:sz w:val="94"/>
      <w:szCs w:val="94"/>
      <w:u w:val="none"/>
    </w:rPr>
  </w:style>
  <w:style w:type="character" w:customStyle="1" w:styleId="85pt-1ptExact">
    <w:name w:val="Подпись к картинке + 8;5 pt;Курсив;Интервал -1 pt Exact"/>
    <w:basedOn w:val="ab"/>
    <w:rPr>
      <w:rFonts w:ascii="Times New Roman" w:eastAsia="Times New Roman" w:hAnsi="Times New Roman" w:cs="Times New Roman"/>
      <w:b w:val="0"/>
      <w:bCs w:val="0"/>
      <w:i/>
      <w:iCs/>
      <w:smallCaps w:val="0"/>
      <w:strike w:val="0"/>
      <w:color w:val="000000"/>
      <w:spacing w:val="-20"/>
      <w:w w:val="100"/>
      <w:position w:val="0"/>
      <w:sz w:val="17"/>
      <w:szCs w:val="17"/>
      <w:u w:val="none"/>
      <w:lang w:val="uk-UA" w:eastAsia="uk-UA" w:bidi="uk-UA"/>
    </w:rPr>
  </w:style>
  <w:style w:type="character" w:customStyle="1" w:styleId="7Exact2">
    <w:name w:val="Подпись к картинке (7) Exact"/>
    <w:basedOn w:val="a0"/>
    <w:link w:val="73"/>
    <w:rPr>
      <w:rFonts w:ascii="Arial" w:eastAsia="Arial" w:hAnsi="Arial" w:cs="Arial"/>
      <w:b w:val="0"/>
      <w:bCs w:val="0"/>
      <w:i/>
      <w:iCs/>
      <w:smallCaps w:val="0"/>
      <w:strike w:val="0"/>
      <w:sz w:val="12"/>
      <w:szCs w:val="12"/>
      <w:u w:val="none"/>
    </w:rPr>
  </w:style>
  <w:style w:type="character" w:customStyle="1" w:styleId="7Exact3">
    <w:name w:val="Подпись к картинке (7) Exact"/>
    <w:basedOn w:val="7Exact2"/>
    <w:rPr>
      <w:rFonts w:ascii="Arial" w:eastAsia="Arial" w:hAnsi="Arial" w:cs="Arial"/>
      <w:b w:val="0"/>
      <w:bCs w:val="0"/>
      <w:i/>
      <w:iCs/>
      <w:smallCaps w:val="0"/>
      <w:strike w:val="0"/>
      <w:color w:val="000000"/>
      <w:spacing w:val="0"/>
      <w:w w:val="100"/>
      <w:position w:val="0"/>
      <w:sz w:val="12"/>
      <w:szCs w:val="12"/>
      <w:u w:val="single"/>
      <w:lang w:val="uk-UA" w:eastAsia="uk-UA" w:bidi="uk-UA"/>
    </w:rPr>
  </w:style>
  <w:style w:type="character" w:customStyle="1" w:styleId="17Exact">
    <w:name w:val="Основной текст (17) Exact"/>
    <w:basedOn w:val="a0"/>
    <w:link w:val="17"/>
    <w:rPr>
      <w:rFonts w:ascii="Times New Roman" w:eastAsia="Times New Roman" w:hAnsi="Times New Roman" w:cs="Times New Roman"/>
      <w:b w:val="0"/>
      <w:bCs w:val="0"/>
      <w:i/>
      <w:iCs/>
      <w:smallCaps w:val="0"/>
      <w:strike w:val="0"/>
      <w:spacing w:val="-20"/>
      <w:sz w:val="17"/>
      <w:szCs w:val="17"/>
      <w:u w:val="none"/>
    </w:rPr>
  </w:style>
  <w:style w:type="character" w:customStyle="1" w:styleId="17Exact0">
    <w:name w:val="Основной текст (17) Exact"/>
    <w:basedOn w:val="17Exact"/>
    <w:rPr>
      <w:rFonts w:ascii="Times New Roman" w:eastAsia="Times New Roman" w:hAnsi="Times New Roman" w:cs="Times New Roman"/>
      <w:b w:val="0"/>
      <w:bCs w:val="0"/>
      <w:i/>
      <w:iCs/>
      <w:smallCaps w:val="0"/>
      <w:strike w:val="0"/>
      <w:color w:val="000000"/>
      <w:spacing w:val="-20"/>
      <w:w w:val="100"/>
      <w:position w:val="0"/>
      <w:sz w:val="17"/>
      <w:szCs w:val="17"/>
      <w:u w:val="none"/>
      <w:lang w:val="uk-UA" w:eastAsia="uk-UA" w:bidi="uk-UA"/>
    </w:rPr>
  </w:style>
  <w:style w:type="character" w:customStyle="1" w:styleId="2Exact3">
    <w:name w:val="Подпись к таблице (2) Exact"/>
    <w:basedOn w:val="a0"/>
    <w:link w:val="29"/>
    <w:rPr>
      <w:rFonts w:ascii="Arial" w:eastAsia="Arial" w:hAnsi="Arial" w:cs="Arial"/>
      <w:b w:val="0"/>
      <w:bCs w:val="0"/>
      <w:i/>
      <w:iCs/>
      <w:smallCaps w:val="0"/>
      <w:strike w:val="0"/>
      <w:sz w:val="12"/>
      <w:szCs w:val="12"/>
      <w:u w:val="none"/>
    </w:rPr>
  </w:style>
  <w:style w:type="character" w:customStyle="1" w:styleId="3Exact0">
    <w:name w:val="Подпись к таблице (3) Exact"/>
    <w:basedOn w:val="a0"/>
    <w:link w:val="32"/>
    <w:rPr>
      <w:rFonts w:ascii="Times New Roman" w:eastAsia="Times New Roman" w:hAnsi="Times New Roman" w:cs="Times New Roman"/>
      <w:b w:val="0"/>
      <w:bCs w:val="0"/>
      <w:i w:val="0"/>
      <w:iCs w:val="0"/>
      <w:smallCaps w:val="0"/>
      <w:strike w:val="0"/>
      <w:sz w:val="13"/>
      <w:szCs w:val="13"/>
      <w:u w:val="none"/>
    </w:rPr>
  </w:style>
  <w:style w:type="character" w:customStyle="1" w:styleId="265pt0">
    <w:name w:val="Основной текст (2) + 6;5 pt"/>
    <w:basedOn w:val="2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uk-UA" w:eastAsia="uk-UA" w:bidi="uk-UA"/>
    </w:rPr>
  </w:style>
  <w:style w:type="character" w:customStyle="1" w:styleId="2FranklinGothicHeavy10pt0pt">
    <w:name w:val="Основной текст (2) + Franklin Gothic Heavy;10 pt;Интервал 0 pt"/>
    <w:basedOn w:val="21"/>
    <w:rPr>
      <w:rFonts w:ascii="Franklin Gothic Heavy" w:eastAsia="Franklin Gothic Heavy" w:hAnsi="Franklin Gothic Heavy" w:cs="Franklin Gothic Heavy"/>
      <w:b w:val="0"/>
      <w:bCs w:val="0"/>
      <w:i w:val="0"/>
      <w:iCs w:val="0"/>
      <w:smallCaps w:val="0"/>
      <w:strike w:val="0"/>
      <w:color w:val="000000"/>
      <w:spacing w:val="-10"/>
      <w:w w:val="100"/>
      <w:position w:val="0"/>
      <w:sz w:val="20"/>
      <w:szCs w:val="20"/>
      <w:u w:val="none"/>
      <w:lang w:val="uk-UA" w:eastAsia="uk-UA" w:bidi="uk-UA"/>
    </w:rPr>
  </w:style>
  <w:style w:type="character" w:customStyle="1" w:styleId="2FranklinGothicHeavy10pt">
    <w:name w:val="Основной текст (2) + Franklin Gothic Heavy;10 pt"/>
    <w:basedOn w:val="21"/>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uk-UA" w:eastAsia="uk-UA" w:bidi="uk-UA"/>
    </w:rPr>
  </w:style>
  <w:style w:type="character" w:customStyle="1" w:styleId="265pt1">
    <w:name w:val="Основной текст (2) + 6;5 pt;Курсив"/>
    <w:basedOn w:val="21"/>
    <w:rPr>
      <w:rFonts w:ascii="Times New Roman" w:eastAsia="Times New Roman" w:hAnsi="Times New Roman" w:cs="Times New Roman"/>
      <w:b w:val="0"/>
      <w:bCs w:val="0"/>
      <w:i/>
      <w:iCs/>
      <w:smallCaps w:val="0"/>
      <w:strike w:val="0"/>
      <w:color w:val="000000"/>
      <w:spacing w:val="0"/>
      <w:w w:val="100"/>
      <w:position w:val="0"/>
      <w:sz w:val="13"/>
      <w:szCs w:val="13"/>
      <w:u w:val="none"/>
      <w:lang w:val="uk-UA" w:eastAsia="uk-UA" w:bidi="uk-UA"/>
    </w:rPr>
  </w:style>
  <w:style w:type="character" w:customStyle="1" w:styleId="2Arial6pt">
    <w:name w:val="Основной текст (2) + Arial;6 pt;Полужирный;Малые прописные"/>
    <w:basedOn w:val="21"/>
    <w:rPr>
      <w:rFonts w:ascii="Arial" w:eastAsia="Arial" w:hAnsi="Arial" w:cs="Arial"/>
      <w:b/>
      <w:bCs/>
      <w:i w:val="0"/>
      <w:iCs w:val="0"/>
      <w:smallCaps/>
      <w:strike w:val="0"/>
      <w:color w:val="000000"/>
      <w:spacing w:val="0"/>
      <w:w w:val="100"/>
      <w:position w:val="0"/>
      <w:sz w:val="12"/>
      <w:szCs w:val="12"/>
      <w:u w:val="none"/>
      <w:lang w:val="uk-UA" w:eastAsia="uk-UA" w:bidi="uk-UA"/>
    </w:rPr>
  </w:style>
  <w:style w:type="character" w:customStyle="1" w:styleId="2Arial6pt0">
    <w:name w:val="Основной текст (2) + Arial;6 pt;Полужирный"/>
    <w:basedOn w:val="21"/>
    <w:rPr>
      <w:rFonts w:ascii="Arial" w:eastAsia="Arial" w:hAnsi="Arial" w:cs="Arial"/>
      <w:b/>
      <w:bCs/>
      <w:i w:val="0"/>
      <w:iCs w:val="0"/>
      <w:smallCaps w:val="0"/>
      <w:strike w:val="0"/>
      <w:color w:val="000000"/>
      <w:spacing w:val="0"/>
      <w:w w:val="100"/>
      <w:position w:val="0"/>
      <w:sz w:val="12"/>
      <w:szCs w:val="12"/>
      <w:u w:val="none"/>
      <w:lang w:val="uk-UA" w:eastAsia="uk-UA" w:bidi="uk-UA"/>
    </w:rPr>
  </w:style>
  <w:style w:type="character" w:customStyle="1" w:styleId="2Arial6pt1">
    <w:name w:val="Основной текст (2) + Arial;6 pt;Курсив"/>
    <w:basedOn w:val="21"/>
    <w:rPr>
      <w:rFonts w:ascii="Arial" w:eastAsia="Arial" w:hAnsi="Arial" w:cs="Arial"/>
      <w:b w:val="0"/>
      <w:bCs w:val="0"/>
      <w:i/>
      <w:iCs/>
      <w:smallCaps w:val="0"/>
      <w:strike w:val="0"/>
      <w:color w:val="000000"/>
      <w:spacing w:val="0"/>
      <w:w w:val="100"/>
      <w:position w:val="0"/>
      <w:sz w:val="12"/>
      <w:szCs w:val="12"/>
      <w:u w:val="none"/>
      <w:lang w:val="uk-UA" w:eastAsia="uk-UA" w:bidi="uk-UA"/>
    </w:rPr>
  </w:style>
  <w:style w:type="character" w:customStyle="1" w:styleId="18Exact">
    <w:name w:val="Основной текст (18) Exact"/>
    <w:basedOn w:val="a0"/>
    <w:link w:val="18"/>
    <w:rPr>
      <w:rFonts w:ascii="Arial" w:eastAsia="Arial" w:hAnsi="Arial" w:cs="Arial"/>
      <w:b w:val="0"/>
      <w:bCs w:val="0"/>
      <w:i w:val="0"/>
      <w:iCs w:val="0"/>
      <w:smallCaps w:val="0"/>
      <w:strike w:val="0"/>
      <w:sz w:val="12"/>
      <w:szCs w:val="12"/>
      <w:u w:val="none"/>
    </w:rPr>
  </w:style>
  <w:style w:type="character" w:customStyle="1" w:styleId="13Exact">
    <w:name w:val="Основной текст (13) Exact"/>
    <w:basedOn w:val="a0"/>
    <w:rPr>
      <w:rFonts w:ascii="Arial" w:eastAsia="Arial" w:hAnsi="Arial" w:cs="Arial"/>
      <w:b/>
      <w:bCs/>
      <w:i w:val="0"/>
      <w:iCs w:val="0"/>
      <w:smallCaps w:val="0"/>
      <w:strike w:val="0"/>
      <w:sz w:val="12"/>
      <w:szCs w:val="12"/>
      <w:u w:val="none"/>
    </w:rPr>
  </w:style>
  <w:style w:type="character" w:customStyle="1" w:styleId="82Exact">
    <w:name w:val="Заголовок №8 (2) Exact"/>
    <w:basedOn w:val="a0"/>
    <w:link w:val="820"/>
    <w:rPr>
      <w:rFonts w:ascii="Franklin Gothic Heavy" w:eastAsia="Franklin Gothic Heavy" w:hAnsi="Franklin Gothic Heavy" w:cs="Franklin Gothic Heavy"/>
      <w:b w:val="0"/>
      <w:bCs w:val="0"/>
      <w:i w:val="0"/>
      <w:iCs w:val="0"/>
      <w:smallCaps w:val="0"/>
      <w:strike w:val="0"/>
      <w:spacing w:val="40"/>
      <w:w w:val="60"/>
      <w:sz w:val="22"/>
      <w:szCs w:val="22"/>
      <w:u w:val="none"/>
    </w:rPr>
  </w:style>
  <w:style w:type="character" w:customStyle="1" w:styleId="82Exact0">
    <w:name w:val="Заголовок №8 (2) Exact"/>
    <w:basedOn w:val="82Exact"/>
    <w:rPr>
      <w:rFonts w:ascii="Franklin Gothic Heavy" w:eastAsia="Franklin Gothic Heavy" w:hAnsi="Franklin Gothic Heavy" w:cs="Franklin Gothic Heavy"/>
      <w:b w:val="0"/>
      <w:bCs w:val="0"/>
      <w:i w:val="0"/>
      <w:iCs w:val="0"/>
      <w:smallCaps w:val="0"/>
      <w:strike/>
      <w:color w:val="000000"/>
      <w:spacing w:val="40"/>
      <w:w w:val="60"/>
      <w:position w:val="0"/>
      <w:sz w:val="22"/>
      <w:szCs w:val="22"/>
      <w:u w:val="none"/>
      <w:lang w:val="uk-UA" w:eastAsia="uk-UA" w:bidi="uk-UA"/>
    </w:rPr>
  </w:style>
  <w:style w:type="character" w:customStyle="1" w:styleId="3Exact1">
    <w:name w:val="Основной текст (3)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2ptExact">
    <w:name w:val="Основной текст (3) + Малые прописные;Интервал 2 pt Exact"/>
    <w:basedOn w:val="3"/>
    <w:rPr>
      <w:rFonts w:ascii="Times New Roman" w:eastAsia="Times New Roman" w:hAnsi="Times New Roman" w:cs="Times New Roman"/>
      <w:b w:val="0"/>
      <w:bCs w:val="0"/>
      <w:i w:val="0"/>
      <w:iCs w:val="0"/>
      <w:smallCaps/>
      <w:strike w:val="0"/>
      <w:color w:val="000000"/>
      <w:spacing w:val="50"/>
      <w:w w:val="100"/>
      <w:position w:val="0"/>
      <w:sz w:val="28"/>
      <w:szCs w:val="28"/>
      <w:u w:val="none"/>
      <w:lang w:val="uk-UA" w:eastAsia="uk-UA" w:bidi="uk-UA"/>
    </w:rPr>
  </w:style>
  <w:style w:type="character" w:customStyle="1" w:styleId="31ptExact">
    <w:name w:val="Основной текст (3) + Малые прописные;Интервал 1 pt Exact"/>
    <w:basedOn w:val="3"/>
    <w:rPr>
      <w:rFonts w:ascii="Times New Roman" w:eastAsia="Times New Roman" w:hAnsi="Times New Roman" w:cs="Times New Roman"/>
      <w:b w:val="0"/>
      <w:bCs w:val="0"/>
      <w:i w:val="0"/>
      <w:iCs w:val="0"/>
      <w:smallCaps/>
      <w:strike w:val="0"/>
      <w:color w:val="000000"/>
      <w:spacing w:val="20"/>
      <w:w w:val="100"/>
      <w:position w:val="0"/>
      <w:sz w:val="28"/>
      <w:szCs w:val="28"/>
      <w:u w:val="none"/>
      <w:lang w:val="uk-UA" w:eastAsia="uk-UA" w:bidi="uk-UA"/>
    </w:rPr>
  </w:style>
  <w:style w:type="character" w:customStyle="1" w:styleId="8Exact1">
    <w:name w:val="Подпись к картинке (8) Exact"/>
    <w:basedOn w:val="a0"/>
    <w:link w:val="87"/>
    <w:rPr>
      <w:rFonts w:ascii="Times New Roman" w:eastAsia="Times New Roman" w:hAnsi="Times New Roman" w:cs="Times New Roman"/>
      <w:b w:val="0"/>
      <w:bCs w:val="0"/>
      <w:i w:val="0"/>
      <w:iCs w:val="0"/>
      <w:smallCaps w:val="0"/>
      <w:strike w:val="0"/>
      <w:spacing w:val="20"/>
      <w:sz w:val="28"/>
      <w:szCs w:val="28"/>
      <w:u w:val="none"/>
    </w:rPr>
  </w:style>
  <w:style w:type="character" w:customStyle="1" w:styleId="8Exact2">
    <w:name w:val="Подпись к картинке (8) Exact"/>
    <w:basedOn w:val="8Exact1"/>
    <w:rPr>
      <w:rFonts w:ascii="Times New Roman" w:eastAsia="Times New Roman" w:hAnsi="Times New Roman" w:cs="Times New Roman"/>
      <w:b w:val="0"/>
      <w:bCs w:val="0"/>
      <w:i w:val="0"/>
      <w:iCs w:val="0"/>
      <w:smallCaps w:val="0"/>
      <w:strike w:val="0"/>
      <w:color w:val="000000"/>
      <w:spacing w:val="20"/>
      <w:w w:val="100"/>
      <w:position w:val="0"/>
      <w:sz w:val="28"/>
      <w:szCs w:val="28"/>
      <w:u w:val="single"/>
      <w:lang w:val="uk-UA" w:eastAsia="uk-UA" w:bidi="uk-UA"/>
    </w:rPr>
  </w:style>
  <w:style w:type="character" w:customStyle="1" w:styleId="2Arial45pt">
    <w:name w:val="Основной текст (2) + Arial;4;5 pt"/>
    <w:basedOn w:val="21"/>
    <w:rPr>
      <w:rFonts w:ascii="Arial" w:eastAsia="Arial" w:hAnsi="Arial" w:cs="Arial"/>
      <w:b w:val="0"/>
      <w:bCs w:val="0"/>
      <w:i w:val="0"/>
      <w:iCs w:val="0"/>
      <w:smallCaps w:val="0"/>
      <w:strike w:val="0"/>
      <w:color w:val="000000"/>
      <w:spacing w:val="0"/>
      <w:w w:val="100"/>
      <w:position w:val="0"/>
      <w:sz w:val="9"/>
      <w:szCs w:val="9"/>
      <w:u w:val="none"/>
      <w:lang w:val="uk-UA" w:eastAsia="uk-UA" w:bidi="uk-UA"/>
    </w:rPr>
  </w:style>
  <w:style w:type="character" w:customStyle="1" w:styleId="29pt0pt">
    <w:name w:val="Основной текст (2) + 9 pt;Курсив;Интервал 0 pt"/>
    <w:basedOn w:val="21"/>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265pt2">
    <w:name w:val="Основной текст (2) + 6;5 pt;Курсив"/>
    <w:basedOn w:val="21"/>
    <w:rPr>
      <w:rFonts w:ascii="Times New Roman" w:eastAsia="Times New Roman" w:hAnsi="Times New Roman" w:cs="Times New Roman"/>
      <w:b w:val="0"/>
      <w:bCs w:val="0"/>
      <w:i/>
      <w:iCs/>
      <w:smallCaps w:val="0"/>
      <w:strike w:val="0"/>
      <w:color w:val="000000"/>
      <w:spacing w:val="0"/>
      <w:w w:val="100"/>
      <w:position w:val="0"/>
      <w:sz w:val="13"/>
      <w:szCs w:val="13"/>
      <w:u w:val="none"/>
      <w:lang w:val="uk-UA" w:eastAsia="uk-UA" w:bidi="uk-UA"/>
    </w:rPr>
  </w:style>
  <w:style w:type="character" w:customStyle="1" w:styleId="265pt3">
    <w:name w:val="Основной текст (2) + 6;5 pt;Курсив;Малые прописные"/>
    <w:basedOn w:val="21"/>
    <w:rPr>
      <w:rFonts w:ascii="Times New Roman" w:eastAsia="Times New Roman" w:hAnsi="Times New Roman" w:cs="Times New Roman"/>
      <w:b w:val="0"/>
      <w:bCs w:val="0"/>
      <w:i/>
      <w:iCs/>
      <w:smallCaps/>
      <w:strike w:val="0"/>
      <w:color w:val="000000"/>
      <w:spacing w:val="0"/>
      <w:w w:val="100"/>
      <w:position w:val="0"/>
      <w:sz w:val="13"/>
      <w:szCs w:val="13"/>
      <w:u w:val="none"/>
      <w:lang w:val="uk-UA" w:eastAsia="uk-UA" w:bidi="uk-UA"/>
    </w:rPr>
  </w:style>
  <w:style w:type="character" w:customStyle="1" w:styleId="2FranklinGothicHeavy16pt2pt50">
    <w:name w:val="Основной текст (2) + Franklin Gothic Heavy;16 pt;Интервал 2 pt;Масштаб 50%"/>
    <w:basedOn w:val="21"/>
    <w:rPr>
      <w:rFonts w:ascii="Franklin Gothic Heavy" w:eastAsia="Franklin Gothic Heavy" w:hAnsi="Franklin Gothic Heavy" w:cs="Franklin Gothic Heavy"/>
      <w:b w:val="0"/>
      <w:bCs w:val="0"/>
      <w:i w:val="0"/>
      <w:iCs w:val="0"/>
      <w:smallCaps w:val="0"/>
      <w:strike w:val="0"/>
      <w:color w:val="000000"/>
      <w:spacing w:val="40"/>
      <w:w w:val="50"/>
      <w:position w:val="0"/>
      <w:sz w:val="32"/>
      <w:szCs w:val="32"/>
      <w:u w:val="none"/>
      <w:lang w:val="uk-UA" w:eastAsia="uk-UA" w:bidi="uk-UA"/>
    </w:rPr>
  </w:style>
  <w:style w:type="character" w:customStyle="1" w:styleId="2Arial13pt">
    <w:name w:val="Основной текст (2) + Arial;13 pt;Курсив"/>
    <w:basedOn w:val="21"/>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2Arial45pt0">
    <w:name w:val="Основной текст (2) + Arial;4;5 pt;Малые прописные"/>
    <w:basedOn w:val="21"/>
    <w:rPr>
      <w:rFonts w:ascii="Arial" w:eastAsia="Arial" w:hAnsi="Arial" w:cs="Arial"/>
      <w:b w:val="0"/>
      <w:bCs w:val="0"/>
      <w:i w:val="0"/>
      <w:iCs w:val="0"/>
      <w:smallCaps/>
      <w:strike w:val="0"/>
      <w:color w:val="000000"/>
      <w:spacing w:val="0"/>
      <w:w w:val="100"/>
      <w:position w:val="0"/>
      <w:sz w:val="9"/>
      <w:szCs w:val="9"/>
      <w:u w:val="none"/>
      <w:lang w:val="uk-UA" w:eastAsia="uk-UA" w:bidi="uk-UA"/>
    </w:rPr>
  </w:style>
  <w:style w:type="character" w:customStyle="1" w:styleId="265pt2pt">
    <w:name w:val="Основной текст (2) + 6;5 pt;Интервал 2 pt"/>
    <w:basedOn w:val="21"/>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uk-UA" w:eastAsia="uk-UA" w:bidi="uk-UA"/>
    </w:rPr>
  </w:style>
  <w:style w:type="character" w:customStyle="1" w:styleId="FranklinGothicHeavy6pt0">
    <w:name w:val="Колонтитул + Franklin Gothic Heavy;6 pt"/>
    <w:basedOn w:val="a7"/>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uk-UA" w:eastAsia="uk-UA" w:bidi="uk-UA"/>
    </w:rPr>
  </w:style>
  <w:style w:type="character" w:customStyle="1" w:styleId="FranklinGothicHeavy65pt120">
    <w:name w:val="Колонтитул + Franklin Gothic Heavy;6;5 pt;Масштаб 120%"/>
    <w:basedOn w:val="a7"/>
    <w:rPr>
      <w:rFonts w:ascii="Franklin Gothic Heavy" w:eastAsia="Franklin Gothic Heavy" w:hAnsi="Franklin Gothic Heavy" w:cs="Franklin Gothic Heavy"/>
      <w:b w:val="0"/>
      <w:bCs w:val="0"/>
      <w:i w:val="0"/>
      <w:iCs w:val="0"/>
      <w:smallCaps w:val="0"/>
      <w:strike w:val="0"/>
      <w:color w:val="000000"/>
      <w:spacing w:val="0"/>
      <w:w w:val="120"/>
      <w:position w:val="0"/>
      <w:sz w:val="13"/>
      <w:szCs w:val="13"/>
      <w:u w:val="none"/>
      <w:lang w:val="uk-UA" w:eastAsia="uk-UA" w:bidi="uk-UA"/>
    </w:rPr>
  </w:style>
  <w:style w:type="character" w:customStyle="1" w:styleId="2Arial6pt2">
    <w:name w:val="Основной текст (2) + Arial;6 pt;Полужирный"/>
    <w:basedOn w:val="21"/>
    <w:rPr>
      <w:rFonts w:ascii="Arial" w:eastAsia="Arial" w:hAnsi="Arial" w:cs="Arial"/>
      <w:b/>
      <w:bCs/>
      <w:i w:val="0"/>
      <w:iCs w:val="0"/>
      <w:smallCaps w:val="0"/>
      <w:strike w:val="0"/>
      <w:color w:val="000000"/>
      <w:spacing w:val="0"/>
      <w:w w:val="100"/>
      <w:position w:val="0"/>
      <w:sz w:val="12"/>
      <w:szCs w:val="12"/>
      <w:u w:val="none"/>
      <w:lang w:val="uk-UA" w:eastAsia="uk-UA" w:bidi="uk-UA"/>
    </w:rPr>
  </w:style>
  <w:style w:type="character" w:customStyle="1" w:styleId="2Arial6pt3">
    <w:name w:val="Основной текст (2) + Arial;6 pt;Полужирный"/>
    <w:basedOn w:val="21"/>
    <w:rPr>
      <w:rFonts w:ascii="Arial" w:eastAsia="Arial" w:hAnsi="Arial" w:cs="Arial"/>
      <w:b/>
      <w:bCs/>
      <w:i w:val="0"/>
      <w:iCs w:val="0"/>
      <w:smallCaps w:val="0"/>
      <w:strike w:val="0"/>
      <w:color w:val="000000"/>
      <w:spacing w:val="0"/>
      <w:w w:val="100"/>
      <w:position w:val="0"/>
      <w:sz w:val="12"/>
      <w:szCs w:val="12"/>
      <w:u w:val="none"/>
      <w:lang w:val="uk-UA" w:eastAsia="uk-UA" w:bidi="uk-UA"/>
    </w:rPr>
  </w:style>
  <w:style w:type="character" w:customStyle="1" w:styleId="210pt">
    <w:name w:val="Основной текст (2) + 10 pt;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3Exact0">
    <w:name w:val="Основной текст (13) Exact"/>
    <w:basedOn w:val="13"/>
    <w:rPr>
      <w:rFonts w:ascii="Arial" w:eastAsia="Arial" w:hAnsi="Arial" w:cs="Arial"/>
      <w:b/>
      <w:bCs/>
      <w:i w:val="0"/>
      <w:iCs w:val="0"/>
      <w:smallCaps w:val="0"/>
      <w:strike w:val="0"/>
      <w:color w:val="000000"/>
      <w:spacing w:val="0"/>
      <w:w w:val="100"/>
      <w:position w:val="0"/>
      <w:sz w:val="12"/>
      <w:szCs w:val="12"/>
      <w:u w:val="none"/>
      <w:lang w:val="uk-UA" w:eastAsia="uk-UA" w:bidi="uk-UA"/>
    </w:rPr>
  </w:style>
  <w:style w:type="character" w:customStyle="1" w:styleId="2Exact4">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9Exact">
    <w:name w:val="Основной текст (19) Exact"/>
    <w:basedOn w:val="a0"/>
    <w:link w:val="19"/>
    <w:rPr>
      <w:rFonts w:ascii="Franklin Gothic Heavy" w:eastAsia="Franklin Gothic Heavy" w:hAnsi="Franklin Gothic Heavy" w:cs="Franklin Gothic Heavy"/>
      <w:b w:val="0"/>
      <w:bCs w:val="0"/>
      <w:i w:val="0"/>
      <w:iCs w:val="0"/>
      <w:smallCaps w:val="0"/>
      <w:strike w:val="0"/>
      <w:spacing w:val="30"/>
      <w:w w:val="60"/>
      <w:sz w:val="30"/>
      <w:szCs w:val="30"/>
      <w:u w:val="none"/>
    </w:rPr>
  </w:style>
  <w:style w:type="character" w:customStyle="1" w:styleId="1916pt2pt50Exact">
    <w:name w:val="Основной текст (19) + 16 pt;Интервал 2 pt;Масштаб 50% Exact"/>
    <w:basedOn w:val="19Exact"/>
    <w:rPr>
      <w:rFonts w:ascii="Franklin Gothic Heavy" w:eastAsia="Franklin Gothic Heavy" w:hAnsi="Franklin Gothic Heavy" w:cs="Franklin Gothic Heavy"/>
      <w:b w:val="0"/>
      <w:bCs w:val="0"/>
      <w:i w:val="0"/>
      <w:iCs w:val="0"/>
      <w:smallCaps w:val="0"/>
      <w:strike w:val="0"/>
      <w:color w:val="000000"/>
      <w:spacing w:val="40"/>
      <w:w w:val="50"/>
      <w:position w:val="0"/>
      <w:sz w:val="32"/>
      <w:szCs w:val="32"/>
      <w:u w:val="none"/>
      <w:lang w:val="uk-UA" w:eastAsia="uk-UA" w:bidi="uk-UA"/>
    </w:rPr>
  </w:style>
  <w:style w:type="character" w:customStyle="1" w:styleId="19Exact0">
    <w:name w:val="Основной текст (19) + Малые прописные Exact"/>
    <w:basedOn w:val="19Exact"/>
    <w:rPr>
      <w:rFonts w:ascii="Franklin Gothic Heavy" w:eastAsia="Franklin Gothic Heavy" w:hAnsi="Franklin Gothic Heavy" w:cs="Franklin Gothic Heavy"/>
      <w:b w:val="0"/>
      <w:bCs w:val="0"/>
      <w:i w:val="0"/>
      <w:iCs w:val="0"/>
      <w:smallCaps/>
      <w:strike w:val="0"/>
      <w:color w:val="000000"/>
      <w:spacing w:val="30"/>
      <w:w w:val="60"/>
      <w:position w:val="0"/>
      <w:sz w:val="30"/>
      <w:szCs w:val="30"/>
      <w:u w:val="none"/>
      <w:lang w:val="uk-UA" w:eastAsia="uk-UA" w:bidi="uk-UA"/>
    </w:rPr>
  </w:style>
  <w:style w:type="character" w:customStyle="1" w:styleId="19Exact1">
    <w:name w:val="Основной текст (19) Exact"/>
    <w:basedOn w:val="19Exact"/>
    <w:rPr>
      <w:rFonts w:ascii="Franklin Gothic Heavy" w:eastAsia="Franklin Gothic Heavy" w:hAnsi="Franklin Gothic Heavy" w:cs="Franklin Gothic Heavy"/>
      <w:b w:val="0"/>
      <w:bCs w:val="0"/>
      <w:i w:val="0"/>
      <w:iCs w:val="0"/>
      <w:smallCaps w:val="0"/>
      <w:strike w:val="0"/>
      <w:color w:val="000000"/>
      <w:spacing w:val="30"/>
      <w:w w:val="60"/>
      <w:position w:val="0"/>
      <w:sz w:val="30"/>
      <w:szCs w:val="30"/>
      <w:u w:val="none"/>
      <w:lang w:val="uk-UA" w:eastAsia="uk-UA" w:bidi="uk-UA"/>
    </w:rPr>
  </w:style>
  <w:style w:type="character" w:customStyle="1" w:styleId="19Exact2">
    <w:name w:val="Основной текст (19) Exact"/>
    <w:basedOn w:val="19Exact"/>
    <w:rPr>
      <w:rFonts w:ascii="Franklin Gothic Heavy" w:eastAsia="Franklin Gothic Heavy" w:hAnsi="Franklin Gothic Heavy" w:cs="Franklin Gothic Heavy"/>
      <w:b w:val="0"/>
      <w:bCs w:val="0"/>
      <w:i w:val="0"/>
      <w:iCs w:val="0"/>
      <w:smallCaps w:val="0"/>
      <w:strike w:val="0"/>
      <w:color w:val="000000"/>
      <w:spacing w:val="30"/>
      <w:w w:val="60"/>
      <w:position w:val="0"/>
      <w:sz w:val="30"/>
      <w:szCs w:val="30"/>
      <w:u w:val="none"/>
      <w:lang w:val="uk-UA" w:eastAsia="uk-UA" w:bidi="uk-UA"/>
    </w:rPr>
  </w:style>
  <w:style w:type="character" w:customStyle="1" w:styleId="20Exact">
    <w:name w:val="Основной текст (20) Exact"/>
    <w:basedOn w:val="a0"/>
    <w:link w:val="200"/>
    <w:rPr>
      <w:rFonts w:ascii="Arial" w:eastAsia="Arial" w:hAnsi="Arial" w:cs="Arial"/>
      <w:b w:val="0"/>
      <w:bCs w:val="0"/>
      <w:i w:val="0"/>
      <w:iCs w:val="0"/>
      <w:smallCaps w:val="0"/>
      <w:strike w:val="0"/>
      <w:sz w:val="9"/>
      <w:szCs w:val="9"/>
      <w:u w:val="none"/>
    </w:rPr>
  </w:style>
  <w:style w:type="character" w:customStyle="1" w:styleId="20Exact0">
    <w:name w:val="Основной текст (20) Exact"/>
    <w:basedOn w:val="20Exact"/>
    <w:rPr>
      <w:rFonts w:ascii="Arial" w:eastAsia="Arial" w:hAnsi="Arial" w:cs="Arial"/>
      <w:b w:val="0"/>
      <w:bCs w:val="0"/>
      <w:i w:val="0"/>
      <w:iCs w:val="0"/>
      <w:smallCaps w:val="0"/>
      <w:strike w:val="0"/>
      <w:color w:val="000000"/>
      <w:spacing w:val="0"/>
      <w:w w:val="100"/>
      <w:position w:val="0"/>
      <w:sz w:val="9"/>
      <w:szCs w:val="9"/>
      <w:u w:val="none"/>
      <w:lang w:val="uk-UA" w:eastAsia="uk-UA" w:bidi="uk-UA"/>
    </w:rPr>
  </w:style>
  <w:style w:type="character" w:customStyle="1" w:styleId="13Exact1">
    <w:name w:val="Основной текст (13) Exact"/>
    <w:basedOn w:val="13"/>
    <w:rPr>
      <w:rFonts w:ascii="Arial" w:eastAsia="Arial" w:hAnsi="Arial" w:cs="Arial"/>
      <w:b/>
      <w:bCs/>
      <w:i w:val="0"/>
      <w:iCs w:val="0"/>
      <w:smallCaps w:val="0"/>
      <w:strike w:val="0"/>
      <w:color w:val="000000"/>
      <w:spacing w:val="0"/>
      <w:w w:val="100"/>
      <w:position w:val="0"/>
      <w:sz w:val="12"/>
      <w:szCs w:val="12"/>
      <w:u w:val="single"/>
      <w:lang w:val="uk-UA" w:eastAsia="uk-UA" w:bidi="uk-UA"/>
    </w:rPr>
  </w:style>
  <w:style w:type="character" w:customStyle="1" w:styleId="9Exact0">
    <w:name w:val="Подпись к картинке (9) Exact"/>
    <w:basedOn w:val="a0"/>
    <w:link w:val="90"/>
    <w:rPr>
      <w:rFonts w:ascii="Arial" w:eastAsia="Arial" w:hAnsi="Arial" w:cs="Arial"/>
      <w:b w:val="0"/>
      <w:bCs w:val="0"/>
      <w:i w:val="0"/>
      <w:iCs w:val="0"/>
      <w:smallCaps w:val="0"/>
      <w:strike w:val="0"/>
      <w:sz w:val="9"/>
      <w:szCs w:val="9"/>
      <w:u w:val="none"/>
    </w:rPr>
  </w:style>
  <w:style w:type="character" w:customStyle="1" w:styleId="9Exact1">
    <w:name w:val="Подпись к картинке (9) Exact"/>
    <w:basedOn w:val="9Exact0"/>
    <w:rPr>
      <w:rFonts w:ascii="Arial" w:eastAsia="Arial" w:hAnsi="Arial" w:cs="Arial"/>
      <w:b w:val="0"/>
      <w:bCs w:val="0"/>
      <w:i w:val="0"/>
      <w:iCs w:val="0"/>
      <w:smallCaps w:val="0"/>
      <w:strike w:val="0"/>
      <w:color w:val="000000"/>
      <w:spacing w:val="0"/>
      <w:w w:val="100"/>
      <w:position w:val="0"/>
      <w:sz w:val="9"/>
      <w:szCs w:val="9"/>
      <w:u w:val="none"/>
      <w:lang w:val="uk-UA" w:eastAsia="uk-UA" w:bidi="uk-UA"/>
    </w:rPr>
  </w:style>
  <w:style w:type="character" w:customStyle="1" w:styleId="3Exact2">
    <w:name w:val="Заголовок №3 Exact"/>
    <w:basedOn w:val="a0"/>
    <w:link w:val="33"/>
    <w:rPr>
      <w:rFonts w:ascii="Times New Roman" w:eastAsia="Times New Roman" w:hAnsi="Times New Roman" w:cs="Times New Roman"/>
      <w:b w:val="0"/>
      <w:bCs w:val="0"/>
      <w:i/>
      <w:iCs/>
      <w:smallCaps w:val="0"/>
      <w:strike w:val="0"/>
      <w:spacing w:val="-40"/>
      <w:sz w:val="24"/>
      <w:szCs w:val="24"/>
      <w:u w:val="none"/>
    </w:rPr>
  </w:style>
  <w:style w:type="character" w:customStyle="1" w:styleId="3Exact3">
    <w:name w:val="Заголовок №3 Exact"/>
    <w:basedOn w:val="3Exact2"/>
    <w:rPr>
      <w:rFonts w:ascii="Times New Roman" w:eastAsia="Times New Roman" w:hAnsi="Times New Roman" w:cs="Times New Roman"/>
      <w:b w:val="0"/>
      <w:bCs w:val="0"/>
      <w:i/>
      <w:iCs/>
      <w:smallCaps w:val="0"/>
      <w:strike w:val="0"/>
      <w:color w:val="000000"/>
      <w:spacing w:val="-40"/>
      <w:w w:val="100"/>
      <w:position w:val="0"/>
      <w:sz w:val="24"/>
      <w:szCs w:val="24"/>
      <w:u w:val="none"/>
      <w:lang w:val="uk-UA" w:eastAsia="uk-UA" w:bidi="uk-UA"/>
    </w:rPr>
  </w:style>
  <w:style w:type="character" w:customStyle="1" w:styleId="19Exact3">
    <w:name w:val="Основной текст (19) + Малые прописные Exact"/>
    <w:basedOn w:val="19Exact"/>
    <w:rPr>
      <w:rFonts w:ascii="Franklin Gothic Heavy" w:eastAsia="Franklin Gothic Heavy" w:hAnsi="Franklin Gothic Heavy" w:cs="Franklin Gothic Heavy"/>
      <w:b w:val="0"/>
      <w:bCs w:val="0"/>
      <w:i w:val="0"/>
      <w:iCs w:val="0"/>
      <w:smallCaps/>
      <w:strike w:val="0"/>
      <w:color w:val="000000"/>
      <w:spacing w:val="30"/>
      <w:w w:val="60"/>
      <w:position w:val="0"/>
      <w:sz w:val="30"/>
      <w:szCs w:val="30"/>
      <w:u w:val="none"/>
      <w:lang w:val="uk-UA" w:eastAsia="uk-UA" w:bidi="uk-UA"/>
    </w:rPr>
  </w:style>
  <w:style w:type="character" w:customStyle="1" w:styleId="21Exact">
    <w:name w:val="Основной текст (21) Exact"/>
    <w:basedOn w:val="a0"/>
    <w:link w:val="210"/>
    <w:rPr>
      <w:rFonts w:ascii="Arial" w:eastAsia="Arial" w:hAnsi="Arial" w:cs="Arial"/>
      <w:b/>
      <w:bCs/>
      <w:i w:val="0"/>
      <w:iCs w:val="0"/>
      <w:smallCaps w:val="0"/>
      <w:strike w:val="0"/>
      <w:sz w:val="19"/>
      <w:szCs w:val="19"/>
      <w:u w:val="none"/>
    </w:rPr>
  </w:style>
  <w:style w:type="character" w:customStyle="1" w:styleId="21Exact0">
    <w:name w:val="Основной текст (21) Exact"/>
    <w:basedOn w:val="21Exact"/>
    <w:rPr>
      <w:rFonts w:ascii="Arial" w:eastAsia="Arial" w:hAnsi="Arial" w:cs="Arial"/>
      <w:b/>
      <w:bCs/>
      <w:i w:val="0"/>
      <w:iCs w:val="0"/>
      <w:smallCaps w:val="0"/>
      <w:strike w:val="0"/>
      <w:color w:val="000000"/>
      <w:spacing w:val="0"/>
      <w:w w:val="100"/>
      <w:position w:val="0"/>
      <w:sz w:val="19"/>
      <w:szCs w:val="19"/>
      <w:u w:val="single"/>
      <w:lang w:val="uk-UA" w:eastAsia="uk-UA" w:bidi="uk-UA"/>
    </w:rPr>
  </w:style>
  <w:style w:type="character" w:customStyle="1" w:styleId="22Exact">
    <w:name w:val="Основной текст (22) Exact"/>
    <w:basedOn w:val="a0"/>
    <w:link w:val="220"/>
    <w:rPr>
      <w:rFonts w:ascii="Arial" w:eastAsia="Arial" w:hAnsi="Arial" w:cs="Arial"/>
      <w:b w:val="0"/>
      <w:bCs w:val="0"/>
      <w:i w:val="0"/>
      <w:iCs w:val="0"/>
      <w:smallCaps w:val="0"/>
      <w:strike w:val="0"/>
      <w:sz w:val="13"/>
      <w:szCs w:val="13"/>
      <w:u w:val="none"/>
    </w:rPr>
  </w:style>
  <w:style w:type="character" w:customStyle="1" w:styleId="22Exact0">
    <w:name w:val="Основной текст (22) Exact"/>
    <w:basedOn w:val="22Exact"/>
    <w:rPr>
      <w:rFonts w:ascii="Arial" w:eastAsia="Arial" w:hAnsi="Arial" w:cs="Arial"/>
      <w:b w:val="0"/>
      <w:bCs w:val="0"/>
      <w:i w:val="0"/>
      <w:iCs w:val="0"/>
      <w:smallCaps w:val="0"/>
      <w:strike w:val="0"/>
      <w:color w:val="000000"/>
      <w:spacing w:val="0"/>
      <w:w w:val="100"/>
      <w:position w:val="0"/>
      <w:sz w:val="13"/>
      <w:szCs w:val="13"/>
      <w:u w:val="single"/>
      <w:lang w:val="uk-UA" w:eastAsia="uk-UA" w:bidi="uk-UA"/>
    </w:rPr>
  </w:style>
  <w:style w:type="character" w:customStyle="1" w:styleId="2Exact5">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3Exact">
    <w:name w:val="Основной текст (23) Exact"/>
    <w:basedOn w:val="a0"/>
    <w:link w:val="230"/>
    <w:rPr>
      <w:rFonts w:ascii="Arial" w:eastAsia="Arial" w:hAnsi="Arial" w:cs="Arial"/>
      <w:b w:val="0"/>
      <w:bCs w:val="0"/>
      <w:i/>
      <w:iCs/>
      <w:smallCaps w:val="0"/>
      <w:strike w:val="0"/>
      <w:sz w:val="12"/>
      <w:szCs w:val="12"/>
      <w:u w:val="none"/>
    </w:rPr>
  </w:style>
  <w:style w:type="character" w:customStyle="1" w:styleId="23Exact0">
    <w:name w:val="Основной текст (23) Exact"/>
    <w:basedOn w:val="23Exact"/>
    <w:rPr>
      <w:rFonts w:ascii="Arial" w:eastAsia="Arial" w:hAnsi="Arial" w:cs="Arial"/>
      <w:b w:val="0"/>
      <w:bCs w:val="0"/>
      <w:i/>
      <w:iCs/>
      <w:smallCaps w:val="0"/>
      <w:strike w:val="0"/>
      <w:color w:val="000000"/>
      <w:spacing w:val="0"/>
      <w:w w:val="100"/>
      <w:position w:val="0"/>
      <w:sz w:val="12"/>
      <w:szCs w:val="12"/>
      <w:u w:val="single"/>
      <w:lang w:val="uk-UA" w:eastAsia="uk-UA" w:bidi="uk-UA"/>
    </w:rPr>
  </w:style>
  <w:style w:type="character" w:customStyle="1" w:styleId="23Exact1">
    <w:name w:val="Основной текст (23) + Полужирный;Не курсив Exact"/>
    <w:basedOn w:val="23Exact"/>
    <w:rPr>
      <w:rFonts w:ascii="Arial" w:eastAsia="Arial" w:hAnsi="Arial" w:cs="Arial"/>
      <w:b/>
      <w:bCs/>
      <w:i/>
      <w:iCs/>
      <w:smallCaps w:val="0"/>
      <w:strike w:val="0"/>
      <w:color w:val="000000"/>
      <w:spacing w:val="0"/>
      <w:w w:val="100"/>
      <w:position w:val="0"/>
      <w:sz w:val="12"/>
      <w:szCs w:val="12"/>
      <w:u w:val="single"/>
      <w:lang w:val="uk-UA" w:eastAsia="uk-UA" w:bidi="uk-UA"/>
    </w:rPr>
  </w:style>
  <w:style w:type="character" w:customStyle="1" w:styleId="24Exact">
    <w:name w:val="Основной текст (24) Exact"/>
    <w:basedOn w:val="a0"/>
    <w:link w:val="240"/>
    <w:rPr>
      <w:rFonts w:ascii="Arial" w:eastAsia="Arial" w:hAnsi="Arial" w:cs="Arial"/>
      <w:b w:val="0"/>
      <w:bCs w:val="0"/>
      <w:i/>
      <w:iCs/>
      <w:smallCaps w:val="0"/>
      <w:strike w:val="0"/>
      <w:sz w:val="21"/>
      <w:szCs w:val="21"/>
      <w:u w:val="none"/>
    </w:rPr>
  </w:style>
  <w:style w:type="character" w:customStyle="1" w:styleId="10Exact">
    <w:name w:val="Подпись к картинке (10) Exact"/>
    <w:basedOn w:val="a0"/>
    <w:link w:val="102"/>
    <w:rPr>
      <w:rFonts w:ascii="Arial" w:eastAsia="Arial" w:hAnsi="Arial" w:cs="Arial"/>
      <w:b w:val="0"/>
      <w:bCs w:val="0"/>
      <w:i w:val="0"/>
      <w:iCs w:val="0"/>
      <w:smallCaps w:val="0"/>
      <w:strike w:val="0"/>
      <w:sz w:val="9"/>
      <w:szCs w:val="9"/>
      <w:u w:val="none"/>
    </w:rPr>
  </w:style>
  <w:style w:type="character" w:customStyle="1" w:styleId="11Exact2">
    <w:name w:val="Подпись к картинке (11) Exact"/>
    <w:basedOn w:val="a0"/>
    <w:link w:val="112"/>
    <w:rPr>
      <w:rFonts w:ascii="Times New Roman" w:eastAsia="Times New Roman" w:hAnsi="Times New Roman" w:cs="Times New Roman"/>
      <w:b w:val="0"/>
      <w:bCs w:val="0"/>
      <w:i/>
      <w:iCs/>
      <w:smallCaps w:val="0"/>
      <w:strike w:val="0"/>
      <w:sz w:val="19"/>
      <w:szCs w:val="19"/>
      <w:u w:val="none"/>
    </w:rPr>
  </w:style>
  <w:style w:type="character" w:customStyle="1" w:styleId="11Exact3">
    <w:name w:val="Подпись к картинке (11) Exact"/>
    <w:basedOn w:val="11Exact2"/>
    <w:rPr>
      <w:rFonts w:ascii="Times New Roman" w:eastAsia="Times New Roman" w:hAnsi="Times New Roman" w:cs="Times New Roman"/>
      <w:b w:val="0"/>
      <w:bCs w:val="0"/>
      <w:i/>
      <w:iCs/>
      <w:smallCaps w:val="0"/>
      <w:strike w:val="0"/>
      <w:color w:val="000000"/>
      <w:spacing w:val="0"/>
      <w:w w:val="100"/>
      <w:position w:val="0"/>
      <w:sz w:val="19"/>
      <w:szCs w:val="19"/>
      <w:u w:val="single"/>
      <w:lang w:val="uk-UA" w:eastAsia="uk-UA" w:bidi="uk-UA"/>
    </w:rPr>
  </w:style>
  <w:style w:type="character" w:customStyle="1" w:styleId="10TimesNewRoman9pt0ptExact">
    <w:name w:val="Подпись к картинке (10) + Times New Roman;9 pt;Курсив;Интервал 0 pt Exact"/>
    <w:basedOn w:val="10Exact"/>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4Exact4">
    <w:name w:val="Подпись к таблице (4) Exact"/>
    <w:basedOn w:val="a0"/>
    <w:link w:val="46"/>
    <w:rPr>
      <w:rFonts w:ascii="Times New Roman" w:eastAsia="Times New Roman" w:hAnsi="Times New Roman" w:cs="Times New Roman"/>
      <w:b w:val="0"/>
      <w:bCs w:val="0"/>
      <w:i/>
      <w:iCs/>
      <w:smallCaps w:val="0"/>
      <w:strike w:val="0"/>
      <w:spacing w:val="-20"/>
      <w:sz w:val="17"/>
      <w:szCs w:val="17"/>
      <w:u w:val="none"/>
    </w:rPr>
  </w:style>
  <w:style w:type="character" w:customStyle="1" w:styleId="41ptExact">
    <w:name w:val="Подпись к таблице (4) + Интервал 1 pt Exact"/>
    <w:basedOn w:val="4Exact4"/>
    <w:rPr>
      <w:rFonts w:ascii="Times New Roman" w:eastAsia="Times New Roman" w:hAnsi="Times New Roman" w:cs="Times New Roman"/>
      <w:b w:val="0"/>
      <w:bCs w:val="0"/>
      <w:i/>
      <w:iCs/>
      <w:smallCaps w:val="0"/>
      <w:strike w:val="0"/>
      <w:color w:val="000000"/>
      <w:spacing w:val="30"/>
      <w:w w:val="100"/>
      <w:position w:val="0"/>
      <w:sz w:val="17"/>
      <w:szCs w:val="17"/>
      <w:u w:val="none"/>
      <w:lang w:val="uk-UA" w:eastAsia="uk-UA" w:bidi="uk-UA"/>
    </w:rPr>
  </w:style>
  <w:style w:type="character" w:customStyle="1" w:styleId="412pt0ptExact">
    <w:name w:val="Подпись к таблице (4) + 12 pt;Не курсив;Интервал 0 pt Exact"/>
    <w:basedOn w:val="4Exact4"/>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Exact2">
    <w:name w:val="Подпись к таблице (5) Exact"/>
    <w:basedOn w:val="a0"/>
    <w:link w:val="52"/>
    <w:rPr>
      <w:rFonts w:ascii="Arial" w:eastAsia="Arial" w:hAnsi="Arial" w:cs="Arial"/>
      <w:b/>
      <w:bCs/>
      <w:i w:val="0"/>
      <w:iCs w:val="0"/>
      <w:smallCaps w:val="0"/>
      <w:strike w:val="0"/>
      <w:sz w:val="12"/>
      <w:szCs w:val="12"/>
      <w:u w:val="none"/>
    </w:rPr>
  </w:style>
  <w:style w:type="character" w:customStyle="1" w:styleId="5Exact3">
    <w:name w:val="Подпись к таблице (5) + Малые прописные Exact"/>
    <w:basedOn w:val="5Exact2"/>
    <w:rPr>
      <w:rFonts w:ascii="Arial" w:eastAsia="Arial" w:hAnsi="Arial" w:cs="Arial"/>
      <w:b/>
      <w:bCs/>
      <w:i w:val="0"/>
      <w:iCs w:val="0"/>
      <w:smallCaps/>
      <w:strike w:val="0"/>
      <w:color w:val="000000"/>
      <w:spacing w:val="0"/>
      <w:w w:val="100"/>
      <w:position w:val="0"/>
      <w:sz w:val="12"/>
      <w:szCs w:val="12"/>
      <w:u w:val="none"/>
      <w:lang w:val="uk-UA" w:eastAsia="uk-UA" w:bidi="uk-UA"/>
    </w:rPr>
  </w:style>
  <w:style w:type="character" w:customStyle="1" w:styleId="2Arial65pt">
    <w:name w:val="Основной текст (2) + Arial;6;5 pt"/>
    <w:basedOn w:val="21"/>
    <w:rPr>
      <w:rFonts w:ascii="Arial" w:eastAsia="Arial" w:hAnsi="Arial" w:cs="Arial"/>
      <w:b w:val="0"/>
      <w:bCs w:val="0"/>
      <w:i w:val="0"/>
      <w:iCs w:val="0"/>
      <w:smallCaps w:val="0"/>
      <w:strike w:val="0"/>
      <w:color w:val="000000"/>
      <w:spacing w:val="0"/>
      <w:w w:val="100"/>
      <w:position w:val="0"/>
      <w:sz w:val="13"/>
      <w:szCs w:val="13"/>
      <w:u w:val="none"/>
      <w:lang w:val="uk-UA" w:eastAsia="uk-UA" w:bidi="uk-UA"/>
    </w:rPr>
  </w:style>
  <w:style w:type="character" w:customStyle="1" w:styleId="2Arial10pt">
    <w:name w:val="Основной текст (2) + Arial;10 pt"/>
    <w:basedOn w:val="21"/>
    <w:rPr>
      <w:rFonts w:ascii="Arial" w:eastAsia="Arial" w:hAnsi="Arial" w:cs="Arial"/>
      <w:b w:val="0"/>
      <w:bCs w:val="0"/>
      <w:i w:val="0"/>
      <w:iCs w:val="0"/>
      <w:smallCaps w:val="0"/>
      <w:strike w:val="0"/>
      <w:color w:val="000000"/>
      <w:spacing w:val="0"/>
      <w:w w:val="100"/>
      <w:position w:val="0"/>
      <w:sz w:val="20"/>
      <w:szCs w:val="20"/>
      <w:u w:val="none"/>
      <w:lang w:val="uk-UA" w:eastAsia="uk-UA" w:bidi="uk-UA"/>
    </w:rPr>
  </w:style>
  <w:style w:type="character" w:customStyle="1" w:styleId="2Arial10pt0">
    <w:name w:val="Основной текст (2) + Arial;10 pt;Курсив"/>
    <w:basedOn w:val="21"/>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character" w:customStyle="1" w:styleId="217pt">
    <w:name w:val="Основной текст (2) + 17 pt;Полужирный;Курсив"/>
    <w:basedOn w:val="21"/>
    <w:rPr>
      <w:rFonts w:ascii="Times New Roman" w:eastAsia="Times New Roman" w:hAnsi="Times New Roman" w:cs="Times New Roman"/>
      <w:b/>
      <w:bCs/>
      <w:i/>
      <w:iCs/>
      <w:smallCaps w:val="0"/>
      <w:strike w:val="0"/>
      <w:color w:val="000000"/>
      <w:spacing w:val="0"/>
      <w:w w:val="100"/>
      <w:position w:val="0"/>
      <w:sz w:val="34"/>
      <w:szCs w:val="34"/>
      <w:u w:val="none"/>
      <w:lang w:val="uk-UA" w:eastAsia="uk-UA" w:bidi="uk-UA"/>
    </w:rPr>
  </w:style>
  <w:style w:type="character" w:customStyle="1" w:styleId="2Arial45pt1">
    <w:name w:val="Основной текст (2) + Arial;4;5 pt"/>
    <w:basedOn w:val="21"/>
    <w:rPr>
      <w:rFonts w:ascii="Arial" w:eastAsia="Arial" w:hAnsi="Arial" w:cs="Arial"/>
      <w:b w:val="0"/>
      <w:bCs w:val="0"/>
      <w:i w:val="0"/>
      <w:iCs w:val="0"/>
      <w:smallCaps w:val="0"/>
      <w:strike w:val="0"/>
      <w:color w:val="000000"/>
      <w:spacing w:val="0"/>
      <w:w w:val="100"/>
      <w:position w:val="0"/>
      <w:sz w:val="9"/>
      <w:szCs w:val="9"/>
      <w:u w:val="none"/>
      <w:lang w:val="uk-UA" w:eastAsia="uk-UA" w:bidi="uk-UA"/>
    </w:rPr>
  </w:style>
  <w:style w:type="character" w:customStyle="1" w:styleId="Exact1">
    <w:name w:val="Подпись к таблице Exact"/>
    <w:basedOn w:val="a0"/>
    <w:rPr>
      <w:rFonts w:ascii="Times New Roman" w:eastAsia="Times New Roman" w:hAnsi="Times New Roman" w:cs="Times New Roman"/>
      <w:b w:val="0"/>
      <w:bCs w:val="0"/>
      <w:i w:val="0"/>
      <w:iCs w:val="0"/>
      <w:smallCaps w:val="0"/>
      <w:strike w:val="0"/>
      <w:u w:val="none"/>
    </w:rPr>
  </w:style>
  <w:style w:type="character" w:customStyle="1" w:styleId="27pt">
    <w:name w:val="Основной текст (2) + 7 pt"/>
    <w:basedOn w:val="2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uk-UA" w:eastAsia="uk-UA" w:bidi="uk-UA"/>
    </w:rPr>
  </w:style>
  <w:style w:type="character" w:customStyle="1" w:styleId="295pt">
    <w:name w:val="Основной текст (2) + 9;5 pt;Курсив"/>
    <w:basedOn w:val="21"/>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12Exact">
    <w:name w:val="Подпись к картинке (12) Exact"/>
    <w:basedOn w:val="a0"/>
    <w:link w:val="122"/>
    <w:rPr>
      <w:rFonts w:ascii="Times New Roman" w:eastAsia="Times New Roman" w:hAnsi="Times New Roman" w:cs="Times New Roman"/>
      <w:b w:val="0"/>
      <w:bCs w:val="0"/>
      <w:i w:val="0"/>
      <w:iCs w:val="0"/>
      <w:smallCaps w:val="0"/>
      <w:strike w:val="0"/>
      <w:sz w:val="24"/>
      <w:szCs w:val="24"/>
      <w:u w:val="none"/>
    </w:rPr>
  </w:style>
  <w:style w:type="character" w:customStyle="1" w:styleId="12-2ptExact">
    <w:name w:val="Подпись к картинке (12) + Курсив;Интервал -2 pt Exact"/>
    <w:basedOn w:val="12Exact"/>
    <w:rPr>
      <w:rFonts w:ascii="Times New Roman" w:eastAsia="Times New Roman" w:hAnsi="Times New Roman" w:cs="Times New Roman"/>
      <w:b w:val="0"/>
      <w:bCs w:val="0"/>
      <w:i/>
      <w:iCs/>
      <w:smallCaps w:val="0"/>
      <w:strike w:val="0"/>
      <w:color w:val="000000"/>
      <w:spacing w:val="-50"/>
      <w:w w:val="100"/>
      <w:position w:val="0"/>
      <w:sz w:val="24"/>
      <w:szCs w:val="24"/>
      <w:u w:val="none"/>
      <w:lang w:val="uk-UA" w:eastAsia="uk-UA" w:bidi="uk-UA"/>
    </w:rPr>
  </w:style>
  <w:style w:type="character" w:customStyle="1" w:styleId="121ptExact">
    <w:name w:val="Подпись к картинке (12) + Курсив;Интервал 1 pt Exact"/>
    <w:basedOn w:val="12Exact"/>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13Exact2">
    <w:name w:val="Подпись к картинке (13) Exact"/>
    <w:basedOn w:val="a0"/>
    <w:link w:val="131"/>
    <w:rPr>
      <w:rFonts w:ascii="Arial" w:eastAsia="Arial" w:hAnsi="Arial" w:cs="Arial"/>
      <w:b w:val="0"/>
      <w:bCs w:val="0"/>
      <w:i w:val="0"/>
      <w:iCs w:val="0"/>
      <w:smallCaps w:val="0"/>
      <w:strike w:val="0"/>
      <w:sz w:val="13"/>
      <w:szCs w:val="13"/>
      <w:u w:val="none"/>
    </w:rPr>
  </w:style>
  <w:style w:type="character" w:customStyle="1" w:styleId="25Exact">
    <w:name w:val="Основной текст (25) Exact"/>
    <w:basedOn w:val="a0"/>
    <w:link w:val="25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26Exact">
    <w:name w:val="Основной текст (26) Exact"/>
    <w:basedOn w:val="a0"/>
    <w:link w:val="260"/>
    <w:rPr>
      <w:rFonts w:ascii="Franklin Gothic Heavy" w:eastAsia="Franklin Gothic Heavy" w:hAnsi="Franklin Gothic Heavy" w:cs="Franklin Gothic Heavy"/>
      <w:b w:val="0"/>
      <w:bCs w:val="0"/>
      <w:i w:val="0"/>
      <w:iCs w:val="0"/>
      <w:smallCaps w:val="0"/>
      <w:strike w:val="0"/>
      <w:spacing w:val="40"/>
      <w:w w:val="60"/>
      <w:sz w:val="24"/>
      <w:szCs w:val="24"/>
      <w:u w:val="none"/>
    </w:rPr>
  </w:style>
  <w:style w:type="character" w:customStyle="1" w:styleId="2616pt50Exact">
    <w:name w:val="Основной текст (26) + 16 pt;Масштаб 50% Exact"/>
    <w:basedOn w:val="26Exact"/>
    <w:rPr>
      <w:rFonts w:ascii="Franklin Gothic Heavy" w:eastAsia="Franklin Gothic Heavy" w:hAnsi="Franklin Gothic Heavy" w:cs="Franklin Gothic Heavy"/>
      <w:b w:val="0"/>
      <w:bCs w:val="0"/>
      <w:i w:val="0"/>
      <w:iCs w:val="0"/>
      <w:smallCaps w:val="0"/>
      <w:strike w:val="0"/>
      <w:color w:val="000000"/>
      <w:spacing w:val="40"/>
      <w:w w:val="50"/>
      <w:position w:val="0"/>
      <w:sz w:val="32"/>
      <w:szCs w:val="32"/>
      <w:u w:val="none"/>
      <w:lang w:val="uk-UA" w:eastAsia="uk-UA" w:bidi="uk-UA"/>
    </w:rPr>
  </w:style>
  <w:style w:type="character" w:customStyle="1" w:styleId="26Exact0">
    <w:name w:val="Основной текст (26) + Малые прописные Exact"/>
    <w:basedOn w:val="26Exact"/>
    <w:rPr>
      <w:rFonts w:ascii="Franklin Gothic Heavy" w:eastAsia="Franklin Gothic Heavy" w:hAnsi="Franklin Gothic Heavy" w:cs="Franklin Gothic Heavy"/>
      <w:b w:val="0"/>
      <w:bCs w:val="0"/>
      <w:i w:val="0"/>
      <w:iCs w:val="0"/>
      <w:smallCaps/>
      <w:strike w:val="0"/>
      <w:color w:val="000000"/>
      <w:spacing w:val="40"/>
      <w:w w:val="60"/>
      <w:position w:val="0"/>
      <w:sz w:val="24"/>
      <w:szCs w:val="24"/>
      <w:u w:val="none"/>
      <w:lang w:val="uk-UA" w:eastAsia="uk-UA" w:bidi="uk-UA"/>
    </w:rPr>
  </w:style>
  <w:style w:type="character" w:customStyle="1" w:styleId="83Exact">
    <w:name w:val="Заголовок №8 (3) Exact"/>
    <w:basedOn w:val="a0"/>
    <w:link w:val="830"/>
    <w:rPr>
      <w:rFonts w:ascii="Franklin Gothic Heavy" w:eastAsia="Franklin Gothic Heavy" w:hAnsi="Franklin Gothic Heavy" w:cs="Franklin Gothic Heavy"/>
      <w:b w:val="0"/>
      <w:bCs w:val="0"/>
      <w:i w:val="0"/>
      <w:iCs w:val="0"/>
      <w:smallCaps w:val="0"/>
      <w:strike w:val="0"/>
      <w:spacing w:val="40"/>
      <w:w w:val="60"/>
      <w:sz w:val="24"/>
      <w:szCs w:val="24"/>
      <w:u w:val="none"/>
    </w:rPr>
  </w:style>
  <w:style w:type="character" w:customStyle="1" w:styleId="2Exact6">
    <w:name w:val="Заголовок №2 Exact"/>
    <w:basedOn w:val="a0"/>
    <w:link w:val="2a"/>
    <w:rPr>
      <w:rFonts w:ascii="Times New Roman" w:eastAsia="Times New Roman" w:hAnsi="Times New Roman" w:cs="Times New Roman"/>
      <w:b/>
      <w:bCs/>
      <w:i w:val="0"/>
      <w:iCs w:val="0"/>
      <w:smallCaps w:val="0"/>
      <w:strike w:val="0"/>
      <w:u w:val="none"/>
    </w:rPr>
  </w:style>
  <w:style w:type="character" w:customStyle="1" w:styleId="2-2ptExact">
    <w:name w:val="Заголовок №2 + Не полужирный;Курсив;Интервал -2 pt Exact"/>
    <w:basedOn w:val="2Exact6"/>
    <w:rPr>
      <w:rFonts w:ascii="Times New Roman" w:eastAsia="Times New Roman" w:hAnsi="Times New Roman" w:cs="Times New Roman"/>
      <w:b/>
      <w:bCs/>
      <w:i/>
      <w:iCs/>
      <w:smallCaps w:val="0"/>
      <w:strike w:val="0"/>
      <w:color w:val="000000"/>
      <w:spacing w:val="-40"/>
      <w:w w:val="100"/>
      <w:position w:val="0"/>
      <w:sz w:val="24"/>
      <w:szCs w:val="24"/>
      <w:u w:val="none"/>
      <w:lang w:val="uk-UA" w:eastAsia="uk-UA" w:bidi="uk-UA"/>
    </w:rPr>
  </w:style>
  <w:style w:type="character" w:customStyle="1" w:styleId="285pt1ptExact">
    <w:name w:val="Основной текст (2) + 8;5 pt;Курсив;Интервал 1 pt Exact"/>
    <w:basedOn w:val="21"/>
    <w:rPr>
      <w:rFonts w:ascii="Times New Roman" w:eastAsia="Times New Roman" w:hAnsi="Times New Roman" w:cs="Times New Roman"/>
      <w:b w:val="0"/>
      <w:bCs w:val="0"/>
      <w:i/>
      <w:iCs/>
      <w:smallCaps w:val="0"/>
      <w:strike w:val="0"/>
      <w:color w:val="000000"/>
      <w:spacing w:val="30"/>
      <w:w w:val="100"/>
      <w:position w:val="0"/>
      <w:sz w:val="17"/>
      <w:szCs w:val="17"/>
      <w:u w:val="none"/>
      <w:lang w:val="uk-UA" w:eastAsia="uk-UA" w:bidi="uk-UA"/>
    </w:rPr>
  </w:style>
  <w:style w:type="character" w:customStyle="1" w:styleId="27Exact">
    <w:name w:val="Основной текст (27) Exact"/>
    <w:basedOn w:val="a0"/>
    <w:link w:val="270"/>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5Exact4">
    <w:name w:val="Заголовок №5 Exact"/>
    <w:basedOn w:val="a0"/>
    <w:link w:val="53"/>
    <w:rPr>
      <w:rFonts w:ascii="Times New Roman" w:eastAsia="Times New Roman" w:hAnsi="Times New Roman" w:cs="Times New Roman"/>
      <w:b w:val="0"/>
      <w:bCs w:val="0"/>
      <w:i/>
      <w:iCs/>
      <w:smallCaps w:val="0"/>
      <w:strike w:val="0"/>
      <w:sz w:val="20"/>
      <w:szCs w:val="20"/>
      <w:u w:val="none"/>
    </w:rPr>
  </w:style>
  <w:style w:type="character" w:customStyle="1" w:styleId="19Exact4">
    <w:name w:val="Основной текст (19) + Малые прописные Exact"/>
    <w:basedOn w:val="19Exact"/>
    <w:rPr>
      <w:rFonts w:ascii="Franklin Gothic Heavy" w:eastAsia="Franklin Gothic Heavy" w:hAnsi="Franklin Gothic Heavy" w:cs="Franklin Gothic Heavy"/>
      <w:b w:val="0"/>
      <w:bCs w:val="0"/>
      <w:i w:val="0"/>
      <w:iCs w:val="0"/>
      <w:smallCaps/>
      <w:strike w:val="0"/>
      <w:color w:val="000000"/>
      <w:spacing w:val="30"/>
      <w:w w:val="60"/>
      <w:position w:val="0"/>
      <w:sz w:val="30"/>
      <w:szCs w:val="30"/>
      <w:u w:val="none"/>
      <w:lang w:val="uk-UA" w:eastAsia="uk-UA" w:bidi="uk-UA"/>
    </w:rPr>
  </w:style>
  <w:style w:type="character" w:customStyle="1" w:styleId="19Exact5">
    <w:name w:val="Основной текст (19) + Малые прописные Exact"/>
    <w:basedOn w:val="19Exact"/>
    <w:rPr>
      <w:rFonts w:ascii="Franklin Gothic Heavy" w:eastAsia="Franklin Gothic Heavy" w:hAnsi="Franklin Gothic Heavy" w:cs="Franklin Gothic Heavy"/>
      <w:b w:val="0"/>
      <w:bCs w:val="0"/>
      <w:i w:val="0"/>
      <w:iCs w:val="0"/>
      <w:smallCaps/>
      <w:strike w:val="0"/>
      <w:color w:val="000000"/>
      <w:spacing w:val="30"/>
      <w:w w:val="60"/>
      <w:position w:val="0"/>
      <w:sz w:val="30"/>
      <w:szCs w:val="30"/>
      <w:u w:val="none"/>
      <w:lang w:val="uk-UA" w:eastAsia="uk-UA" w:bidi="uk-UA"/>
    </w:rPr>
  </w:style>
  <w:style w:type="character" w:customStyle="1" w:styleId="14Exact1">
    <w:name w:val="Подпись к картинке (14) Exact"/>
    <w:basedOn w:val="a0"/>
    <w:link w:val="140"/>
    <w:rPr>
      <w:rFonts w:ascii="Times New Roman" w:eastAsia="Times New Roman" w:hAnsi="Times New Roman" w:cs="Times New Roman"/>
      <w:b w:val="0"/>
      <w:bCs w:val="0"/>
      <w:i/>
      <w:iCs/>
      <w:smallCaps w:val="0"/>
      <w:strike w:val="0"/>
      <w:spacing w:val="-20"/>
      <w:sz w:val="17"/>
      <w:szCs w:val="17"/>
      <w:u w:val="none"/>
    </w:rPr>
  </w:style>
  <w:style w:type="paragraph" w:customStyle="1" w:styleId="a5">
    <w:name w:val="Сноска"/>
    <w:basedOn w:val="a"/>
    <w:link w:val="a4"/>
    <w:pPr>
      <w:shd w:val="clear" w:color="auto" w:fill="FFFFFF"/>
      <w:spacing w:line="317" w:lineRule="exact"/>
      <w:ind w:firstLine="680"/>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1123" w:lineRule="exact"/>
      <w:outlineLvl w:val="0"/>
    </w:pPr>
    <w:rPr>
      <w:rFonts w:ascii="Times New Roman" w:eastAsia="Times New Roman" w:hAnsi="Times New Roman" w:cs="Times New Roman"/>
      <w:sz w:val="90"/>
      <w:szCs w:val="90"/>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pPr>
      <w:shd w:val="clear" w:color="auto" w:fill="FFFFFF"/>
      <w:spacing w:after="6480" w:line="277" w:lineRule="exact"/>
      <w:ind w:hanging="20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6480" w:line="0" w:lineRule="atLeast"/>
    </w:pPr>
    <w:rPr>
      <w:rFonts w:ascii="Times New Roman" w:eastAsia="Times New Roman" w:hAnsi="Times New Roman" w:cs="Times New Roman"/>
      <w:sz w:val="28"/>
      <w:szCs w:val="28"/>
    </w:rPr>
  </w:style>
  <w:style w:type="paragraph" w:customStyle="1" w:styleId="80">
    <w:name w:val="Заголовок №8"/>
    <w:basedOn w:val="a"/>
    <w:link w:val="8"/>
    <w:pPr>
      <w:shd w:val="clear" w:color="auto" w:fill="FFFFFF"/>
      <w:spacing w:line="569" w:lineRule="exact"/>
      <w:ind w:hanging="1080"/>
      <w:outlineLvl w:val="7"/>
    </w:pPr>
    <w:rPr>
      <w:rFonts w:ascii="Times New Roman" w:eastAsia="Times New Roman" w:hAnsi="Times New Roman" w:cs="Times New Roman"/>
      <w:b/>
      <w:bCs/>
    </w:rPr>
  </w:style>
  <w:style w:type="paragraph" w:styleId="82">
    <w:name w:val="toc 8"/>
    <w:basedOn w:val="a"/>
    <w:link w:val="81"/>
    <w:autoRedefine/>
    <w:rsid w:val="003A2362"/>
    <w:pPr>
      <w:tabs>
        <w:tab w:val="right" w:pos="9781"/>
      </w:tabs>
      <w:ind w:right="-169"/>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300" w:line="317" w:lineRule="exact"/>
      <w:ind w:hanging="140"/>
      <w:jc w:val="both"/>
    </w:pPr>
    <w:rPr>
      <w:rFonts w:ascii="Times New Roman" w:eastAsia="Times New Roman" w:hAnsi="Times New Roman" w:cs="Times New Roman"/>
      <w:b/>
      <w:bCs/>
    </w:rPr>
  </w:style>
  <w:style w:type="paragraph" w:customStyle="1" w:styleId="ac">
    <w:name w:val="Подпись к картинке"/>
    <w:basedOn w:val="a"/>
    <w:link w:val="ab"/>
    <w:pPr>
      <w:shd w:val="clear" w:color="auto" w:fill="FFFFFF"/>
      <w:spacing w:line="0" w:lineRule="atLeast"/>
    </w:pPr>
    <w:rPr>
      <w:rFonts w:ascii="Times New Roman" w:eastAsia="Times New Roman" w:hAnsi="Times New Roman" w:cs="Times New Roman"/>
    </w:rPr>
  </w:style>
  <w:style w:type="paragraph" w:customStyle="1" w:styleId="60">
    <w:name w:val="Заголовок №6"/>
    <w:basedOn w:val="a"/>
    <w:link w:val="6"/>
    <w:pPr>
      <w:shd w:val="clear" w:color="auto" w:fill="FFFFFF"/>
      <w:spacing w:after="300" w:line="0" w:lineRule="atLeast"/>
      <w:jc w:val="both"/>
      <w:outlineLvl w:val="5"/>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420" w:after="420" w:line="0" w:lineRule="atLeast"/>
    </w:pPr>
    <w:rPr>
      <w:rFonts w:ascii="Constantia" w:eastAsia="Constantia" w:hAnsi="Constantia" w:cs="Constantia"/>
      <w:sz w:val="15"/>
      <w:szCs w:val="15"/>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i/>
      <w:iCs/>
    </w:rPr>
  </w:style>
  <w:style w:type="paragraph" w:customStyle="1" w:styleId="62">
    <w:name w:val="Основной текст (6)"/>
    <w:basedOn w:val="a"/>
    <w:link w:val="61"/>
    <w:pPr>
      <w:shd w:val="clear" w:color="auto" w:fill="FFFFFF"/>
      <w:spacing w:before="120" w:line="162" w:lineRule="exact"/>
    </w:pPr>
    <w:rPr>
      <w:rFonts w:ascii="Arial Narrow" w:eastAsia="Arial Narrow" w:hAnsi="Arial Narrow" w:cs="Arial Narrow"/>
      <w:spacing w:val="-10"/>
      <w:sz w:val="13"/>
      <w:szCs w:val="13"/>
    </w:rPr>
  </w:style>
  <w:style w:type="paragraph" w:customStyle="1" w:styleId="85">
    <w:name w:val="Основной текст (8)"/>
    <w:basedOn w:val="a"/>
    <w:link w:val="8Exact0"/>
    <w:pPr>
      <w:shd w:val="clear" w:color="auto" w:fill="FFFFFF"/>
      <w:spacing w:line="0" w:lineRule="atLeast"/>
    </w:pPr>
    <w:rPr>
      <w:rFonts w:ascii="Times New Roman" w:eastAsia="Times New Roman" w:hAnsi="Times New Roman" w:cs="Times New Roman"/>
      <w:b/>
      <w:bCs/>
      <w:sz w:val="8"/>
      <w:szCs w:val="8"/>
    </w:rPr>
  </w:style>
  <w:style w:type="paragraph" w:customStyle="1" w:styleId="27">
    <w:name w:val="Подпись к картинке (2)"/>
    <w:basedOn w:val="a"/>
    <w:link w:val="2Exact1"/>
    <w:pPr>
      <w:shd w:val="clear" w:color="auto" w:fill="FFFFFF"/>
      <w:spacing w:line="0" w:lineRule="atLeast"/>
    </w:pPr>
    <w:rPr>
      <w:rFonts w:ascii="Times New Roman" w:eastAsia="Times New Roman" w:hAnsi="Times New Roman" w:cs="Times New Roman"/>
      <w:b/>
      <w:bCs/>
    </w:rPr>
  </w:style>
  <w:style w:type="paragraph" w:customStyle="1" w:styleId="620">
    <w:name w:val="Заголовок №6 (2)"/>
    <w:basedOn w:val="a"/>
    <w:link w:val="62Exact"/>
    <w:pPr>
      <w:shd w:val="clear" w:color="auto" w:fill="FFFFFF"/>
      <w:spacing w:line="0" w:lineRule="atLeast"/>
      <w:outlineLvl w:val="5"/>
    </w:pPr>
    <w:rPr>
      <w:rFonts w:ascii="Impact" w:eastAsia="Impact" w:hAnsi="Impact" w:cs="Impact"/>
      <w:spacing w:val="10"/>
      <w:sz w:val="14"/>
      <w:szCs w:val="14"/>
    </w:rPr>
  </w:style>
  <w:style w:type="paragraph" w:customStyle="1" w:styleId="9">
    <w:name w:val="Основной текст (9)"/>
    <w:basedOn w:val="a"/>
    <w:link w:val="9Exact"/>
    <w:pPr>
      <w:shd w:val="clear" w:color="auto" w:fill="FFFFFF"/>
      <w:spacing w:line="0" w:lineRule="atLeast"/>
      <w:jc w:val="both"/>
    </w:pPr>
    <w:rPr>
      <w:rFonts w:ascii="Lucida Sans Unicode" w:eastAsia="Lucida Sans Unicode" w:hAnsi="Lucida Sans Unicode" w:cs="Lucida Sans Unicode"/>
      <w:spacing w:val="-10"/>
      <w:sz w:val="13"/>
      <w:szCs w:val="13"/>
    </w:rPr>
  </w:style>
  <w:style w:type="paragraph" w:customStyle="1" w:styleId="31">
    <w:name w:val="Подпись к картинке (3)"/>
    <w:basedOn w:val="a"/>
    <w:link w:val="3Exact"/>
    <w:pPr>
      <w:shd w:val="clear" w:color="auto" w:fill="FFFFFF"/>
      <w:spacing w:line="148" w:lineRule="exact"/>
      <w:jc w:val="both"/>
    </w:pPr>
    <w:rPr>
      <w:rFonts w:ascii="Arial Narrow" w:eastAsia="Arial Narrow" w:hAnsi="Arial Narrow" w:cs="Arial Narrow"/>
      <w:spacing w:val="10"/>
      <w:sz w:val="13"/>
      <w:szCs w:val="13"/>
    </w:rPr>
  </w:style>
  <w:style w:type="paragraph" w:customStyle="1" w:styleId="43">
    <w:name w:val="Подпись к картинке (4)"/>
    <w:basedOn w:val="a"/>
    <w:link w:val="4Exact1"/>
    <w:pPr>
      <w:shd w:val="clear" w:color="auto" w:fill="FFFFFF"/>
      <w:spacing w:line="148" w:lineRule="exact"/>
      <w:jc w:val="right"/>
    </w:pPr>
    <w:rPr>
      <w:rFonts w:ascii="Times New Roman" w:eastAsia="Times New Roman" w:hAnsi="Times New Roman" w:cs="Times New Roman"/>
      <w:sz w:val="13"/>
      <w:szCs w:val="13"/>
    </w:rPr>
  </w:style>
  <w:style w:type="paragraph" w:customStyle="1" w:styleId="110">
    <w:name w:val="Основной текст (11)"/>
    <w:basedOn w:val="a"/>
    <w:link w:val="11"/>
    <w:pPr>
      <w:shd w:val="clear" w:color="auto" w:fill="FFFFFF"/>
      <w:spacing w:line="140" w:lineRule="exact"/>
    </w:pPr>
    <w:rPr>
      <w:rFonts w:ascii="Times New Roman" w:eastAsia="Times New Roman" w:hAnsi="Times New Roman" w:cs="Times New Roman"/>
      <w:sz w:val="13"/>
      <w:szCs w:val="13"/>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pPr>
      <w:shd w:val="clear" w:color="auto" w:fill="FFFFFF"/>
      <w:spacing w:line="0" w:lineRule="atLeast"/>
    </w:pPr>
    <w:rPr>
      <w:rFonts w:ascii="Times New Roman" w:eastAsia="Times New Roman" w:hAnsi="Times New Roman" w:cs="Times New Roman"/>
      <w:sz w:val="8"/>
      <w:szCs w:val="8"/>
    </w:rPr>
  </w:style>
  <w:style w:type="paragraph" w:customStyle="1" w:styleId="130">
    <w:name w:val="Основной текст (13)"/>
    <w:basedOn w:val="a"/>
    <w:link w:val="13"/>
    <w:pPr>
      <w:shd w:val="clear" w:color="auto" w:fill="FFFFFF"/>
      <w:spacing w:line="0" w:lineRule="atLeast"/>
    </w:pPr>
    <w:rPr>
      <w:rFonts w:ascii="Arial" w:eastAsia="Arial" w:hAnsi="Arial" w:cs="Arial"/>
      <w:b/>
      <w:bCs/>
      <w:sz w:val="12"/>
      <w:szCs w:val="12"/>
    </w:rPr>
  </w:style>
  <w:style w:type="paragraph" w:customStyle="1" w:styleId="af0">
    <w:name w:val="Подпись к таблице"/>
    <w:basedOn w:val="a"/>
    <w:link w:val="af"/>
    <w:pPr>
      <w:shd w:val="clear" w:color="auto" w:fill="FFFFFF"/>
      <w:spacing w:line="313" w:lineRule="exact"/>
    </w:pPr>
    <w:rPr>
      <w:rFonts w:ascii="Times New Roman" w:eastAsia="Times New Roman" w:hAnsi="Times New Roman" w:cs="Times New Roman"/>
    </w:rPr>
  </w:style>
  <w:style w:type="paragraph" w:customStyle="1" w:styleId="51">
    <w:name w:val="Подпись к картинке (5)"/>
    <w:basedOn w:val="a"/>
    <w:link w:val="5Exact1"/>
    <w:pPr>
      <w:shd w:val="clear" w:color="auto" w:fill="FFFFFF"/>
      <w:spacing w:line="317" w:lineRule="exact"/>
      <w:jc w:val="both"/>
    </w:pPr>
    <w:rPr>
      <w:rFonts w:ascii="Lucida Sans Unicode" w:eastAsia="Lucida Sans Unicode" w:hAnsi="Lucida Sans Unicode" w:cs="Lucida Sans Unicode"/>
      <w:spacing w:val="-10"/>
      <w:sz w:val="21"/>
      <w:szCs w:val="21"/>
    </w:rPr>
  </w:style>
  <w:style w:type="paragraph" w:customStyle="1" w:styleId="45">
    <w:name w:val="Заголовок №4"/>
    <w:basedOn w:val="a"/>
    <w:link w:val="4Exact3"/>
    <w:pPr>
      <w:shd w:val="clear" w:color="auto" w:fill="FFFFFF"/>
      <w:spacing w:line="0" w:lineRule="atLeast"/>
      <w:outlineLvl w:val="3"/>
    </w:pPr>
    <w:rPr>
      <w:rFonts w:ascii="Times New Roman" w:eastAsia="Times New Roman" w:hAnsi="Times New Roman" w:cs="Times New Roman"/>
      <w:sz w:val="13"/>
      <w:szCs w:val="13"/>
    </w:rPr>
  </w:style>
  <w:style w:type="paragraph" w:customStyle="1" w:styleId="14">
    <w:name w:val="Основной текст (14)"/>
    <w:basedOn w:val="a"/>
    <w:link w:val="14Exact"/>
    <w:pPr>
      <w:shd w:val="clear" w:color="auto" w:fill="FFFFFF"/>
      <w:spacing w:after="60" w:line="0" w:lineRule="atLeast"/>
    </w:pPr>
    <w:rPr>
      <w:rFonts w:ascii="Arial" w:eastAsia="Arial" w:hAnsi="Arial" w:cs="Arial"/>
      <w:b/>
      <w:bCs/>
      <w:sz w:val="17"/>
      <w:szCs w:val="17"/>
    </w:rPr>
  </w:style>
  <w:style w:type="paragraph" w:customStyle="1" w:styleId="15">
    <w:name w:val="Основной текст (15)"/>
    <w:basedOn w:val="a"/>
    <w:link w:val="15Exact"/>
    <w:pPr>
      <w:shd w:val="clear" w:color="auto" w:fill="FFFFFF"/>
      <w:spacing w:before="60" w:after="480" w:line="0" w:lineRule="atLeast"/>
    </w:pPr>
    <w:rPr>
      <w:rFonts w:ascii="Lucida Sans Unicode" w:eastAsia="Lucida Sans Unicode" w:hAnsi="Lucida Sans Unicode" w:cs="Lucida Sans Unicode"/>
      <w:i/>
      <w:iCs/>
      <w:sz w:val="9"/>
      <w:szCs w:val="9"/>
    </w:rPr>
  </w:style>
  <w:style w:type="paragraph" w:customStyle="1" w:styleId="16">
    <w:name w:val="Основной текст (16)"/>
    <w:basedOn w:val="a"/>
    <w:link w:val="16Exact"/>
    <w:pPr>
      <w:shd w:val="clear" w:color="auto" w:fill="FFFFFF"/>
      <w:spacing w:before="480" w:line="0" w:lineRule="atLeast"/>
    </w:pPr>
    <w:rPr>
      <w:rFonts w:ascii="Arial" w:eastAsia="Arial" w:hAnsi="Arial" w:cs="Arial"/>
      <w:b/>
      <w:bCs/>
      <w:i/>
      <w:iCs/>
      <w:sz w:val="17"/>
      <w:szCs w:val="17"/>
    </w:rPr>
  </w:style>
  <w:style w:type="paragraph" w:customStyle="1" w:styleId="71">
    <w:name w:val="Заголовок №7"/>
    <w:basedOn w:val="a"/>
    <w:link w:val="7Exact1"/>
    <w:pPr>
      <w:shd w:val="clear" w:color="auto" w:fill="FFFFFF"/>
      <w:spacing w:after="120" w:line="122" w:lineRule="exact"/>
      <w:jc w:val="right"/>
      <w:outlineLvl w:val="6"/>
    </w:pPr>
    <w:rPr>
      <w:rFonts w:ascii="Times New Roman" w:eastAsia="Times New Roman" w:hAnsi="Times New Roman" w:cs="Times New Roman"/>
    </w:rPr>
  </w:style>
  <w:style w:type="paragraph" w:customStyle="1" w:styleId="72">
    <w:name w:val="Заголовок №7 (2)"/>
    <w:basedOn w:val="a"/>
    <w:link w:val="72Exact"/>
    <w:pPr>
      <w:shd w:val="clear" w:color="auto" w:fill="FFFFFF"/>
      <w:spacing w:before="120" w:line="0" w:lineRule="atLeast"/>
      <w:outlineLvl w:val="6"/>
    </w:pPr>
    <w:rPr>
      <w:rFonts w:ascii="Times New Roman" w:eastAsia="Times New Roman" w:hAnsi="Times New Roman" w:cs="Times New Roman"/>
      <w:spacing w:val="-90"/>
      <w:sz w:val="94"/>
      <w:szCs w:val="94"/>
    </w:rPr>
  </w:style>
  <w:style w:type="paragraph" w:customStyle="1" w:styleId="64">
    <w:name w:val="Подпись к картинке (6)"/>
    <w:basedOn w:val="a"/>
    <w:link w:val="6Exact1"/>
    <w:pPr>
      <w:shd w:val="clear" w:color="auto" w:fill="FFFFFF"/>
      <w:spacing w:line="115" w:lineRule="exact"/>
      <w:jc w:val="right"/>
    </w:pPr>
    <w:rPr>
      <w:rFonts w:ascii="Times New Roman" w:eastAsia="Times New Roman" w:hAnsi="Times New Roman" w:cs="Times New Roman"/>
      <w:spacing w:val="-90"/>
      <w:sz w:val="94"/>
      <w:szCs w:val="94"/>
    </w:rPr>
  </w:style>
  <w:style w:type="paragraph" w:customStyle="1" w:styleId="73">
    <w:name w:val="Подпись к картинке (7)"/>
    <w:basedOn w:val="a"/>
    <w:link w:val="7Exact2"/>
    <w:pPr>
      <w:shd w:val="clear" w:color="auto" w:fill="FFFFFF"/>
      <w:spacing w:line="274" w:lineRule="exact"/>
    </w:pPr>
    <w:rPr>
      <w:rFonts w:ascii="Arial" w:eastAsia="Arial" w:hAnsi="Arial" w:cs="Arial"/>
      <w:i/>
      <w:iCs/>
      <w:sz w:val="12"/>
      <w:szCs w:val="12"/>
    </w:rPr>
  </w:style>
  <w:style w:type="paragraph" w:customStyle="1" w:styleId="17">
    <w:name w:val="Основной текст (17)"/>
    <w:basedOn w:val="a"/>
    <w:link w:val="17Exact"/>
    <w:pPr>
      <w:shd w:val="clear" w:color="auto" w:fill="FFFFFF"/>
      <w:spacing w:line="0" w:lineRule="atLeast"/>
    </w:pPr>
    <w:rPr>
      <w:rFonts w:ascii="Times New Roman" w:eastAsia="Times New Roman" w:hAnsi="Times New Roman" w:cs="Times New Roman"/>
      <w:i/>
      <w:iCs/>
      <w:spacing w:val="-20"/>
      <w:sz w:val="17"/>
      <w:szCs w:val="17"/>
    </w:rPr>
  </w:style>
  <w:style w:type="paragraph" w:customStyle="1" w:styleId="29">
    <w:name w:val="Подпись к таблице (2)"/>
    <w:basedOn w:val="a"/>
    <w:link w:val="2Exact3"/>
    <w:pPr>
      <w:shd w:val="clear" w:color="auto" w:fill="FFFFFF"/>
      <w:spacing w:line="0" w:lineRule="atLeast"/>
    </w:pPr>
    <w:rPr>
      <w:rFonts w:ascii="Arial" w:eastAsia="Arial" w:hAnsi="Arial" w:cs="Arial"/>
      <w:i/>
      <w:iCs/>
      <w:sz w:val="12"/>
      <w:szCs w:val="12"/>
    </w:rPr>
  </w:style>
  <w:style w:type="paragraph" w:customStyle="1" w:styleId="32">
    <w:name w:val="Подпись к таблице (3)"/>
    <w:basedOn w:val="a"/>
    <w:link w:val="3Exact0"/>
    <w:pPr>
      <w:shd w:val="clear" w:color="auto" w:fill="FFFFFF"/>
      <w:spacing w:line="0" w:lineRule="atLeast"/>
    </w:pPr>
    <w:rPr>
      <w:rFonts w:ascii="Times New Roman" w:eastAsia="Times New Roman" w:hAnsi="Times New Roman" w:cs="Times New Roman"/>
      <w:sz w:val="13"/>
      <w:szCs w:val="13"/>
    </w:rPr>
  </w:style>
  <w:style w:type="paragraph" w:customStyle="1" w:styleId="18">
    <w:name w:val="Основной текст (18)"/>
    <w:basedOn w:val="a"/>
    <w:link w:val="18Exact"/>
    <w:pPr>
      <w:shd w:val="clear" w:color="auto" w:fill="FFFFFF"/>
      <w:spacing w:line="0" w:lineRule="atLeast"/>
    </w:pPr>
    <w:rPr>
      <w:rFonts w:ascii="Arial" w:eastAsia="Arial" w:hAnsi="Arial" w:cs="Arial"/>
      <w:sz w:val="12"/>
      <w:szCs w:val="12"/>
    </w:rPr>
  </w:style>
  <w:style w:type="paragraph" w:customStyle="1" w:styleId="820">
    <w:name w:val="Заголовок №8 (2)"/>
    <w:basedOn w:val="a"/>
    <w:link w:val="82Exact"/>
    <w:pPr>
      <w:shd w:val="clear" w:color="auto" w:fill="FFFFFF"/>
      <w:spacing w:line="0" w:lineRule="atLeast"/>
      <w:outlineLvl w:val="7"/>
    </w:pPr>
    <w:rPr>
      <w:rFonts w:ascii="Franklin Gothic Heavy" w:eastAsia="Franklin Gothic Heavy" w:hAnsi="Franklin Gothic Heavy" w:cs="Franklin Gothic Heavy"/>
      <w:spacing w:val="40"/>
      <w:w w:val="60"/>
      <w:sz w:val="22"/>
      <w:szCs w:val="22"/>
    </w:rPr>
  </w:style>
  <w:style w:type="paragraph" w:customStyle="1" w:styleId="87">
    <w:name w:val="Подпись к картинке (8)"/>
    <w:basedOn w:val="a"/>
    <w:link w:val="8Exact1"/>
    <w:pPr>
      <w:shd w:val="clear" w:color="auto" w:fill="FFFFFF"/>
      <w:spacing w:line="0" w:lineRule="atLeast"/>
    </w:pPr>
    <w:rPr>
      <w:rFonts w:ascii="Times New Roman" w:eastAsia="Times New Roman" w:hAnsi="Times New Roman" w:cs="Times New Roman"/>
      <w:spacing w:val="20"/>
      <w:sz w:val="28"/>
      <w:szCs w:val="28"/>
    </w:rPr>
  </w:style>
  <w:style w:type="paragraph" w:customStyle="1" w:styleId="19">
    <w:name w:val="Основной текст (19)"/>
    <w:basedOn w:val="a"/>
    <w:link w:val="19Exact"/>
    <w:pPr>
      <w:shd w:val="clear" w:color="auto" w:fill="FFFFFF"/>
      <w:spacing w:line="504" w:lineRule="exact"/>
    </w:pPr>
    <w:rPr>
      <w:rFonts w:ascii="Franklin Gothic Heavy" w:eastAsia="Franklin Gothic Heavy" w:hAnsi="Franklin Gothic Heavy" w:cs="Franklin Gothic Heavy"/>
      <w:spacing w:val="30"/>
      <w:w w:val="60"/>
      <w:sz w:val="30"/>
      <w:szCs w:val="30"/>
    </w:rPr>
  </w:style>
  <w:style w:type="paragraph" w:customStyle="1" w:styleId="200">
    <w:name w:val="Основной текст (20)"/>
    <w:basedOn w:val="a"/>
    <w:link w:val="20Exact"/>
    <w:pPr>
      <w:shd w:val="clear" w:color="auto" w:fill="FFFFFF"/>
      <w:spacing w:after="120" w:line="0" w:lineRule="atLeast"/>
    </w:pPr>
    <w:rPr>
      <w:rFonts w:ascii="Arial" w:eastAsia="Arial" w:hAnsi="Arial" w:cs="Arial"/>
      <w:sz w:val="9"/>
      <w:szCs w:val="9"/>
    </w:rPr>
  </w:style>
  <w:style w:type="paragraph" w:customStyle="1" w:styleId="90">
    <w:name w:val="Подпись к картинке (9)"/>
    <w:basedOn w:val="a"/>
    <w:link w:val="9Exact0"/>
    <w:pPr>
      <w:shd w:val="clear" w:color="auto" w:fill="FFFFFF"/>
      <w:spacing w:line="0" w:lineRule="atLeast"/>
    </w:pPr>
    <w:rPr>
      <w:rFonts w:ascii="Arial" w:eastAsia="Arial" w:hAnsi="Arial" w:cs="Arial"/>
      <w:sz w:val="9"/>
      <w:szCs w:val="9"/>
    </w:rPr>
  </w:style>
  <w:style w:type="paragraph" w:customStyle="1" w:styleId="33">
    <w:name w:val="Заголовок №3"/>
    <w:basedOn w:val="a"/>
    <w:link w:val="3Exact2"/>
    <w:pPr>
      <w:shd w:val="clear" w:color="auto" w:fill="FFFFFF"/>
      <w:spacing w:line="0" w:lineRule="atLeast"/>
      <w:outlineLvl w:val="2"/>
    </w:pPr>
    <w:rPr>
      <w:rFonts w:ascii="Times New Roman" w:eastAsia="Times New Roman" w:hAnsi="Times New Roman" w:cs="Times New Roman"/>
      <w:i/>
      <w:iCs/>
      <w:spacing w:val="-40"/>
    </w:rPr>
  </w:style>
  <w:style w:type="paragraph" w:customStyle="1" w:styleId="210">
    <w:name w:val="Основной текст (21)"/>
    <w:basedOn w:val="a"/>
    <w:link w:val="21Exact"/>
    <w:pPr>
      <w:shd w:val="clear" w:color="auto" w:fill="FFFFFF"/>
      <w:spacing w:after="120" w:line="0" w:lineRule="atLeast"/>
    </w:pPr>
    <w:rPr>
      <w:rFonts w:ascii="Arial" w:eastAsia="Arial" w:hAnsi="Arial" w:cs="Arial"/>
      <w:b/>
      <w:bCs/>
      <w:sz w:val="19"/>
      <w:szCs w:val="19"/>
    </w:rPr>
  </w:style>
  <w:style w:type="paragraph" w:customStyle="1" w:styleId="220">
    <w:name w:val="Основной текст (22)"/>
    <w:basedOn w:val="a"/>
    <w:link w:val="22Exact"/>
    <w:pPr>
      <w:shd w:val="clear" w:color="auto" w:fill="FFFFFF"/>
      <w:spacing w:after="60" w:line="0" w:lineRule="atLeast"/>
    </w:pPr>
    <w:rPr>
      <w:rFonts w:ascii="Arial" w:eastAsia="Arial" w:hAnsi="Arial" w:cs="Arial"/>
      <w:sz w:val="13"/>
      <w:szCs w:val="13"/>
    </w:rPr>
  </w:style>
  <w:style w:type="paragraph" w:customStyle="1" w:styleId="230">
    <w:name w:val="Основной текст (23)"/>
    <w:basedOn w:val="a"/>
    <w:link w:val="23Exact"/>
    <w:pPr>
      <w:shd w:val="clear" w:color="auto" w:fill="FFFFFF"/>
      <w:spacing w:after="120" w:line="0" w:lineRule="atLeast"/>
    </w:pPr>
    <w:rPr>
      <w:rFonts w:ascii="Arial" w:eastAsia="Arial" w:hAnsi="Arial" w:cs="Arial"/>
      <w:i/>
      <w:iCs/>
      <w:sz w:val="12"/>
      <w:szCs w:val="12"/>
    </w:rPr>
  </w:style>
  <w:style w:type="paragraph" w:customStyle="1" w:styleId="240">
    <w:name w:val="Основной текст (24)"/>
    <w:basedOn w:val="a"/>
    <w:link w:val="24Exact"/>
    <w:pPr>
      <w:shd w:val="clear" w:color="auto" w:fill="FFFFFF"/>
      <w:spacing w:line="0" w:lineRule="atLeast"/>
    </w:pPr>
    <w:rPr>
      <w:rFonts w:ascii="Arial" w:eastAsia="Arial" w:hAnsi="Arial" w:cs="Arial"/>
      <w:i/>
      <w:iCs/>
      <w:sz w:val="21"/>
      <w:szCs w:val="21"/>
    </w:rPr>
  </w:style>
  <w:style w:type="paragraph" w:customStyle="1" w:styleId="102">
    <w:name w:val="Подпись к картинке (10)"/>
    <w:basedOn w:val="a"/>
    <w:link w:val="10Exact"/>
    <w:pPr>
      <w:shd w:val="clear" w:color="auto" w:fill="FFFFFF"/>
      <w:spacing w:line="0" w:lineRule="atLeast"/>
      <w:jc w:val="both"/>
    </w:pPr>
    <w:rPr>
      <w:rFonts w:ascii="Arial" w:eastAsia="Arial" w:hAnsi="Arial" w:cs="Arial"/>
      <w:sz w:val="9"/>
      <w:szCs w:val="9"/>
    </w:rPr>
  </w:style>
  <w:style w:type="paragraph" w:customStyle="1" w:styleId="112">
    <w:name w:val="Подпись к картинке (11)"/>
    <w:basedOn w:val="a"/>
    <w:link w:val="11Exact2"/>
    <w:pPr>
      <w:shd w:val="clear" w:color="auto" w:fill="FFFFFF"/>
      <w:spacing w:line="0" w:lineRule="atLeast"/>
    </w:pPr>
    <w:rPr>
      <w:rFonts w:ascii="Times New Roman" w:eastAsia="Times New Roman" w:hAnsi="Times New Roman" w:cs="Times New Roman"/>
      <w:i/>
      <w:iCs/>
      <w:sz w:val="19"/>
      <w:szCs w:val="19"/>
    </w:rPr>
  </w:style>
  <w:style w:type="paragraph" w:customStyle="1" w:styleId="46">
    <w:name w:val="Подпись к таблице (4)"/>
    <w:basedOn w:val="a"/>
    <w:link w:val="4Exact4"/>
    <w:pPr>
      <w:shd w:val="clear" w:color="auto" w:fill="FFFFFF"/>
      <w:spacing w:line="133" w:lineRule="exact"/>
      <w:jc w:val="both"/>
    </w:pPr>
    <w:rPr>
      <w:rFonts w:ascii="Times New Roman" w:eastAsia="Times New Roman" w:hAnsi="Times New Roman" w:cs="Times New Roman"/>
      <w:i/>
      <w:iCs/>
      <w:spacing w:val="-20"/>
      <w:sz w:val="17"/>
      <w:szCs w:val="17"/>
    </w:rPr>
  </w:style>
  <w:style w:type="paragraph" w:customStyle="1" w:styleId="52">
    <w:name w:val="Подпись к таблице (5)"/>
    <w:basedOn w:val="a"/>
    <w:link w:val="5Exact2"/>
    <w:pPr>
      <w:shd w:val="clear" w:color="auto" w:fill="FFFFFF"/>
      <w:spacing w:line="0" w:lineRule="atLeast"/>
    </w:pPr>
    <w:rPr>
      <w:rFonts w:ascii="Arial" w:eastAsia="Arial" w:hAnsi="Arial" w:cs="Arial"/>
      <w:b/>
      <w:bCs/>
      <w:sz w:val="12"/>
      <w:szCs w:val="12"/>
    </w:rPr>
  </w:style>
  <w:style w:type="paragraph" w:customStyle="1" w:styleId="122">
    <w:name w:val="Подпись к картинке (12)"/>
    <w:basedOn w:val="a"/>
    <w:link w:val="12Exact"/>
    <w:pPr>
      <w:shd w:val="clear" w:color="auto" w:fill="FFFFFF"/>
      <w:spacing w:line="0" w:lineRule="atLeast"/>
      <w:jc w:val="right"/>
    </w:pPr>
    <w:rPr>
      <w:rFonts w:ascii="Times New Roman" w:eastAsia="Times New Roman" w:hAnsi="Times New Roman" w:cs="Times New Roman"/>
    </w:rPr>
  </w:style>
  <w:style w:type="paragraph" w:customStyle="1" w:styleId="131">
    <w:name w:val="Подпись к картинке (13)"/>
    <w:basedOn w:val="a"/>
    <w:link w:val="13Exact2"/>
    <w:pPr>
      <w:shd w:val="clear" w:color="auto" w:fill="FFFFFF"/>
      <w:spacing w:line="0" w:lineRule="atLeast"/>
      <w:jc w:val="right"/>
    </w:pPr>
    <w:rPr>
      <w:rFonts w:ascii="Arial" w:eastAsia="Arial" w:hAnsi="Arial" w:cs="Arial"/>
      <w:sz w:val="13"/>
      <w:szCs w:val="13"/>
    </w:rPr>
  </w:style>
  <w:style w:type="paragraph" w:customStyle="1" w:styleId="250">
    <w:name w:val="Основной текст (25)"/>
    <w:basedOn w:val="a"/>
    <w:link w:val="25Exact"/>
    <w:pPr>
      <w:shd w:val="clear" w:color="auto" w:fill="FFFFFF"/>
      <w:spacing w:after="300" w:line="0" w:lineRule="atLeast"/>
    </w:pPr>
    <w:rPr>
      <w:rFonts w:ascii="Franklin Gothic Heavy" w:eastAsia="Franklin Gothic Heavy" w:hAnsi="Franklin Gothic Heavy" w:cs="Franklin Gothic Heavy"/>
      <w:sz w:val="10"/>
      <w:szCs w:val="10"/>
    </w:rPr>
  </w:style>
  <w:style w:type="paragraph" w:customStyle="1" w:styleId="260">
    <w:name w:val="Основной текст (26)"/>
    <w:basedOn w:val="a"/>
    <w:link w:val="26Exact"/>
    <w:pPr>
      <w:shd w:val="clear" w:color="auto" w:fill="FFFFFF"/>
      <w:spacing w:after="240" w:line="0" w:lineRule="atLeast"/>
    </w:pPr>
    <w:rPr>
      <w:rFonts w:ascii="Franklin Gothic Heavy" w:eastAsia="Franklin Gothic Heavy" w:hAnsi="Franklin Gothic Heavy" w:cs="Franklin Gothic Heavy"/>
      <w:spacing w:val="40"/>
      <w:w w:val="60"/>
    </w:rPr>
  </w:style>
  <w:style w:type="paragraph" w:customStyle="1" w:styleId="830">
    <w:name w:val="Заголовок №8 (3)"/>
    <w:basedOn w:val="a"/>
    <w:link w:val="83Exact"/>
    <w:pPr>
      <w:shd w:val="clear" w:color="auto" w:fill="FFFFFF"/>
      <w:spacing w:before="240" w:line="0" w:lineRule="atLeast"/>
      <w:outlineLvl w:val="7"/>
    </w:pPr>
    <w:rPr>
      <w:rFonts w:ascii="Franklin Gothic Heavy" w:eastAsia="Franklin Gothic Heavy" w:hAnsi="Franklin Gothic Heavy" w:cs="Franklin Gothic Heavy"/>
      <w:spacing w:val="40"/>
      <w:w w:val="60"/>
    </w:rPr>
  </w:style>
  <w:style w:type="paragraph" w:customStyle="1" w:styleId="2a">
    <w:name w:val="Заголовок №2"/>
    <w:basedOn w:val="a"/>
    <w:link w:val="2Exact6"/>
    <w:pPr>
      <w:shd w:val="clear" w:color="auto" w:fill="FFFFFF"/>
      <w:spacing w:line="0" w:lineRule="atLeast"/>
      <w:jc w:val="right"/>
      <w:outlineLvl w:val="1"/>
    </w:pPr>
    <w:rPr>
      <w:rFonts w:ascii="Times New Roman" w:eastAsia="Times New Roman" w:hAnsi="Times New Roman" w:cs="Times New Roman"/>
      <w:b/>
      <w:bCs/>
    </w:rPr>
  </w:style>
  <w:style w:type="paragraph" w:customStyle="1" w:styleId="270">
    <w:name w:val="Основной текст (27)"/>
    <w:basedOn w:val="a"/>
    <w:link w:val="27Exact"/>
    <w:pPr>
      <w:shd w:val="clear" w:color="auto" w:fill="FFFFFF"/>
      <w:spacing w:line="0" w:lineRule="atLeast"/>
      <w:jc w:val="right"/>
    </w:pPr>
    <w:rPr>
      <w:rFonts w:ascii="Lucida Sans Unicode" w:eastAsia="Lucida Sans Unicode" w:hAnsi="Lucida Sans Unicode" w:cs="Lucida Sans Unicode"/>
      <w:sz w:val="19"/>
      <w:szCs w:val="19"/>
    </w:rPr>
  </w:style>
  <w:style w:type="paragraph" w:customStyle="1" w:styleId="53">
    <w:name w:val="Заголовок №5"/>
    <w:basedOn w:val="a"/>
    <w:link w:val="5Exact4"/>
    <w:pPr>
      <w:shd w:val="clear" w:color="auto" w:fill="FFFFFF"/>
      <w:spacing w:line="0" w:lineRule="atLeast"/>
      <w:jc w:val="right"/>
      <w:outlineLvl w:val="4"/>
    </w:pPr>
    <w:rPr>
      <w:rFonts w:ascii="Times New Roman" w:eastAsia="Times New Roman" w:hAnsi="Times New Roman" w:cs="Times New Roman"/>
      <w:i/>
      <w:iCs/>
      <w:sz w:val="20"/>
      <w:szCs w:val="20"/>
    </w:rPr>
  </w:style>
  <w:style w:type="paragraph" w:customStyle="1" w:styleId="140">
    <w:name w:val="Подпись к картинке (14)"/>
    <w:basedOn w:val="a"/>
    <w:link w:val="14Exact1"/>
    <w:pPr>
      <w:shd w:val="clear" w:color="auto" w:fill="FFFFFF"/>
      <w:spacing w:line="0" w:lineRule="atLeast"/>
    </w:pPr>
    <w:rPr>
      <w:rFonts w:ascii="Times New Roman" w:eastAsia="Times New Roman" w:hAnsi="Times New Roman" w:cs="Times New Roman"/>
      <w:i/>
      <w:iCs/>
      <w:spacing w:val="-20"/>
      <w:sz w:val="17"/>
      <w:szCs w:val="17"/>
    </w:rPr>
  </w:style>
  <w:style w:type="paragraph" w:styleId="af1">
    <w:name w:val="footer"/>
    <w:basedOn w:val="a"/>
    <w:link w:val="af2"/>
    <w:uiPriority w:val="99"/>
    <w:unhideWhenUsed/>
    <w:rsid w:val="00B549EC"/>
    <w:pPr>
      <w:tabs>
        <w:tab w:val="center" w:pos="4677"/>
        <w:tab w:val="right" w:pos="9355"/>
      </w:tabs>
    </w:pPr>
  </w:style>
  <w:style w:type="character" w:customStyle="1" w:styleId="af2">
    <w:name w:val="Нижній колонтитул Знак"/>
    <w:basedOn w:val="a0"/>
    <w:link w:val="af1"/>
    <w:uiPriority w:val="99"/>
    <w:rsid w:val="00B549EC"/>
    <w:rPr>
      <w:color w:val="000000"/>
    </w:rPr>
  </w:style>
  <w:style w:type="paragraph" w:styleId="af3">
    <w:name w:val="header"/>
    <w:basedOn w:val="a"/>
    <w:link w:val="af4"/>
    <w:uiPriority w:val="99"/>
    <w:unhideWhenUsed/>
    <w:rsid w:val="00B549EC"/>
    <w:pPr>
      <w:tabs>
        <w:tab w:val="center" w:pos="4677"/>
        <w:tab w:val="right" w:pos="9355"/>
      </w:tabs>
    </w:pPr>
  </w:style>
  <w:style w:type="character" w:customStyle="1" w:styleId="af4">
    <w:name w:val="Верхній колонтитул Знак"/>
    <w:basedOn w:val="a0"/>
    <w:link w:val="af3"/>
    <w:uiPriority w:val="99"/>
    <w:rsid w:val="00B549EC"/>
    <w:rPr>
      <w:color w:val="000000"/>
    </w:rPr>
  </w:style>
  <w:style w:type="paragraph" w:styleId="af5">
    <w:name w:val="Balloon Text"/>
    <w:basedOn w:val="a"/>
    <w:link w:val="af6"/>
    <w:uiPriority w:val="99"/>
    <w:semiHidden/>
    <w:unhideWhenUsed/>
    <w:rsid w:val="00B549EC"/>
    <w:rPr>
      <w:rFonts w:ascii="Tahoma" w:hAnsi="Tahoma" w:cs="Tahoma"/>
      <w:sz w:val="16"/>
      <w:szCs w:val="16"/>
    </w:rPr>
  </w:style>
  <w:style w:type="character" w:customStyle="1" w:styleId="af6">
    <w:name w:val="Текст у виносці Знак"/>
    <w:basedOn w:val="a0"/>
    <w:link w:val="af5"/>
    <w:uiPriority w:val="99"/>
    <w:semiHidden/>
    <w:rsid w:val="00B549EC"/>
    <w:rPr>
      <w:rFonts w:ascii="Tahoma" w:hAnsi="Tahoma" w:cs="Tahoma"/>
      <w:color w:val="000000"/>
      <w:sz w:val="16"/>
      <w:szCs w:val="16"/>
    </w:rPr>
  </w:style>
  <w:style w:type="paragraph" w:styleId="af7">
    <w:name w:val="List Paragraph"/>
    <w:basedOn w:val="a"/>
    <w:uiPriority w:val="34"/>
    <w:qFormat/>
    <w:rsid w:val="0081769C"/>
    <w:pPr>
      <w:ind w:left="720"/>
      <w:contextualSpacing/>
    </w:pPr>
  </w:style>
  <w:style w:type="table" w:styleId="af8">
    <w:name w:val="Table Grid"/>
    <w:basedOn w:val="a1"/>
    <w:uiPriority w:val="39"/>
    <w:rsid w:val="0058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Plain Text"/>
    <w:basedOn w:val="a"/>
    <w:link w:val="afa"/>
    <w:rsid w:val="00532360"/>
    <w:pPr>
      <w:widowControl/>
    </w:pPr>
    <w:rPr>
      <w:rFonts w:ascii="Courier New" w:eastAsia="Times New Roman" w:hAnsi="Courier New" w:cs="Courier New"/>
      <w:color w:val="auto"/>
      <w:sz w:val="20"/>
      <w:szCs w:val="20"/>
      <w:lang w:val="ru-RU" w:eastAsia="ru-RU" w:bidi="ar-SA"/>
    </w:rPr>
  </w:style>
  <w:style w:type="character" w:customStyle="1" w:styleId="afa">
    <w:name w:val="Текст Знак"/>
    <w:basedOn w:val="a0"/>
    <w:link w:val="af9"/>
    <w:rsid w:val="00532360"/>
    <w:rPr>
      <w:rFonts w:ascii="Courier New" w:eastAsia="Times New Roman" w:hAnsi="Courier New" w:cs="Courier New"/>
      <w:sz w:val="20"/>
      <w:szCs w:val="20"/>
      <w:lang w:val="ru-RU" w:eastAsia="ru-RU" w:bidi="ar-SA"/>
    </w:rPr>
  </w:style>
  <w:style w:type="character" w:customStyle="1" w:styleId="20">
    <w:name w:val="Заголовок 2 Знак"/>
    <w:basedOn w:val="a0"/>
    <w:link w:val="2"/>
    <w:uiPriority w:val="9"/>
    <w:rsid w:val="00940058"/>
    <w:rPr>
      <w:rFonts w:ascii="Times New Roman" w:eastAsia="Times New Roman" w:hAnsi="Times New Roman" w:cs="Times New Roman"/>
      <w:b/>
      <w:bCs/>
      <w:sz w:val="36"/>
      <w:szCs w:val="36"/>
      <w:lang w:val="ru-RU" w:eastAsia="ru-RU" w:bidi="ar-SA"/>
    </w:rPr>
  </w:style>
  <w:style w:type="paragraph" w:customStyle="1" w:styleId="text">
    <w:name w:val="text"/>
    <w:basedOn w:val="a"/>
    <w:rsid w:val="00A13288"/>
    <w:pPr>
      <w:widowControl/>
      <w:spacing w:before="100" w:beforeAutospacing="1" w:after="100" w:afterAutospacing="1"/>
    </w:pPr>
    <w:rPr>
      <w:rFonts w:ascii="Times New Roman" w:eastAsia="Times New Roman" w:hAnsi="Times New Roman" w:cs="Times New Roman"/>
      <w:color w:val="auto"/>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4438">
      <w:bodyDiv w:val="1"/>
      <w:marLeft w:val="0"/>
      <w:marRight w:val="0"/>
      <w:marTop w:val="0"/>
      <w:marBottom w:val="0"/>
      <w:divBdr>
        <w:top w:val="none" w:sz="0" w:space="0" w:color="auto"/>
        <w:left w:val="none" w:sz="0" w:space="0" w:color="auto"/>
        <w:bottom w:val="none" w:sz="0" w:space="0" w:color="auto"/>
        <w:right w:val="none" w:sz="0" w:space="0" w:color="auto"/>
      </w:divBdr>
    </w:div>
    <w:div w:id="73265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60DD7-C725-4177-90EB-28F410D3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1796</TotalTime>
  <Pages>84</Pages>
  <Words>34704</Words>
  <Characters>197819</Characters>
  <Application>Microsoft Office Word</Application>
  <DocSecurity>0</DocSecurity>
  <Lines>1648</Lines>
  <Paragraphs>464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Oblik</cp:lastModifiedBy>
  <cp:revision>125</cp:revision>
  <cp:lastPrinted>2024-03-04T09:39:00Z</cp:lastPrinted>
  <dcterms:created xsi:type="dcterms:W3CDTF">2024-01-12T06:54:00Z</dcterms:created>
  <dcterms:modified xsi:type="dcterms:W3CDTF">2024-03-04T09:40:00Z</dcterms:modified>
</cp:coreProperties>
</file>