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E3" w:rsidRDefault="007F72E3" w:rsidP="007F72E3">
      <w:pPr>
        <w:jc w:val="center"/>
        <w:rPr>
          <w:rFonts w:ascii="Courier New" w:hAnsi="Courier New"/>
          <w:b/>
          <w:caps/>
          <w:sz w:val="44"/>
        </w:rPr>
      </w:pPr>
      <w:r w:rsidRPr="00E0679C">
        <w:rPr>
          <w:rFonts w:ascii="Courier New" w:hAnsi="Courier New"/>
          <w:b/>
          <w:caps/>
          <w:sz w:val="44"/>
        </w:rPr>
        <w:t>ІІІ. Професійно-практична підготовка</w:t>
      </w:r>
    </w:p>
    <w:p w:rsidR="007F72E3" w:rsidRPr="00E0679C" w:rsidRDefault="007F72E3" w:rsidP="007F72E3">
      <w:pPr>
        <w:jc w:val="center"/>
        <w:rPr>
          <w:rFonts w:ascii="Courier New" w:hAnsi="Courier New"/>
          <w:b/>
          <w:caps/>
        </w:rPr>
      </w:pPr>
    </w:p>
    <w:p w:rsidR="007F72E3" w:rsidRPr="00E0679C" w:rsidRDefault="007F72E3" w:rsidP="007F72E3">
      <w:pPr>
        <w:numPr>
          <w:ilvl w:val="0"/>
          <w:numId w:val="1"/>
        </w:numPr>
        <w:jc w:val="both"/>
      </w:pPr>
      <w:r w:rsidRPr="00E0679C">
        <w:t xml:space="preserve">Провести з майстрами в/н </w:t>
      </w:r>
      <w:proofErr w:type="spellStart"/>
      <w:r w:rsidRPr="00E0679C">
        <w:t>інструктивно</w:t>
      </w:r>
      <w:proofErr w:type="spellEnd"/>
      <w:r w:rsidRPr="00E0679C">
        <w:t>-методичну нараду по питанню «Організація виробничого навчання у 201</w:t>
      </w:r>
      <w:r>
        <w:t>9-2020</w:t>
      </w:r>
      <w:r w:rsidRPr="00E0679C">
        <w:t xml:space="preserve"> навчальному році».</w:t>
      </w:r>
    </w:p>
    <w:tbl>
      <w:tblPr>
        <w:tblW w:w="10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598"/>
      </w:tblGrid>
      <w:tr w:rsidR="007F72E3" w:rsidRPr="00E0679C" w:rsidTr="00202950">
        <w:trPr>
          <w:trHeight w:val="80"/>
        </w:trPr>
        <w:tc>
          <w:tcPr>
            <w:tcW w:w="4748" w:type="dxa"/>
          </w:tcPr>
          <w:p w:rsidR="007F72E3" w:rsidRPr="00E0679C" w:rsidRDefault="007F72E3" w:rsidP="00202950"/>
        </w:tc>
        <w:tc>
          <w:tcPr>
            <w:tcW w:w="5598" w:type="dxa"/>
          </w:tcPr>
          <w:p w:rsidR="007F72E3" w:rsidRPr="00E0679C" w:rsidRDefault="007F72E3" w:rsidP="00202950">
            <w:r w:rsidRPr="00E0679C">
              <w:t>Старший майстер,</w:t>
            </w:r>
          </w:p>
          <w:p w:rsidR="007F72E3" w:rsidRPr="00E0679C" w:rsidRDefault="007F72E3" w:rsidP="00202950">
            <w:r w:rsidRPr="00E0679C">
              <w:t>до 01.09.20</w:t>
            </w:r>
            <w:r>
              <w:t>20</w:t>
            </w:r>
          </w:p>
        </w:tc>
      </w:tr>
    </w:tbl>
    <w:p w:rsidR="007F72E3" w:rsidRPr="00E0679C" w:rsidRDefault="007F72E3" w:rsidP="007F72E3">
      <w:pPr>
        <w:numPr>
          <w:ilvl w:val="0"/>
          <w:numId w:val="1"/>
        </w:numPr>
        <w:jc w:val="both"/>
      </w:pPr>
      <w:r w:rsidRPr="00E0679C">
        <w:t xml:space="preserve">На </w:t>
      </w:r>
      <w:proofErr w:type="spellStart"/>
      <w:r w:rsidRPr="00E0679C">
        <w:t>уроках</w:t>
      </w:r>
      <w:proofErr w:type="spellEnd"/>
      <w:r w:rsidRPr="00E0679C">
        <w:t xml:space="preserve"> виробничого навчання добиватися:</w:t>
      </w:r>
    </w:p>
    <w:p w:rsidR="007F72E3" w:rsidRPr="00E0679C" w:rsidRDefault="007F72E3" w:rsidP="007F72E3">
      <w:pPr>
        <w:numPr>
          <w:ilvl w:val="0"/>
          <w:numId w:val="2"/>
        </w:numPr>
        <w:jc w:val="both"/>
      </w:pPr>
      <w:r w:rsidRPr="00E0679C">
        <w:t>оволодіння учнями міцними навичками і уміннями, згідно освітньо-кваліфікаційних характеристик з професій;</w:t>
      </w:r>
    </w:p>
    <w:p w:rsidR="007F72E3" w:rsidRPr="00E0679C" w:rsidRDefault="007F72E3" w:rsidP="007F72E3">
      <w:pPr>
        <w:numPr>
          <w:ilvl w:val="0"/>
          <w:numId w:val="2"/>
        </w:numPr>
        <w:jc w:val="both"/>
      </w:pPr>
      <w:r w:rsidRPr="00E0679C">
        <w:t>більш повного і глибокого поєднання теоретичного навчання з виробничою практикою;</w:t>
      </w:r>
    </w:p>
    <w:p w:rsidR="007F72E3" w:rsidRPr="00E0679C" w:rsidRDefault="007F72E3" w:rsidP="007F72E3">
      <w:pPr>
        <w:numPr>
          <w:ilvl w:val="0"/>
          <w:numId w:val="2"/>
        </w:numPr>
        <w:jc w:val="both"/>
      </w:pPr>
      <w:r w:rsidRPr="00E0679C">
        <w:t xml:space="preserve">свідомого застосування у практичній роботі знань із спеціальних та </w:t>
      </w:r>
      <w:proofErr w:type="spellStart"/>
      <w:r w:rsidRPr="00E0679C">
        <w:t>загальнотехнічних</w:t>
      </w:r>
      <w:proofErr w:type="spellEnd"/>
      <w:r w:rsidRPr="00E0679C">
        <w:t xml:space="preserve"> дисциплін;</w:t>
      </w:r>
    </w:p>
    <w:p w:rsidR="007F72E3" w:rsidRPr="00E0679C" w:rsidRDefault="007F72E3" w:rsidP="007F72E3">
      <w:pPr>
        <w:numPr>
          <w:ilvl w:val="0"/>
          <w:numId w:val="2"/>
        </w:numPr>
        <w:jc w:val="both"/>
      </w:pPr>
      <w:r w:rsidRPr="00E0679C">
        <w:t>опанування учнями нової техніки та передових технологій;</w:t>
      </w:r>
    </w:p>
    <w:p w:rsidR="007F72E3" w:rsidRPr="00E0679C" w:rsidRDefault="007F72E3" w:rsidP="007F72E3">
      <w:pPr>
        <w:numPr>
          <w:ilvl w:val="0"/>
          <w:numId w:val="2"/>
        </w:numPr>
        <w:jc w:val="both"/>
      </w:pPr>
      <w:r w:rsidRPr="00E0679C">
        <w:t>дотримання правил і вимог охорони праці та пожежної безпеки;</w:t>
      </w:r>
    </w:p>
    <w:p w:rsidR="007F72E3" w:rsidRPr="00E0679C" w:rsidRDefault="007F72E3" w:rsidP="007F72E3">
      <w:pPr>
        <w:numPr>
          <w:ilvl w:val="0"/>
          <w:numId w:val="2"/>
        </w:numPr>
        <w:jc w:val="both"/>
      </w:pPr>
      <w:r w:rsidRPr="00E0679C">
        <w:t>уміння працювати в умовах нових форм організації праці.</w:t>
      </w:r>
    </w:p>
    <w:tbl>
      <w:tblPr>
        <w:tblW w:w="10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598"/>
      </w:tblGrid>
      <w:tr w:rsidR="007F72E3" w:rsidRPr="00E0679C" w:rsidTr="00202950">
        <w:trPr>
          <w:trHeight w:val="80"/>
        </w:trPr>
        <w:tc>
          <w:tcPr>
            <w:tcW w:w="4748" w:type="dxa"/>
          </w:tcPr>
          <w:p w:rsidR="007F72E3" w:rsidRPr="00E0679C" w:rsidRDefault="007F72E3" w:rsidP="00202950"/>
        </w:tc>
        <w:tc>
          <w:tcPr>
            <w:tcW w:w="5598" w:type="dxa"/>
          </w:tcPr>
          <w:p w:rsidR="007F72E3" w:rsidRPr="00E0679C" w:rsidRDefault="007F72E3" w:rsidP="00202950">
            <w:r>
              <w:t>Старші майстри</w:t>
            </w:r>
            <w:r w:rsidRPr="00E0679C">
              <w:t>, майстри в/н,</w:t>
            </w:r>
          </w:p>
          <w:p w:rsidR="007F72E3" w:rsidRPr="00E0679C" w:rsidRDefault="007F72E3" w:rsidP="00202950">
            <w:r w:rsidRPr="00E0679C">
              <w:t>постійно</w:t>
            </w:r>
          </w:p>
        </w:tc>
      </w:tr>
    </w:tbl>
    <w:p w:rsidR="007F72E3" w:rsidRPr="00E0679C" w:rsidRDefault="007F72E3" w:rsidP="007F72E3">
      <w:pPr>
        <w:numPr>
          <w:ilvl w:val="0"/>
          <w:numId w:val="1"/>
        </w:numPr>
        <w:jc w:val="both"/>
      </w:pPr>
      <w:r w:rsidRPr="00E0679C">
        <w:t>Організувати забезпечення учнів спеціальним одягом для проведення занять виробничого навчання.</w:t>
      </w:r>
    </w:p>
    <w:tbl>
      <w:tblPr>
        <w:tblW w:w="10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598"/>
      </w:tblGrid>
      <w:tr w:rsidR="007F72E3" w:rsidRPr="00E0679C" w:rsidTr="00202950">
        <w:trPr>
          <w:trHeight w:val="80"/>
        </w:trPr>
        <w:tc>
          <w:tcPr>
            <w:tcW w:w="4748" w:type="dxa"/>
          </w:tcPr>
          <w:p w:rsidR="007F72E3" w:rsidRPr="00E0679C" w:rsidRDefault="007F72E3" w:rsidP="00202950"/>
        </w:tc>
        <w:tc>
          <w:tcPr>
            <w:tcW w:w="5598" w:type="dxa"/>
          </w:tcPr>
          <w:p w:rsidR="007F72E3" w:rsidRPr="00E0679C" w:rsidRDefault="007F72E3" w:rsidP="00202950">
            <w:r>
              <w:t>Старші майстри</w:t>
            </w:r>
            <w:r w:rsidRPr="00E0679C">
              <w:t>, майстри в/н,</w:t>
            </w:r>
          </w:p>
          <w:p w:rsidR="007F72E3" w:rsidRPr="00E0679C" w:rsidRDefault="007F72E3" w:rsidP="00202950">
            <w:r w:rsidRPr="00E0679C">
              <w:t>до 01.10.20</w:t>
            </w:r>
            <w:r>
              <w:t>20</w:t>
            </w:r>
          </w:p>
        </w:tc>
      </w:tr>
    </w:tbl>
    <w:p w:rsidR="007F72E3" w:rsidRPr="00E0679C" w:rsidRDefault="007F72E3" w:rsidP="007F72E3">
      <w:pPr>
        <w:numPr>
          <w:ilvl w:val="0"/>
          <w:numId w:val="1"/>
        </w:numPr>
        <w:jc w:val="both"/>
      </w:pPr>
      <w:r w:rsidRPr="00E0679C">
        <w:t>Забезпечити контроль за дотриманням майстрами в/н ведення журналів обліку уроків виробничого навчання згідно інструкцій.</w:t>
      </w:r>
    </w:p>
    <w:tbl>
      <w:tblPr>
        <w:tblW w:w="10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598"/>
      </w:tblGrid>
      <w:tr w:rsidR="007F72E3" w:rsidRPr="00E0679C" w:rsidTr="00202950">
        <w:trPr>
          <w:trHeight w:val="80"/>
        </w:trPr>
        <w:tc>
          <w:tcPr>
            <w:tcW w:w="4748" w:type="dxa"/>
          </w:tcPr>
          <w:p w:rsidR="007F72E3" w:rsidRPr="00E0679C" w:rsidRDefault="007F72E3" w:rsidP="00202950"/>
        </w:tc>
        <w:tc>
          <w:tcPr>
            <w:tcW w:w="5598" w:type="dxa"/>
          </w:tcPr>
          <w:p w:rsidR="007F72E3" w:rsidRPr="00E0679C" w:rsidRDefault="007F72E3" w:rsidP="00202950">
            <w:r w:rsidRPr="00E0679C">
              <w:t>Стар</w:t>
            </w:r>
            <w:r>
              <w:t>ші майстри</w:t>
            </w:r>
            <w:r w:rsidRPr="00E0679C">
              <w:t>,</w:t>
            </w:r>
          </w:p>
          <w:p w:rsidR="007F72E3" w:rsidRPr="00E0679C" w:rsidRDefault="007F72E3" w:rsidP="00202950">
            <w:r w:rsidRPr="00E0679C">
              <w:t>постійно</w:t>
            </w:r>
          </w:p>
        </w:tc>
      </w:tr>
    </w:tbl>
    <w:p w:rsidR="007F72E3" w:rsidRPr="00E0679C" w:rsidRDefault="007F72E3" w:rsidP="007F72E3">
      <w:pPr>
        <w:numPr>
          <w:ilvl w:val="0"/>
          <w:numId w:val="1"/>
        </w:numPr>
        <w:jc w:val="both"/>
      </w:pPr>
      <w:r w:rsidRPr="00E0679C">
        <w:t xml:space="preserve">Практичну підготовку учнів здійснювати з максимальним використанням наявного обладнання лабораторій, НВМ та в тісному поєднанні з виконанням механізованих </w:t>
      </w:r>
      <w:proofErr w:type="spellStart"/>
      <w:r w:rsidRPr="00E0679C">
        <w:t>с.г</w:t>
      </w:r>
      <w:proofErr w:type="spellEnd"/>
      <w:r w:rsidRPr="00E0679C">
        <w:t xml:space="preserve">. робіт на навчальному господарстві.  </w:t>
      </w:r>
    </w:p>
    <w:tbl>
      <w:tblPr>
        <w:tblW w:w="10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598"/>
      </w:tblGrid>
      <w:tr w:rsidR="007F72E3" w:rsidRPr="00E0679C" w:rsidTr="00202950">
        <w:trPr>
          <w:trHeight w:val="80"/>
        </w:trPr>
        <w:tc>
          <w:tcPr>
            <w:tcW w:w="4748" w:type="dxa"/>
          </w:tcPr>
          <w:p w:rsidR="007F72E3" w:rsidRPr="00E0679C" w:rsidRDefault="007F72E3" w:rsidP="00202950"/>
        </w:tc>
        <w:tc>
          <w:tcPr>
            <w:tcW w:w="5598" w:type="dxa"/>
          </w:tcPr>
          <w:p w:rsidR="007F72E3" w:rsidRPr="00E0679C" w:rsidRDefault="007F72E3" w:rsidP="00202950">
            <w:r w:rsidRPr="00E0679C">
              <w:t>Старший майстер, майстри в/н,</w:t>
            </w:r>
          </w:p>
          <w:p w:rsidR="007F72E3" w:rsidRPr="00E0679C" w:rsidRDefault="007F72E3" w:rsidP="00202950">
            <w:r w:rsidRPr="00E0679C">
              <w:t>постійно</w:t>
            </w:r>
          </w:p>
        </w:tc>
      </w:tr>
    </w:tbl>
    <w:p w:rsidR="007F72E3" w:rsidRPr="00E0679C" w:rsidRDefault="007F72E3" w:rsidP="007F72E3">
      <w:pPr>
        <w:numPr>
          <w:ilvl w:val="0"/>
          <w:numId w:val="1"/>
        </w:numPr>
        <w:jc w:val="both"/>
      </w:pPr>
      <w:r w:rsidRPr="00E0679C">
        <w:t xml:space="preserve">Забезпечити відпрацювання учнями пропущених тем уроків виробничого навчання на додаткових заняттях згідно затверджених графіків </w:t>
      </w:r>
      <w:proofErr w:type="spellStart"/>
      <w:r w:rsidRPr="00E0679C">
        <w:t>відпрацювань</w:t>
      </w:r>
      <w:proofErr w:type="spellEnd"/>
      <w:r w:rsidRPr="00E0679C">
        <w:t>.</w:t>
      </w:r>
    </w:p>
    <w:tbl>
      <w:tblPr>
        <w:tblW w:w="10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598"/>
      </w:tblGrid>
      <w:tr w:rsidR="007F72E3" w:rsidRPr="00E0679C" w:rsidTr="00202950">
        <w:trPr>
          <w:trHeight w:val="80"/>
        </w:trPr>
        <w:tc>
          <w:tcPr>
            <w:tcW w:w="4748" w:type="dxa"/>
          </w:tcPr>
          <w:p w:rsidR="007F72E3" w:rsidRPr="00E0679C" w:rsidRDefault="007F72E3" w:rsidP="00202950"/>
        </w:tc>
        <w:tc>
          <w:tcPr>
            <w:tcW w:w="5598" w:type="dxa"/>
          </w:tcPr>
          <w:p w:rsidR="007F72E3" w:rsidRPr="00E0679C" w:rsidRDefault="007F72E3" w:rsidP="00202950">
            <w:r w:rsidRPr="00E0679C">
              <w:t>Майстри в/н,</w:t>
            </w:r>
          </w:p>
          <w:p w:rsidR="007F72E3" w:rsidRPr="00E0679C" w:rsidRDefault="007F72E3" w:rsidP="00202950">
            <w:r w:rsidRPr="00E0679C">
              <w:t>щомісяця</w:t>
            </w:r>
          </w:p>
        </w:tc>
      </w:tr>
    </w:tbl>
    <w:p w:rsidR="007F72E3" w:rsidRPr="004E5B35" w:rsidRDefault="007F72E3" w:rsidP="007F72E3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lang w:val="uk-UA"/>
        </w:rPr>
      </w:pPr>
      <w:r w:rsidRPr="004E5B35">
        <w:rPr>
          <w:rFonts w:ascii="Times New Roman" w:hAnsi="Times New Roman"/>
          <w:lang w:val="uk-UA"/>
        </w:rPr>
        <w:t xml:space="preserve">Переглянути, погодити на засіданнях методичних комісій та, при необхідності, затвердити в установленому порядку робочі навчальні програми , переліки навчально виробничих робіт та переліки завдань на виконання пробних кваліфікаційних робіт з усіх  професій за якими проводиться підготовка кваліфікованих </w:t>
      </w:r>
      <w:proofErr w:type="spellStart"/>
      <w:r w:rsidRPr="004E5B35">
        <w:rPr>
          <w:rFonts w:ascii="Times New Roman" w:hAnsi="Times New Roman"/>
          <w:lang w:val="uk-UA"/>
        </w:rPr>
        <w:t>робітників.у</w:t>
      </w:r>
      <w:proofErr w:type="spellEnd"/>
      <w:r w:rsidRPr="004E5B35">
        <w:rPr>
          <w:rFonts w:ascii="Times New Roman" w:hAnsi="Times New Roman"/>
          <w:lang w:val="uk-UA"/>
        </w:rPr>
        <w:t xml:space="preserve"> Центрі.</w:t>
      </w:r>
    </w:p>
    <w:tbl>
      <w:tblPr>
        <w:tblW w:w="10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598"/>
      </w:tblGrid>
      <w:tr w:rsidR="007F72E3" w:rsidRPr="00E0679C" w:rsidTr="00202950">
        <w:trPr>
          <w:trHeight w:val="80"/>
        </w:trPr>
        <w:tc>
          <w:tcPr>
            <w:tcW w:w="4748" w:type="dxa"/>
          </w:tcPr>
          <w:p w:rsidR="007F72E3" w:rsidRPr="00E0679C" w:rsidRDefault="007F72E3" w:rsidP="00202950"/>
        </w:tc>
        <w:tc>
          <w:tcPr>
            <w:tcW w:w="5598" w:type="dxa"/>
          </w:tcPr>
          <w:p w:rsidR="007F72E3" w:rsidRPr="00E0679C" w:rsidRDefault="007F72E3" w:rsidP="00202950">
            <w:r>
              <w:t xml:space="preserve">Голови </w:t>
            </w:r>
            <w:proofErr w:type="spellStart"/>
            <w:r>
              <w:t>методкомісій</w:t>
            </w:r>
            <w:proofErr w:type="spellEnd"/>
            <w:r>
              <w:t>, старші майстри</w:t>
            </w:r>
            <w:r w:rsidRPr="00E0679C">
              <w:t>, майстри в/н,</w:t>
            </w:r>
          </w:p>
          <w:p w:rsidR="007F72E3" w:rsidRPr="00E0679C" w:rsidRDefault="007F72E3" w:rsidP="00202950">
            <w:r>
              <w:t>до 10</w:t>
            </w:r>
            <w:r w:rsidRPr="00E0679C">
              <w:t>.09.20</w:t>
            </w:r>
            <w:r>
              <w:t>20</w:t>
            </w:r>
          </w:p>
        </w:tc>
      </w:tr>
    </w:tbl>
    <w:p w:rsidR="007F72E3" w:rsidRDefault="007F72E3" w:rsidP="007F72E3">
      <w:pPr>
        <w:ind w:left="720"/>
        <w:jc w:val="both"/>
      </w:pPr>
    </w:p>
    <w:p w:rsidR="007F72E3" w:rsidRPr="00E0679C" w:rsidRDefault="007F72E3" w:rsidP="007F72E3">
      <w:pPr>
        <w:ind w:left="360"/>
        <w:jc w:val="both"/>
      </w:pPr>
      <w:r>
        <w:t xml:space="preserve">     8.</w:t>
      </w:r>
      <w:r w:rsidRPr="00E0679C">
        <w:t>Забезпечити методичні розробки уроків виробничого навчання з використанням інноваційних технологій з професій, з яких проводиться підготовка кваліфікованих робітників у Центрі.</w:t>
      </w:r>
    </w:p>
    <w:tbl>
      <w:tblPr>
        <w:tblW w:w="10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598"/>
      </w:tblGrid>
      <w:tr w:rsidR="007F72E3" w:rsidRPr="00E0679C" w:rsidTr="00202950">
        <w:trPr>
          <w:trHeight w:val="80"/>
        </w:trPr>
        <w:tc>
          <w:tcPr>
            <w:tcW w:w="4748" w:type="dxa"/>
          </w:tcPr>
          <w:p w:rsidR="007F72E3" w:rsidRPr="00E0679C" w:rsidRDefault="007F72E3" w:rsidP="00202950">
            <w:pPr>
              <w:ind w:left="360"/>
            </w:pPr>
          </w:p>
        </w:tc>
        <w:tc>
          <w:tcPr>
            <w:tcW w:w="5598" w:type="dxa"/>
          </w:tcPr>
          <w:p w:rsidR="007F72E3" w:rsidRPr="00E0679C" w:rsidRDefault="007F72E3" w:rsidP="00202950">
            <w:r>
              <w:t>Старші</w:t>
            </w:r>
            <w:r w:rsidRPr="00E0679C">
              <w:t xml:space="preserve"> м</w:t>
            </w:r>
            <w:r>
              <w:t>айстри</w:t>
            </w:r>
            <w:r w:rsidRPr="00E0679C">
              <w:t xml:space="preserve">, голови </w:t>
            </w:r>
            <w:proofErr w:type="spellStart"/>
            <w:r w:rsidRPr="00E0679C">
              <w:t>методкомісій</w:t>
            </w:r>
            <w:proofErr w:type="spellEnd"/>
            <w:r w:rsidRPr="00E0679C">
              <w:t>, майстри в/н,</w:t>
            </w:r>
          </w:p>
          <w:p w:rsidR="007F72E3" w:rsidRPr="00E0679C" w:rsidRDefault="007F72E3" w:rsidP="00202950">
            <w:r w:rsidRPr="00E0679C">
              <w:t>згідно графіка протягом року</w:t>
            </w:r>
          </w:p>
        </w:tc>
      </w:tr>
      <w:tr w:rsidR="007F72E3" w:rsidRPr="00E0679C" w:rsidTr="00202950">
        <w:trPr>
          <w:trHeight w:val="80"/>
        </w:trPr>
        <w:tc>
          <w:tcPr>
            <w:tcW w:w="4748" w:type="dxa"/>
          </w:tcPr>
          <w:p w:rsidR="007F72E3" w:rsidRPr="00E0679C" w:rsidRDefault="007F72E3" w:rsidP="00202950">
            <w:pPr>
              <w:ind w:left="360"/>
            </w:pPr>
          </w:p>
        </w:tc>
        <w:tc>
          <w:tcPr>
            <w:tcW w:w="5598" w:type="dxa"/>
          </w:tcPr>
          <w:p w:rsidR="007F72E3" w:rsidRPr="00E0679C" w:rsidRDefault="007F72E3" w:rsidP="00202950"/>
        </w:tc>
      </w:tr>
    </w:tbl>
    <w:p w:rsidR="007F72E3" w:rsidRPr="00E0679C" w:rsidRDefault="007F72E3" w:rsidP="007F72E3">
      <w:pPr>
        <w:numPr>
          <w:ilvl w:val="0"/>
          <w:numId w:val="3"/>
        </w:numPr>
        <w:jc w:val="both"/>
      </w:pPr>
      <w:r w:rsidRPr="00E0679C">
        <w:t>Підготувати проект</w:t>
      </w:r>
      <w:r>
        <w:t>и наказів</w:t>
      </w:r>
      <w:r w:rsidRPr="00E0679C">
        <w:t xml:space="preserve"> про склад державних кваліфікаційних комісій та кваліфікаційних комісій, погодити кандидатури голів ДКК в установленому порядку.</w:t>
      </w:r>
    </w:p>
    <w:tbl>
      <w:tblPr>
        <w:tblW w:w="10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598"/>
      </w:tblGrid>
      <w:tr w:rsidR="007F72E3" w:rsidRPr="00E0679C" w:rsidTr="00202950">
        <w:trPr>
          <w:trHeight w:val="80"/>
        </w:trPr>
        <w:tc>
          <w:tcPr>
            <w:tcW w:w="4748" w:type="dxa"/>
          </w:tcPr>
          <w:p w:rsidR="007F72E3" w:rsidRPr="00E0679C" w:rsidRDefault="007F72E3" w:rsidP="00202950">
            <w:pPr>
              <w:ind w:left="360"/>
            </w:pPr>
          </w:p>
        </w:tc>
        <w:tc>
          <w:tcPr>
            <w:tcW w:w="5598" w:type="dxa"/>
          </w:tcPr>
          <w:p w:rsidR="007F72E3" w:rsidRPr="00E0679C" w:rsidRDefault="007F72E3" w:rsidP="00202950">
            <w:r w:rsidRPr="00E0679C">
              <w:t>Заступник директора з НВР,</w:t>
            </w:r>
            <w:r>
              <w:t xml:space="preserve"> старші майстри</w:t>
            </w:r>
            <w:r w:rsidRPr="00E0679C">
              <w:t>,</w:t>
            </w:r>
          </w:p>
          <w:p w:rsidR="007F72E3" w:rsidRPr="00E0679C" w:rsidRDefault="007F72E3" w:rsidP="00202950">
            <w:r w:rsidRPr="00E0679C">
              <w:t>до 01.12.201</w:t>
            </w:r>
            <w:r>
              <w:t>9.</w:t>
            </w:r>
          </w:p>
        </w:tc>
      </w:tr>
    </w:tbl>
    <w:p w:rsidR="007F72E3" w:rsidRPr="00E0679C" w:rsidRDefault="007F72E3" w:rsidP="007F72E3">
      <w:pPr>
        <w:numPr>
          <w:ilvl w:val="0"/>
          <w:numId w:val="3"/>
        </w:numPr>
        <w:jc w:val="both"/>
      </w:pPr>
      <w:r w:rsidRPr="00E0679C">
        <w:lastRenderedPageBreak/>
        <w:t>Своєчасно, не пізніше ніж за три дні до початку роботи державної кваліфікаційної та кваліфікаційних комісій всі необхідні документи (характеристика, відомість підсумкових оцінок успішності з усіх предметів, щоденник практики, наряд на пробну кваліфікаційну роботу) подавати до навчальної частини Центру.</w:t>
      </w:r>
    </w:p>
    <w:tbl>
      <w:tblPr>
        <w:tblW w:w="10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598"/>
      </w:tblGrid>
      <w:tr w:rsidR="007F72E3" w:rsidRPr="00E0679C" w:rsidTr="00202950">
        <w:trPr>
          <w:trHeight w:val="80"/>
        </w:trPr>
        <w:tc>
          <w:tcPr>
            <w:tcW w:w="4748" w:type="dxa"/>
          </w:tcPr>
          <w:p w:rsidR="007F72E3" w:rsidRPr="00E0679C" w:rsidRDefault="007F72E3" w:rsidP="00202950">
            <w:pPr>
              <w:ind w:left="360"/>
            </w:pPr>
          </w:p>
        </w:tc>
        <w:tc>
          <w:tcPr>
            <w:tcW w:w="5598" w:type="dxa"/>
          </w:tcPr>
          <w:p w:rsidR="007F72E3" w:rsidRPr="00E0679C" w:rsidRDefault="007F72E3" w:rsidP="00202950">
            <w:r>
              <w:t>Старші  майстри</w:t>
            </w:r>
            <w:r w:rsidRPr="00E0679C">
              <w:t xml:space="preserve">, майстри в/н, </w:t>
            </w:r>
          </w:p>
          <w:p w:rsidR="007F72E3" w:rsidRPr="00E0679C" w:rsidRDefault="007F72E3" w:rsidP="00202950">
            <w:r w:rsidRPr="00E0679C">
              <w:t>згідно графіка</w:t>
            </w:r>
          </w:p>
        </w:tc>
      </w:tr>
    </w:tbl>
    <w:p w:rsidR="007F72E3" w:rsidRPr="00E0679C" w:rsidRDefault="007F72E3" w:rsidP="007F72E3">
      <w:pPr>
        <w:numPr>
          <w:ilvl w:val="0"/>
          <w:numId w:val="3"/>
        </w:numPr>
        <w:jc w:val="both"/>
      </w:pPr>
      <w:r w:rsidRPr="00E0679C">
        <w:t xml:space="preserve">Підготувати та провести конкурси професійної майстерності з професій «Кухар», «Офіціант», «Кондитер», </w:t>
      </w:r>
      <w:r>
        <w:t>«Слюсар з ремонту колісних транспортних засобів</w:t>
      </w:r>
      <w:r w:rsidRPr="00E0679C">
        <w:t>», «Тракторист-машиніст с-г виробництва», «Водій автотранспортних засобів категорії «С», «Слюсар з ремонту с-г машин та устаткування».</w:t>
      </w:r>
    </w:p>
    <w:tbl>
      <w:tblPr>
        <w:tblW w:w="10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598"/>
      </w:tblGrid>
      <w:tr w:rsidR="007F72E3" w:rsidRPr="00E0679C" w:rsidTr="00202950">
        <w:trPr>
          <w:trHeight w:val="80"/>
        </w:trPr>
        <w:tc>
          <w:tcPr>
            <w:tcW w:w="4748" w:type="dxa"/>
          </w:tcPr>
          <w:p w:rsidR="007F72E3" w:rsidRPr="00E0679C" w:rsidRDefault="007F72E3" w:rsidP="00202950">
            <w:pPr>
              <w:ind w:left="360"/>
            </w:pPr>
          </w:p>
        </w:tc>
        <w:tc>
          <w:tcPr>
            <w:tcW w:w="5598" w:type="dxa"/>
          </w:tcPr>
          <w:p w:rsidR="007F72E3" w:rsidRPr="00E0679C" w:rsidRDefault="007F72E3" w:rsidP="00202950">
            <w:r>
              <w:t>Старші майстри</w:t>
            </w:r>
            <w:r w:rsidRPr="00E0679C">
              <w:t>, майстри в/н,</w:t>
            </w:r>
          </w:p>
          <w:p w:rsidR="007F72E3" w:rsidRPr="00E0679C" w:rsidRDefault="007F72E3" w:rsidP="00202950">
            <w:r w:rsidRPr="00E0679C">
              <w:t>згідно графіка</w:t>
            </w:r>
          </w:p>
        </w:tc>
      </w:tr>
    </w:tbl>
    <w:p w:rsidR="007F72E3" w:rsidRPr="00E0679C" w:rsidRDefault="007F72E3" w:rsidP="007F72E3">
      <w:pPr>
        <w:numPr>
          <w:ilvl w:val="0"/>
          <w:numId w:val="3"/>
        </w:numPr>
        <w:jc w:val="both"/>
      </w:pPr>
      <w:r w:rsidRPr="00E0679C">
        <w:t xml:space="preserve">Заключити угоди із базовими господарствами, підприємствами, установами і організаціями, забезпечити проходження виробничих та </w:t>
      </w:r>
      <w:proofErr w:type="spellStart"/>
      <w:r w:rsidRPr="00E0679C">
        <w:t>передвипускних</w:t>
      </w:r>
      <w:proofErr w:type="spellEnd"/>
      <w:r w:rsidRPr="00E0679C">
        <w:t xml:space="preserve"> практик згідно вимог навчальних програм, кваліфікаційних характеристик, організувати проходження учнями виробничих практик на оплачуваних робочих місцях у відповідності до змін до чинного законодавства.</w:t>
      </w:r>
    </w:p>
    <w:tbl>
      <w:tblPr>
        <w:tblW w:w="10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598"/>
      </w:tblGrid>
      <w:tr w:rsidR="007F72E3" w:rsidRPr="00E0679C" w:rsidTr="00202950">
        <w:trPr>
          <w:trHeight w:val="80"/>
        </w:trPr>
        <w:tc>
          <w:tcPr>
            <w:tcW w:w="4748" w:type="dxa"/>
          </w:tcPr>
          <w:p w:rsidR="007F72E3" w:rsidRPr="00E0679C" w:rsidRDefault="007F72E3" w:rsidP="00202950">
            <w:pPr>
              <w:ind w:left="360"/>
            </w:pPr>
          </w:p>
        </w:tc>
        <w:tc>
          <w:tcPr>
            <w:tcW w:w="5598" w:type="dxa"/>
          </w:tcPr>
          <w:p w:rsidR="007F72E3" w:rsidRPr="00E0679C" w:rsidRDefault="007F72E3" w:rsidP="00202950">
            <w:r>
              <w:t>Старші майстри</w:t>
            </w:r>
            <w:r w:rsidRPr="00E0679C">
              <w:t>, майстри в/н, керівники практик,</w:t>
            </w:r>
          </w:p>
          <w:p w:rsidR="007F72E3" w:rsidRPr="00E0679C" w:rsidRDefault="007F72E3" w:rsidP="00202950">
            <w:r w:rsidRPr="00E0679C">
              <w:t>згідно графіка</w:t>
            </w:r>
            <w:r>
              <w:t>,</w:t>
            </w:r>
            <w:r w:rsidRPr="00E0679C">
              <w:t xml:space="preserve"> </w:t>
            </w:r>
            <w:r>
              <w:t xml:space="preserve">не пізніше як </w:t>
            </w:r>
            <w:r w:rsidRPr="00E0679C">
              <w:t>за 10 днів до початку практики</w:t>
            </w:r>
          </w:p>
        </w:tc>
      </w:tr>
    </w:tbl>
    <w:p w:rsidR="007F72E3" w:rsidRPr="00E0679C" w:rsidRDefault="007F72E3" w:rsidP="007F72E3">
      <w:pPr>
        <w:numPr>
          <w:ilvl w:val="0"/>
          <w:numId w:val="3"/>
        </w:numPr>
        <w:jc w:val="both"/>
      </w:pPr>
      <w:r w:rsidRPr="00E0679C">
        <w:t>Під час проходження учнями Центру виробничих практик майстрам в/н вивчати передові технології, нову техніку та обладнання, які впроваджуються на робочих місцях. На засіданнях методичних комісій аналізувати вивчене.</w:t>
      </w:r>
    </w:p>
    <w:tbl>
      <w:tblPr>
        <w:tblW w:w="10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598"/>
      </w:tblGrid>
      <w:tr w:rsidR="007F72E3" w:rsidRPr="00E0679C" w:rsidTr="00202950">
        <w:trPr>
          <w:trHeight w:val="80"/>
        </w:trPr>
        <w:tc>
          <w:tcPr>
            <w:tcW w:w="4748" w:type="dxa"/>
          </w:tcPr>
          <w:p w:rsidR="007F72E3" w:rsidRPr="00E0679C" w:rsidRDefault="007F72E3" w:rsidP="00202950">
            <w:pPr>
              <w:ind w:left="360"/>
            </w:pPr>
          </w:p>
        </w:tc>
        <w:tc>
          <w:tcPr>
            <w:tcW w:w="5598" w:type="dxa"/>
          </w:tcPr>
          <w:p w:rsidR="007F72E3" w:rsidRPr="00E0679C" w:rsidRDefault="007F72E3" w:rsidP="00202950">
            <w:r>
              <w:t>Старші майстри</w:t>
            </w:r>
            <w:r w:rsidRPr="00E0679C">
              <w:t>, майстри в/н, голови методичних комісій</w:t>
            </w:r>
            <w:r>
              <w:t>,</w:t>
            </w:r>
          </w:p>
          <w:p w:rsidR="007F72E3" w:rsidRPr="00E0679C" w:rsidRDefault="007F72E3" w:rsidP="00202950">
            <w:r w:rsidRPr="00E0679C">
              <w:t xml:space="preserve">згідно графіка </w:t>
            </w:r>
          </w:p>
        </w:tc>
      </w:tr>
    </w:tbl>
    <w:p w:rsidR="007F72E3" w:rsidRPr="00E0679C" w:rsidRDefault="007F72E3" w:rsidP="007F72E3">
      <w:pPr>
        <w:numPr>
          <w:ilvl w:val="0"/>
          <w:numId w:val="3"/>
        </w:numPr>
        <w:jc w:val="both"/>
      </w:pPr>
      <w:r w:rsidRPr="00E0679C">
        <w:t>Розробити план-графік і провести перевірочні контрольні роботи з виробничого навчання в усіх навчальних групах.</w:t>
      </w:r>
    </w:p>
    <w:tbl>
      <w:tblPr>
        <w:tblW w:w="10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598"/>
      </w:tblGrid>
      <w:tr w:rsidR="007F72E3" w:rsidRPr="00E0679C" w:rsidTr="00202950">
        <w:trPr>
          <w:trHeight w:val="80"/>
        </w:trPr>
        <w:tc>
          <w:tcPr>
            <w:tcW w:w="4748" w:type="dxa"/>
          </w:tcPr>
          <w:p w:rsidR="007F72E3" w:rsidRPr="00E0679C" w:rsidRDefault="007F72E3" w:rsidP="00202950">
            <w:pPr>
              <w:ind w:left="360"/>
            </w:pPr>
          </w:p>
        </w:tc>
        <w:tc>
          <w:tcPr>
            <w:tcW w:w="5598" w:type="dxa"/>
          </w:tcPr>
          <w:p w:rsidR="007F72E3" w:rsidRPr="00E0679C" w:rsidRDefault="007F72E3" w:rsidP="00202950">
            <w:r w:rsidRPr="00E0679C">
              <w:t>За</w:t>
            </w:r>
            <w:r>
              <w:t>ступник директора з НВР, старші майстри</w:t>
            </w:r>
            <w:r w:rsidRPr="00E0679C">
              <w:t>, майстри в/н,</w:t>
            </w:r>
          </w:p>
          <w:p w:rsidR="007F72E3" w:rsidRPr="00E0679C" w:rsidRDefault="007F72E3" w:rsidP="00202950">
            <w:r>
              <w:t>листопад 2020</w:t>
            </w:r>
            <w:r w:rsidRPr="00E0679C">
              <w:t>, березень 20</w:t>
            </w:r>
            <w:r>
              <w:t xml:space="preserve">21 </w:t>
            </w:r>
          </w:p>
        </w:tc>
      </w:tr>
    </w:tbl>
    <w:p w:rsidR="007F72E3" w:rsidRPr="00E0679C" w:rsidRDefault="007F72E3" w:rsidP="007F72E3">
      <w:pPr>
        <w:numPr>
          <w:ilvl w:val="0"/>
          <w:numId w:val="3"/>
        </w:numPr>
        <w:jc w:val="both"/>
      </w:pPr>
      <w:r w:rsidRPr="00E0679C">
        <w:t xml:space="preserve">Згідно Положення про прийняття та підведення підсумків виконання особистих творчих планів учнями Міжрегіонального центру забезпечити показники успішності учнів із </w:t>
      </w:r>
      <w:proofErr w:type="spellStart"/>
      <w:r w:rsidRPr="00E0679C">
        <w:t>професійно</w:t>
      </w:r>
      <w:proofErr w:type="spellEnd"/>
      <w:r w:rsidRPr="00E0679C">
        <w:t>-практичної підготовки на рівні, не нижчому 7-ми балів.</w:t>
      </w:r>
    </w:p>
    <w:tbl>
      <w:tblPr>
        <w:tblW w:w="10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598"/>
      </w:tblGrid>
      <w:tr w:rsidR="007F72E3" w:rsidRPr="00E0679C" w:rsidTr="00202950">
        <w:trPr>
          <w:trHeight w:val="80"/>
        </w:trPr>
        <w:tc>
          <w:tcPr>
            <w:tcW w:w="4748" w:type="dxa"/>
          </w:tcPr>
          <w:p w:rsidR="007F72E3" w:rsidRPr="00E0679C" w:rsidRDefault="007F72E3" w:rsidP="00202950">
            <w:pPr>
              <w:ind w:left="360"/>
            </w:pPr>
          </w:p>
        </w:tc>
        <w:tc>
          <w:tcPr>
            <w:tcW w:w="5598" w:type="dxa"/>
          </w:tcPr>
          <w:p w:rsidR="007F72E3" w:rsidRPr="00E0679C" w:rsidRDefault="007F72E3" w:rsidP="00202950">
            <w:r w:rsidRPr="00E0679C">
              <w:t>Майстри в/н,</w:t>
            </w:r>
          </w:p>
          <w:p w:rsidR="007F72E3" w:rsidRPr="00E0679C" w:rsidRDefault="007F72E3" w:rsidP="00202950">
            <w:r>
              <w:t>п</w:t>
            </w:r>
            <w:r w:rsidRPr="00E0679C">
              <w:t>остійно</w:t>
            </w:r>
          </w:p>
        </w:tc>
      </w:tr>
    </w:tbl>
    <w:p w:rsidR="007F72E3" w:rsidRPr="00E0679C" w:rsidRDefault="007F72E3" w:rsidP="007F72E3">
      <w:pPr>
        <w:numPr>
          <w:ilvl w:val="0"/>
          <w:numId w:val="3"/>
        </w:numPr>
        <w:jc w:val="both"/>
      </w:pPr>
      <w:r w:rsidRPr="00E0679C">
        <w:t>Організувати заключення багатосторонніх договорів між роботодавцями, навчальним закладом та учнями</w:t>
      </w:r>
      <w:r>
        <w:t xml:space="preserve"> випускних груп </w:t>
      </w:r>
      <w:r w:rsidRPr="00E0679C">
        <w:t xml:space="preserve"> про навчання і направлення учнів на виробничу практику та подальше працевлаштування з отриманої професії.</w:t>
      </w:r>
    </w:p>
    <w:tbl>
      <w:tblPr>
        <w:tblW w:w="103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630"/>
      </w:tblGrid>
      <w:tr w:rsidR="007F72E3" w:rsidRPr="00E0679C" w:rsidTr="00202950">
        <w:trPr>
          <w:trHeight w:val="340"/>
        </w:trPr>
        <w:tc>
          <w:tcPr>
            <w:tcW w:w="4748" w:type="dxa"/>
          </w:tcPr>
          <w:p w:rsidR="007F72E3" w:rsidRPr="00E0679C" w:rsidRDefault="007F72E3" w:rsidP="00202950">
            <w:pPr>
              <w:ind w:left="360"/>
            </w:pPr>
          </w:p>
        </w:tc>
        <w:tc>
          <w:tcPr>
            <w:tcW w:w="5630" w:type="dxa"/>
          </w:tcPr>
          <w:p w:rsidR="007F72E3" w:rsidRPr="00E0679C" w:rsidRDefault="007F72E3" w:rsidP="00202950">
            <w:r>
              <w:t>Старші майстри</w:t>
            </w:r>
            <w:r w:rsidRPr="00E0679C">
              <w:t xml:space="preserve">, майстри в/н, </w:t>
            </w:r>
          </w:p>
          <w:p w:rsidR="007F72E3" w:rsidRPr="00E0679C" w:rsidRDefault="007F72E3" w:rsidP="00202950">
            <w:r>
              <w:t>до 2</w:t>
            </w:r>
            <w:r w:rsidRPr="00E0679C">
              <w:t>5.1</w:t>
            </w:r>
            <w:r>
              <w:t>2</w:t>
            </w:r>
            <w:r w:rsidRPr="00E0679C">
              <w:t>.20</w:t>
            </w:r>
            <w:r>
              <w:t>20</w:t>
            </w:r>
          </w:p>
        </w:tc>
      </w:tr>
    </w:tbl>
    <w:p w:rsidR="007F72E3" w:rsidRPr="00E0679C" w:rsidRDefault="007F72E3" w:rsidP="007F72E3">
      <w:pPr>
        <w:jc w:val="both"/>
      </w:pPr>
    </w:p>
    <w:p w:rsidR="007F72E3" w:rsidRDefault="007F72E3" w:rsidP="007F72E3">
      <w:pPr>
        <w:jc w:val="center"/>
        <w:rPr>
          <w:rFonts w:ascii="Courier New" w:hAnsi="Courier New"/>
          <w:b/>
          <w:caps/>
          <w:sz w:val="44"/>
        </w:rPr>
      </w:pPr>
    </w:p>
    <w:p w:rsidR="00C66F45" w:rsidRDefault="00C66F45">
      <w:bookmarkStart w:id="0" w:name="_GoBack"/>
      <w:bookmarkEnd w:id="0"/>
    </w:p>
    <w:sectPr w:rsidR="00C66F45" w:rsidSect="007F72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3AA3"/>
    <w:multiLevelType w:val="hybridMultilevel"/>
    <w:tmpl w:val="1B34053A"/>
    <w:lvl w:ilvl="0" w:tplc="32C4F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387D"/>
    <w:multiLevelType w:val="hybridMultilevel"/>
    <w:tmpl w:val="101A396A"/>
    <w:lvl w:ilvl="0" w:tplc="CE98589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A24C70"/>
    <w:multiLevelType w:val="hybridMultilevel"/>
    <w:tmpl w:val="52421AA2"/>
    <w:lvl w:ilvl="0" w:tplc="3DB817BC">
      <w:start w:val="3"/>
      <w:numFmt w:val="bullet"/>
      <w:lvlText w:val="—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E3"/>
    <w:rsid w:val="007F72E3"/>
    <w:rsid w:val="00C6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2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2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Oblik</dc:creator>
  <cp:lastModifiedBy>Oblik</cp:lastModifiedBy>
  <cp:revision>1</cp:revision>
  <dcterms:created xsi:type="dcterms:W3CDTF">2020-06-19T06:41:00Z</dcterms:created>
  <dcterms:modified xsi:type="dcterms:W3CDTF">2020-06-19T06:42:00Z</dcterms:modified>
</cp:coreProperties>
</file>