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C" w:rsidRDefault="003023BC" w:rsidP="003023B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3023BC" w:rsidRDefault="003023BC" w:rsidP="003023BC">
      <w:pPr>
        <w:spacing w:after="0" w:line="240" w:lineRule="auto"/>
        <w:jc w:val="center"/>
        <w:rPr>
          <w:lang w:val="uk-UA"/>
        </w:rPr>
      </w:pPr>
    </w:p>
    <w:p w:rsidR="007B1DF1" w:rsidRDefault="007B1DF1" w:rsidP="003023BC">
      <w:pPr>
        <w:spacing w:after="0" w:line="240" w:lineRule="auto"/>
        <w:jc w:val="center"/>
        <w:rPr>
          <w:lang w:val="uk-UA"/>
        </w:rPr>
      </w:pPr>
    </w:p>
    <w:p w:rsidR="007B1DF1" w:rsidRDefault="007B1DF1" w:rsidP="003023BC">
      <w:pPr>
        <w:spacing w:after="0" w:line="240" w:lineRule="auto"/>
        <w:jc w:val="center"/>
        <w:rPr>
          <w:lang w:val="uk-UA"/>
        </w:rPr>
      </w:pPr>
    </w:p>
    <w:p w:rsidR="003023BC" w:rsidRDefault="003023BC" w:rsidP="003023B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023BC" w:rsidRDefault="003023BC" w:rsidP="003023BC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3023BC" w:rsidRPr="00776DAE" w:rsidRDefault="009C0C11" w:rsidP="003023BC">
      <w:pPr>
        <w:spacing w:after="0" w:line="240" w:lineRule="auto"/>
        <w:jc w:val="center"/>
        <w:rPr>
          <w:color w:val="000000"/>
          <w:lang w:val="uk-UA"/>
        </w:rPr>
      </w:pPr>
      <w:r w:rsidRPr="009C0C11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8.03.2020 (середа)"/>
          </v:shape>
        </w:pict>
      </w:r>
    </w:p>
    <w:p w:rsidR="003023BC" w:rsidRDefault="003023BC" w:rsidP="003023B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УВАГА!</w:t>
      </w:r>
    </w:p>
    <w:p w:rsidR="003023BC" w:rsidRDefault="003023BC" w:rsidP="003023BC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До </w:t>
      </w:r>
      <w:r w:rsidR="00FE6345">
        <w:rPr>
          <w:rFonts w:ascii="Times New Roman" w:hAnsi="Times New Roman" w:cs="Times New Roman"/>
          <w:color w:val="FF0000"/>
          <w:lang w:val="uk-UA"/>
        </w:rPr>
        <w:t xml:space="preserve">уваги  учнів </w:t>
      </w:r>
      <w:r>
        <w:rPr>
          <w:rFonts w:ascii="Times New Roman" w:hAnsi="Times New Roman" w:cs="Times New Roman"/>
          <w:color w:val="FF0000"/>
          <w:lang w:val="uk-UA"/>
        </w:rPr>
        <w:t>1-3 курсів</w:t>
      </w:r>
      <w:r>
        <w:rPr>
          <w:rFonts w:ascii="Times New Roman" w:hAnsi="Times New Roman" w:cs="Times New Roman"/>
          <w:lang w:val="uk-UA"/>
        </w:rPr>
        <w:t xml:space="preserve">,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023BC" w:rsidRDefault="003023BC" w:rsidP="003023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FE6345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3023BC" w:rsidRDefault="003023BC" w:rsidP="00302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161D19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3023BC" w:rsidRDefault="003023BC" w:rsidP="00302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3023BC" w:rsidRDefault="003023BC" w:rsidP="00302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3023BC" w:rsidRDefault="003023BC" w:rsidP="00302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3023BC" w:rsidRDefault="003023BC" w:rsidP="003023BC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FE6345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3023BC" w:rsidRDefault="003023BC" w:rsidP="003023B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3023BC" w:rsidRDefault="003023BC" w:rsidP="003023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891942" w:rsidRPr="003023BC" w:rsidRDefault="003023BC" w:rsidP="003023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891942" w:rsidRDefault="00891942" w:rsidP="00A53656">
      <w:pPr>
        <w:spacing w:after="0" w:line="240" w:lineRule="auto"/>
        <w:jc w:val="center"/>
        <w:rPr>
          <w:color w:val="000000"/>
          <w:lang w:val="uk-UA"/>
        </w:rPr>
      </w:pPr>
    </w:p>
    <w:p w:rsidR="00066AE4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A53656" w:rsidRPr="000C1657" w:rsidTr="00857D4F">
        <w:tc>
          <w:tcPr>
            <w:tcW w:w="1101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66AE4" w:rsidRPr="007B1DF1" w:rsidTr="00AE6C00">
        <w:tc>
          <w:tcPr>
            <w:tcW w:w="1101" w:type="dxa"/>
          </w:tcPr>
          <w:p w:rsidR="00066AE4" w:rsidRPr="000C1657" w:rsidRDefault="00066AE4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6AE4" w:rsidRPr="00AE6C00" w:rsidRDefault="00890A8B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066AE4" w:rsidRPr="00AE6C00" w:rsidRDefault="00890A8B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066AE4" w:rsidRPr="00AE6C00" w:rsidRDefault="00D72E70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Негативний вплив на метаболізми токсичних речовин. Знешкодження токсичних сполук в організмі людини.</w:t>
            </w:r>
          </w:p>
        </w:tc>
        <w:tc>
          <w:tcPr>
            <w:tcW w:w="3544" w:type="dxa"/>
          </w:tcPr>
          <w:p w:rsidR="00066AE4" w:rsidRPr="00AE6C00" w:rsidRDefault="00D72E70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§31, підручник В.І.Соболь «Біологія та екологія», 10 клас</w:t>
            </w:r>
          </w:p>
        </w:tc>
      </w:tr>
      <w:tr w:rsidR="00066AE4" w:rsidRPr="007B1DF1" w:rsidTr="00AE6C00">
        <w:tc>
          <w:tcPr>
            <w:tcW w:w="1101" w:type="dxa"/>
          </w:tcPr>
          <w:p w:rsidR="00066AE4" w:rsidRPr="000C1657" w:rsidRDefault="00066AE4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6AE4" w:rsidRPr="00AE6C00" w:rsidRDefault="00890A8B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066AE4" w:rsidRPr="00AE6C00" w:rsidRDefault="00890A8B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066AE4" w:rsidRPr="00AE6C00" w:rsidRDefault="00D72E70" w:rsidP="00AE6C0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 xml:space="preserve">Порушення обміну </w:t>
            </w:r>
            <w:proofErr w:type="spellStart"/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>біоелементів</w:t>
            </w:r>
            <w:proofErr w:type="spellEnd"/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 xml:space="preserve"> і біоенергетичних речовин, пов’язаних з їх нестачею та надлишком.</w:t>
            </w:r>
          </w:p>
        </w:tc>
        <w:tc>
          <w:tcPr>
            <w:tcW w:w="3544" w:type="dxa"/>
          </w:tcPr>
          <w:p w:rsidR="00066AE4" w:rsidRPr="00AE6C00" w:rsidRDefault="00D72E70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§29-31, підручник В.І.Соболь «Біологія та екологія», 10 клас</w:t>
            </w:r>
          </w:p>
        </w:tc>
      </w:tr>
      <w:tr w:rsidR="00066AE4" w:rsidRPr="00D72E70" w:rsidTr="00AE6C00">
        <w:tc>
          <w:tcPr>
            <w:tcW w:w="1101" w:type="dxa"/>
          </w:tcPr>
          <w:p w:rsidR="00066AE4" w:rsidRPr="000C1657" w:rsidRDefault="00066AE4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066AE4" w:rsidRPr="00AE6C00" w:rsidRDefault="000D5BF0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Молодіжні субкультури. (урок 28)</w:t>
            </w:r>
          </w:p>
        </w:tc>
        <w:tc>
          <w:tcPr>
            <w:tcW w:w="3544" w:type="dxa"/>
          </w:tcPr>
          <w:p w:rsidR="00066AE4" w:rsidRPr="00A009C6" w:rsidRDefault="000D5BF0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009C6">
              <w:rPr>
                <w:rFonts w:ascii="Times New Roman" w:hAnsi="Times New Roman" w:cs="Times New Roman"/>
                <w:lang w:val="uk-UA"/>
              </w:rPr>
              <w:t xml:space="preserve">Виконати вправу 6, с. 71. </w:t>
            </w:r>
            <w:proofErr w:type="spellStart"/>
            <w:r w:rsidRPr="00A009C6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009C6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A009C6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A009C6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A009C6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009C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009C6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A009C6">
              <w:rPr>
                <w:rFonts w:ascii="Times New Roman" w:hAnsi="Times New Roman" w:cs="Times New Roman"/>
                <w:lang w:val="uk-UA"/>
              </w:rPr>
              <w:t>: Вид-во «Ранок», 2018</w:t>
            </w:r>
          </w:p>
        </w:tc>
      </w:tr>
      <w:tr w:rsidR="00066AE4" w:rsidRPr="00D72E70" w:rsidTr="00AE6C00">
        <w:tc>
          <w:tcPr>
            <w:tcW w:w="1101" w:type="dxa"/>
          </w:tcPr>
          <w:p w:rsidR="00066AE4" w:rsidRPr="000C1657" w:rsidRDefault="00066AE4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Географія</w:t>
            </w:r>
          </w:p>
        </w:tc>
        <w:tc>
          <w:tcPr>
            <w:tcW w:w="2551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066AE4" w:rsidRPr="00AE6C00" w:rsidRDefault="00D72E70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Бразилія. Місце країни у світі та регіоні.</w:t>
            </w:r>
          </w:p>
        </w:tc>
        <w:tc>
          <w:tcPr>
            <w:tcW w:w="3544" w:type="dxa"/>
          </w:tcPr>
          <w:p w:rsidR="00066AE4" w:rsidRDefault="00D72E70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Опрацювати с.156-160, підручник В.Ю.Пестушко, Г.Ш.</w:t>
            </w:r>
            <w:proofErr w:type="spellStart"/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</w:t>
            </w:r>
          </w:p>
          <w:p w:rsidR="003023BC" w:rsidRPr="00AE6C00" w:rsidRDefault="003023BC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A3408" w:rsidRPr="000C1657" w:rsidTr="00AE6C00">
        <w:tc>
          <w:tcPr>
            <w:tcW w:w="1101" w:type="dxa"/>
          </w:tcPr>
          <w:p w:rsidR="008A3408" w:rsidRDefault="008A340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A3408" w:rsidRPr="00061C1A" w:rsidRDefault="008A3408" w:rsidP="00DD429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Фізична  культура</w:t>
            </w:r>
          </w:p>
        </w:tc>
        <w:tc>
          <w:tcPr>
            <w:tcW w:w="2551" w:type="dxa"/>
          </w:tcPr>
          <w:p w:rsidR="008A3408" w:rsidRPr="00061C1A" w:rsidRDefault="008A3408" w:rsidP="00DD429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4820" w:type="dxa"/>
          </w:tcPr>
          <w:p w:rsidR="008A3408" w:rsidRPr="00AC568B" w:rsidRDefault="008A3408" w:rsidP="008A340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ЗФП. Здача контрольного нормативу «10 верхніх прямих подач  в межі майданчика» (урок № 80)</w:t>
            </w:r>
          </w:p>
        </w:tc>
        <w:tc>
          <w:tcPr>
            <w:tcW w:w="3544" w:type="dxa"/>
          </w:tcPr>
          <w:p w:rsidR="008A3408" w:rsidRPr="00AC568B" w:rsidRDefault="008A3408" w:rsidP="00DD429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вправи ЗФП. Двостороння гра у волейбол</w:t>
            </w:r>
          </w:p>
        </w:tc>
      </w:tr>
      <w:tr w:rsidR="008A3408" w:rsidRPr="008A3408" w:rsidTr="00AE6C00">
        <w:tc>
          <w:tcPr>
            <w:tcW w:w="1101" w:type="dxa"/>
          </w:tcPr>
          <w:p w:rsidR="008A3408" w:rsidRDefault="008A340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A3408" w:rsidRPr="00061C1A" w:rsidRDefault="008A3408" w:rsidP="00DD4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8A3408" w:rsidRPr="00061C1A" w:rsidRDefault="008A3408" w:rsidP="00DD429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4820" w:type="dxa"/>
          </w:tcPr>
          <w:p w:rsidR="008A3408" w:rsidRPr="00AC568B" w:rsidRDefault="008A3408" w:rsidP="008A340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Теоретичні відомості. Вимоги безпеки під час занять легкою атлетикою (урок № 81)</w:t>
            </w:r>
          </w:p>
        </w:tc>
        <w:tc>
          <w:tcPr>
            <w:tcW w:w="3544" w:type="dxa"/>
          </w:tcPr>
          <w:p w:rsidR="008A3408" w:rsidRPr="00AC568B" w:rsidRDefault="008A3408" w:rsidP="00DD429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Біг 20 хв., виконати вправи ЗФП.</w:t>
            </w:r>
          </w:p>
        </w:tc>
      </w:tr>
      <w:tr w:rsidR="008A3408" w:rsidRPr="000C1657" w:rsidTr="00AE6C00">
        <w:tc>
          <w:tcPr>
            <w:tcW w:w="1101" w:type="dxa"/>
          </w:tcPr>
          <w:p w:rsidR="008A3408" w:rsidRPr="000C1657" w:rsidRDefault="008A340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A3408" w:rsidRPr="00AE6C00" w:rsidRDefault="008A3408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8A3408" w:rsidRPr="00AE6C00" w:rsidRDefault="008A3408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8A3408" w:rsidRPr="00AE6C00" w:rsidRDefault="008A3408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Здоровий спосіб життя. (урок 29)</w:t>
            </w:r>
          </w:p>
          <w:p w:rsidR="008A3408" w:rsidRPr="00AE6C00" w:rsidRDefault="008A3408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A3408" w:rsidRPr="00AE6C00" w:rsidRDefault="008A3408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Виконати вправу 8, с. 72.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>: Вид-во «Ранок», 2018</w:t>
            </w:r>
          </w:p>
        </w:tc>
      </w:tr>
      <w:tr w:rsidR="008A3408" w:rsidRPr="000C1657" w:rsidTr="00AE6C00">
        <w:tc>
          <w:tcPr>
            <w:tcW w:w="1101" w:type="dxa"/>
          </w:tcPr>
          <w:p w:rsidR="008A3408" w:rsidRPr="000C1657" w:rsidRDefault="008A340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A3408" w:rsidRPr="00AE6C00" w:rsidRDefault="008A3408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8A3408" w:rsidRPr="00AE6C00" w:rsidRDefault="008A3408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8A3408" w:rsidRPr="00AE6C00" w:rsidRDefault="008A3408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Проблеми української молоді. (урок 30)</w:t>
            </w:r>
          </w:p>
          <w:p w:rsidR="008A3408" w:rsidRPr="00AE6C00" w:rsidRDefault="008A3408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A3408" w:rsidRPr="00AE6C00" w:rsidRDefault="008A3408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Виконати вправу 10, с. 73.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>: Вид-во «Ранок», 2018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66AE4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2976"/>
        <w:gridCol w:w="2552"/>
        <w:gridCol w:w="4536"/>
        <w:gridCol w:w="3969"/>
      </w:tblGrid>
      <w:tr w:rsidR="00066AE4" w:rsidRPr="000C1657" w:rsidTr="00AE6C00">
        <w:tc>
          <w:tcPr>
            <w:tcW w:w="110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62342" w:rsidRPr="000C1657" w:rsidTr="00C62342">
        <w:tc>
          <w:tcPr>
            <w:tcW w:w="1101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2" w:type="dxa"/>
          </w:tcPr>
          <w:p w:rsidR="00C62342" w:rsidRPr="000C1657" w:rsidRDefault="00C62342" w:rsidP="00B759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О.Л.</w:t>
            </w:r>
          </w:p>
        </w:tc>
        <w:tc>
          <w:tcPr>
            <w:tcW w:w="4536" w:type="dxa"/>
          </w:tcPr>
          <w:p w:rsidR="00C62342" w:rsidRPr="000C1657" w:rsidRDefault="00C62342" w:rsidP="001444B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ЗФП. Човниковий біг 4х9 метрів. (урок № 83)</w:t>
            </w:r>
          </w:p>
        </w:tc>
        <w:tc>
          <w:tcPr>
            <w:tcW w:w="3969" w:type="dxa"/>
          </w:tcPr>
          <w:p w:rsidR="00C62342" w:rsidRPr="000C1657" w:rsidRDefault="00C62342" w:rsidP="001444B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підтягування</w:t>
            </w:r>
          </w:p>
        </w:tc>
      </w:tr>
      <w:tr w:rsidR="00C62342" w:rsidRPr="000C1657" w:rsidTr="00C62342">
        <w:tc>
          <w:tcPr>
            <w:tcW w:w="1101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2552" w:type="dxa"/>
          </w:tcPr>
          <w:p w:rsidR="00C62342" w:rsidRPr="000C1657" w:rsidRDefault="00C62342" w:rsidP="00B759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О.Л.</w:t>
            </w:r>
          </w:p>
        </w:tc>
        <w:tc>
          <w:tcPr>
            <w:tcW w:w="4536" w:type="dxa"/>
          </w:tcPr>
          <w:p w:rsidR="00C62342" w:rsidRPr="000C1657" w:rsidRDefault="00C62342" w:rsidP="001444B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Легка атлетика. Біг 100 метрів. (урок № 84)</w:t>
            </w:r>
          </w:p>
        </w:tc>
        <w:tc>
          <w:tcPr>
            <w:tcW w:w="3969" w:type="dxa"/>
          </w:tcPr>
          <w:p w:rsidR="00C62342" w:rsidRPr="000C1657" w:rsidRDefault="00C62342" w:rsidP="001444B9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техніку стрибка у довжину з місця</w:t>
            </w:r>
          </w:p>
        </w:tc>
      </w:tr>
      <w:tr w:rsidR="00C62342" w:rsidRPr="000C1657" w:rsidTr="00C62342">
        <w:tc>
          <w:tcPr>
            <w:tcW w:w="1101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Алгебра</w:t>
            </w:r>
          </w:p>
        </w:tc>
        <w:tc>
          <w:tcPr>
            <w:tcW w:w="2552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О.Д.</w:t>
            </w:r>
          </w:p>
        </w:tc>
        <w:tc>
          <w:tcPr>
            <w:tcW w:w="4536" w:type="dxa"/>
          </w:tcPr>
          <w:p w:rsidR="00C62342" w:rsidRDefault="00C62342" w:rsidP="00914C38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Розв’язування логарифмічних рівнянь</w:t>
            </w:r>
          </w:p>
          <w:p w:rsidR="00C62342" w:rsidRDefault="00C62342" w:rsidP="00914C38">
            <w:pPr>
              <w:pStyle w:val="a8"/>
              <w:rPr>
                <w:rFonts w:hint="eastAsia"/>
              </w:rPr>
            </w:pPr>
            <w:r>
              <w:rPr>
                <w:color w:val="000000"/>
              </w:rPr>
              <w:t xml:space="preserve"> (урок 33)</w:t>
            </w:r>
          </w:p>
        </w:tc>
        <w:tc>
          <w:tcPr>
            <w:tcW w:w="3969" w:type="dxa"/>
          </w:tcPr>
          <w:p w:rsidR="00C62342" w:rsidRDefault="00C62342" w:rsidP="00914C38">
            <w:pPr>
              <w:pStyle w:val="a8"/>
              <w:rPr>
                <w:rFonts w:hint="eastAsia"/>
              </w:rPr>
            </w:pPr>
            <w:r>
              <w:rPr>
                <w:color w:val="000000"/>
              </w:rPr>
              <w:t xml:space="preserve">О. </w:t>
            </w:r>
            <w:proofErr w:type="spellStart"/>
            <w:r>
              <w:rPr>
                <w:color w:val="000000"/>
              </w:rPr>
              <w:t>Істер</w:t>
            </w:r>
            <w:proofErr w:type="spellEnd"/>
            <w:r>
              <w:rPr>
                <w:color w:val="000000"/>
              </w:rPr>
              <w:t>. Математика 11. Повторити с.54-57. Розв’язати вправи № 6.8, № 6.10</w:t>
            </w:r>
          </w:p>
        </w:tc>
      </w:tr>
      <w:tr w:rsidR="00C62342" w:rsidRPr="000C1657" w:rsidTr="00C62342">
        <w:tc>
          <w:tcPr>
            <w:tcW w:w="1101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Геометрія</w:t>
            </w:r>
          </w:p>
        </w:tc>
        <w:tc>
          <w:tcPr>
            <w:tcW w:w="2552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О.Д.</w:t>
            </w:r>
          </w:p>
        </w:tc>
        <w:tc>
          <w:tcPr>
            <w:tcW w:w="4536" w:type="dxa"/>
          </w:tcPr>
          <w:p w:rsidR="00C62342" w:rsidRDefault="00C62342" w:rsidP="00914C38">
            <w:pPr>
              <w:pStyle w:val="a8"/>
              <w:rPr>
                <w:rFonts w:hint="eastAsia"/>
              </w:rPr>
            </w:pPr>
            <w:r>
              <w:rPr>
                <w:color w:val="000000"/>
              </w:rPr>
              <w:t>Розв’язування задач (урок 33)</w:t>
            </w:r>
          </w:p>
        </w:tc>
        <w:tc>
          <w:tcPr>
            <w:tcW w:w="3969" w:type="dxa"/>
          </w:tcPr>
          <w:p w:rsidR="00C62342" w:rsidRDefault="00C62342" w:rsidP="00914C38">
            <w:pPr>
              <w:pStyle w:val="a8"/>
              <w:rPr>
                <w:rFonts w:hint="eastAsia"/>
              </w:rPr>
            </w:pPr>
            <w:r>
              <w:rPr>
                <w:color w:val="000000"/>
              </w:rPr>
              <w:t xml:space="preserve">О. </w:t>
            </w:r>
            <w:proofErr w:type="spellStart"/>
            <w:r>
              <w:rPr>
                <w:color w:val="000000"/>
              </w:rPr>
              <w:t>Істер</w:t>
            </w:r>
            <w:proofErr w:type="spellEnd"/>
            <w:r>
              <w:rPr>
                <w:color w:val="000000"/>
              </w:rPr>
              <w:t>. Математика 11. Повторити с.195-201. Розв’язати задачі № 3.14, № 3.16</w:t>
            </w:r>
          </w:p>
        </w:tc>
      </w:tr>
      <w:tr w:rsidR="003023BC" w:rsidRPr="00A726AC" w:rsidTr="00C62342">
        <w:tc>
          <w:tcPr>
            <w:tcW w:w="1101" w:type="dxa"/>
          </w:tcPr>
          <w:p w:rsidR="003023BC" w:rsidRDefault="003023BC" w:rsidP="00144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5ур</w:t>
            </w:r>
          </w:p>
        </w:tc>
        <w:tc>
          <w:tcPr>
            <w:tcW w:w="2976" w:type="dxa"/>
          </w:tcPr>
          <w:p w:rsidR="003023BC" w:rsidRPr="000105BE" w:rsidRDefault="003023BC" w:rsidP="001444B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2552" w:type="dxa"/>
          </w:tcPr>
          <w:p w:rsidR="003023BC" w:rsidRPr="00D35FE2" w:rsidRDefault="003023BC" w:rsidP="001444B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536" w:type="dxa"/>
          </w:tcPr>
          <w:p w:rsidR="003023BC" w:rsidRPr="002F23D8" w:rsidRDefault="003023BC" w:rsidP="009914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Харчові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отруєння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небактеріаль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походження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Гельмінтози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їх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</w:rPr>
              <w:t>види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</w:rPr>
              <w:t>.</w:t>
            </w:r>
            <w:r w:rsidRPr="002F23D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3023BC" w:rsidRPr="002F23D8" w:rsidRDefault="003023BC" w:rsidP="009914AB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(Урок 8)</w:t>
            </w:r>
          </w:p>
        </w:tc>
        <w:tc>
          <w:tcPr>
            <w:tcW w:w="3969" w:type="dxa"/>
          </w:tcPr>
          <w:p w:rsidR="003023BC" w:rsidRPr="002F23D8" w:rsidRDefault="003023BC" w:rsidP="009914AB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1. Опрацювати ст. 87-106,  підручник: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Малигіна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В.Д. Мікробіологія та фізіологія харчування.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К.:Кондор, 2009.</w:t>
            </w:r>
          </w:p>
          <w:p w:rsidR="003023BC" w:rsidRPr="002F23D8" w:rsidRDefault="003023BC" w:rsidP="009914AB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6" w:history="1">
              <w:r w:rsidRPr="002F23D8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stud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ua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/73161/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meditsina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harchovi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otruyennya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nebakterialnogo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2F23D8">
                <w:rPr>
                  <w:rStyle w:val="a5"/>
                  <w:rFonts w:ascii="Times New Roman" w:hAnsi="Times New Roman" w:cs="Times New Roman"/>
                </w:rPr>
                <w:t>bakterialnogo</w:t>
              </w:r>
              <w:r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Pr="002F23D8">
                <w:rPr>
                  <w:rStyle w:val="a5"/>
                  <w:rFonts w:ascii="Times New Roman" w:hAnsi="Times New Roman" w:cs="Times New Roman"/>
                </w:rPr>
                <w:t>pohodzhennya</w:t>
              </w:r>
              <w:proofErr w:type="spellEnd"/>
            </w:hyperlink>
          </w:p>
        </w:tc>
      </w:tr>
      <w:tr w:rsidR="003023BC" w:rsidRPr="00A726AC" w:rsidTr="00C62342">
        <w:tc>
          <w:tcPr>
            <w:tcW w:w="1101" w:type="dxa"/>
          </w:tcPr>
          <w:p w:rsidR="003023BC" w:rsidRDefault="003023BC" w:rsidP="00144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3023BC" w:rsidRDefault="003023BC" w:rsidP="001444B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2552" w:type="dxa"/>
          </w:tcPr>
          <w:p w:rsidR="003023BC" w:rsidRPr="005E12DF" w:rsidRDefault="003023BC" w:rsidP="001444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536" w:type="dxa"/>
          </w:tcPr>
          <w:p w:rsidR="003023BC" w:rsidRPr="003023BC" w:rsidRDefault="003023BC" w:rsidP="003023B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Санітарні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до устрою,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устаткування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утримання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3D43">
              <w:rPr>
                <w:rFonts w:ascii="Times New Roman" w:hAnsi="Times New Roman" w:cs="Times New Roman"/>
                <w:color w:val="000000"/>
              </w:rPr>
              <w:t>ресторанного</w:t>
            </w:r>
            <w:proofErr w:type="gramEnd"/>
            <w:r w:rsidRPr="00493D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господарства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 w:rsidR="00A726AC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3023BC" w:rsidRDefault="003023BC" w:rsidP="003023B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3023BC" w:rsidRPr="000E3CD7" w:rsidRDefault="003023BC" w:rsidP="00B1534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92-93,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Білоруська Й.С.Основи мікробіології санітарії і гігієни.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К.: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Техніка, 2003.</w:t>
            </w:r>
          </w:p>
          <w:p w:rsidR="003023BC" w:rsidRPr="00035E91" w:rsidRDefault="003023BC" w:rsidP="00B15349">
            <w:pPr>
              <w:shd w:val="clear" w:color="auto" w:fill="FFFFFF"/>
              <w:jc w:val="both"/>
              <w:rPr>
                <w:b/>
                <w:bCs/>
                <w:i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D6267B">
              <w:rPr>
                <w:lang w:val="uk-UA"/>
              </w:rPr>
              <w:t xml:space="preserve"> </w:t>
            </w:r>
            <w:hyperlink r:id="rId7" w:history="1">
              <w:r w:rsidRPr="00493D43">
                <w:rPr>
                  <w:rStyle w:val="a5"/>
                </w:rPr>
                <w:t>http</w:t>
              </w:r>
              <w:r w:rsidRPr="00D6267B">
                <w:rPr>
                  <w:rStyle w:val="a5"/>
                  <w:lang w:val="uk-UA"/>
                </w:rPr>
                <w:t>://</w:t>
              </w:r>
              <w:r w:rsidRPr="00493D43">
                <w:rPr>
                  <w:rStyle w:val="a5"/>
                </w:rPr>
                <w:t>medbib</w:t>
              </w:r>
              <w:r w:rsidRPr="00D6267B">
                <w:rPr>
                  <w:rStyle w:val="a5"/>
                  <w:lang w:val="uk-UA"/>
                </w:rPr>
                <w:t>.</w:t>
              </w:r>
              <w:r w:rsidRPr="00493D43">
                <w:rPr>
                  <w:rStyle w:val="a5"/>
                </w:rPr>
                <w:t>in</w:t>
              </w:r>
              <w:r w:rsidRPr="00D6267B">
                <w:rPr>
                  <w:rStyle w:val="a5"/>
                  <w:lang w:val="uk-UA"/>
                </w:rPr>
                <w:t>.</w:t>
              </w:r>
              <w:r w:rsidRPr="00493D43">
                <w:rPr>
                  <w:rStyle w:val="a5"/>
                </w:rPr>
                <w:t>ua</w:t>
              </w:r>
              <w:r w:rsidRPr="00D6267B">
                <w:rPr>
                  <w:rStyle w:val="a5"/>
                  <w:lang w:val="uk-UA"/>
                </w:rPr>
                <w:t>/</w:t>
              </w:r>
              <w:r w:rsidRPr="00493D43">
                <w:rPr>
                  <w:rStyle w:val="a5"/>
                </w:rPr>
                <w:t>trebovanie</w:t>
              </w:r>
              <w:r w:rsidRPr="00D6267B">
                <w:rPr>
                  <w:rStyle w:val="a5"/>
                  <w:lang w:val="uk-UA"/>
                </w:rPr>
                <w:t>-</w:t>
              </w:r>
              <w:r w:rsidRPr="00493D43">
                <w:rPr>
                  <w:rStyle w:val="a5"/>
                </w:rPr>
                <w:t>soderjaniyu</w:t>
              </w:r>
              <w:r w:rsidRPr="00D6267B">
                <w:rPr>
                  <w:rStyle w:val="a5"/>
                  <w:lang w:val="uk-UA"/>
                </w:rPr>
                <w:t>-</w:t>
              </w:r>
              <w:r w:rsidRPr="00493D43">
                <w:rPr>
                  <w:rStyle w:val="a5"/>
                </w:rPr>
                <w:t>predpriyatiy</w:t>
              </w:r>
              <w:r w:rsidRPr="00D6267B">
                <w:rPr>
                  <w:rStyle w:val="a5"/>
                  <w:lang w:val="uk-UA"/>
                </w:rPr>
                <w:t>.</w:t>
              </w:r>
              <w:proofErr w:type="spellStart"/>
              <w:r w:rsidRPr="00493D43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3023BC" w:rsidRPr="007B1DF1" w:rsidTr="00C62342">
        <w:tc>
          <w:tcPr>
            <w:tcW w:w="1101" w:type="dxa"/>
          </w:tcPr>
          <w:p w:rsidR="003023BC" w:rsidRDefault="003023BC" w:rsidP="00144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7-8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3023BC" w:rsidRPr="00552209" w:rsidRDefault="003023BC" w:rsidP="001444B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2552" w:type="dxa"/>
          </w:tcPr>
          <w:p w:rsidR="003023BC" w:rsidRPr="00552209" w:rsidRDefault="003023BC" w:rsidP="001444B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536" w:type="dxa"/>
          </w:tcPr>
          <w:p w:rsidR="003023BC" w:rsidRDefault="003023BC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Правила подачі других страв, солодких страв і фруктів.</w:t>
            </w:r>
          </w:p>
          <w:p w:rsidR="003023BC" w:rsidRPr="00D35FE2" w:rsidRDefault="003023BC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36-37)</w:t>
            </w:r>
          </w:p>
        </w:tc>
        <w:tc>
          <w:tcPr>
            <w:tcW w:w="3969" w:type="dxa"/>
          </w:tcPr>
          <w:p w:rsidR="003023BC" w:rsidRPr="000E3CD7" w:rsidRDefault="003023BC" w:rsidP="001444B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154-173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 Організація обслуговування на підприємствах ресторанного господарства.-К.: Видавництво Ліра-К, 2016.</w:t>
            </w:r>
          </w:p>
          <w:p w:rsidR="003023BC" w:rsidRPr="00766574" w:rsidRDefault="003023BC" w:rsidP="001444B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766574">
                <w:rPr>
                  <w:rStyle w:val="a5"/>
                </w:rPr>
                <w:t>http</w:t>
              </w:r>
              <w:r w:rsidRPr="00766574">
                <w:rPr>
                  <w:rStyle w:val="a5"/>
                  <w:lang w:val="uk-UA"/>
                </w:rPr>
                <w:t>://</w:t>
              </w:r>
              <w:r w:rsidRPr="00766574">
                <w:rPr>
                  <w:rStyle w:val="a5"/>
                </w:rPr>
                <w:t>megalib</w:t>
              </w:r>
              <w:r w:rsidRPr="00766574">
                <w:rPr>
                  <w:rStyle w:val="a5"/>
                  <w:lang w:val="uk-UA"/>
                </w:rPr>
                <w:t>.</w:t>
              </w:r>
              <w:r w:rsidRPr="00766574">
                <w:rPr>
                  <w:rStyle w:val="a5"/>
                </w:rPr>
                <w:t>com</w:t>
              </w:r>
              <w:r w:rsidRPr="00766574">
                <w:rPr>
                  <w:rStyle w:val="a5"/>
                  <w:lang w:val="uk-UA"/>
                </w:rPr>
                <w:t>.</w:t>
              </w:r>
              <w:r w:rsidRPr="00766574">
                <w:rPr>
                  <w:rStyle w:val="a5"/>
                </w:rPr>
                <w:t>ua</w:t>
              </w:r>
              <w:r w:rsidRPr="00766574">
                <w:rPr>
                  <w:rStyle w:val="a5"/>
                  <w:lang w:val="uk-UA"/>
                </w:rPr>
                <w:t>/</w:t>
              </w:r>
              <w:r w:rsidRPr="00766574">
                <w:rPr>
                  <w:rStyle w:val="a5"/>
                </w:rPr>
                <w:t>book</w:t>
              </w:r>
              <w:r w:rsidRPr="00766574">
                <w:rPr>
                  <w:rStyle w:val="a5"/>
                  <w:lang w:val="uk-UA"/>
                </w:rPr>
                <w:t>/8_</w:t>
              </w:r>
              <w:r w:rsidRPr="00766574">
                <w:rPr>
                  <w:rStyle w:val="a5"/>
                </w:rPr>
                <w:t>Organizaciya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obslygovyvannya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na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pidpriemstvah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restorannogo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gospodarstva</w:t>
              </w:r>
              <w:r w:rsidRPr="00766574">
                <w:rPr>
                  <w:rStyle w:val="a5"/>
                  <w:lang w:val="uk-UA"/>
                </w:rPr>
                <w:t>.</w:t>
              </w:r>
              <w:proofErr w:type="spellStart"/>
              <w:r w:rsidRPr="00766574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66AE4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5070" w:type="dxa"/>
        <w:tblLook w:val="04A0"/>
      </w:tblPr>
      <w:tblGrid>
        <w:gridCol w:w="1101"/>
        <w:gridCol w:w="2854"/>
        <w:gridCol w:w="2302"/>
        <w:gridCol w:w="4037"/>
        <w:gridCol w:w="4776"/>
      </w:tblGrid>
      <w:tr w:rsidR="00066AE4" w:rsidRPr="000C1657" w:rsidTr="00AE6C00">
        <w:tc>
          <w:tcPr>
            <w:tcW w:w="110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54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2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37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76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66AE4" w:rsidRPr="000C1657" w:rsidTr="00AE6C00">
        <w:tc>
          <w:tcPr>
            <w:tcW w:w="1101" w:type="dxa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54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302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037" w:type="dxa"/>
          </w:tcPr>
          <w:p w:rsidR="00066AE4" w:rsidRPr="00AE6C00" w:rsidRDefault="00C62342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Українська історична проза. Павло Загребельний «Диво». Історична основа й художній вимисел у романі «Диво». </w:t>
            </w:r>
          </w:p>
        </w:tc>
        <w:tc>
          <w:tcPr>
            <w:tcW w:w="4776" w:type="dxa"/>
          </w:tcPr>
          <w:p w:rsidR="00066AE4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Опрацювати  с. 325-331 (Мовчан Р.В., Авраменко О.М.,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Київ, «Грамота», 2013), скласти хронологічну характеристику</w:t>
            </w:r>
          </w:p>
        </w:tc>
      </w:tr>
      <w:tr w:rsidR="00066AE4" w:rsidRPr="005A6685" w:rsidTr="00AE6C00">
        <w:tc>
          <w:tcPr>
            <w:tcW w:w="1101" w:type="dxa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54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302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037" w:type="dxa"/>
          </w:tcPr>
          <w:p w:rsidR="00066AE4" w:rsidRPr="00AE6C00" w:rsidRDefault="005A6685" w:rsidP="00AE6C0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 xml:space="preserve">Павло Загребельний «Диво». Образ </w:t>
            </w:r>
            <w:proofErr w:type="spellStart"/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>Сивоока</w:t>
            </w:r>
            <w:proofErr w:type="spellEnd"/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>. Софія Київська як історична пам’ятка та художній символ.</w:t>
            </w:r>
          </w:p>
        </w:tc>
        <w:tc>
          <w:tcPr>
            <w:tcW w:w="4776" w:type="dxa"/>
          </w:tcPr>
          <w:p w:rsidR="00066AE4" w:rsidRPr="00AE6C00" w:rsidRDefault="005A6685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с.332-333  </w:t>
            </w:r>
            <w:r w:rsidRPr="00AE6C00">
              <w:rPr>
                <w:rFonts w:ascii="Times New Roman" w:hAnsi="Times New Roman" w:cs="Times New Roman"/>
                <w:lang w:val="uk-UA"/>
              </w:rPr>
              <w:t xml:space="preserve">(Мовчан Р.В., Авраменко О.М.,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Київ, «Грамота», 2013), прочитати твір.</w:t>
            </w:r>
          </w:p>
        </w:tc>
      </w:tr>
      <w:tr w:rsidR="00066AE4" w:rsidRPr="007B1DF1" w:rsidTr="00AE6C00">
        <w:tc>
          <w:tcPr>
            <w:tcW w:w="1101" w:type="dxa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2D7411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54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="00AE6C00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AE6C00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харчуван</w:t>
            </w:r>
            <w:r w:rsidR="00AE6C00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proofErr w:type="spellEnd"/>
          </w:p>
        </w:tc>
        <w:tc>
          <w:tcPr>
            <w:tcW w:w="2302" w:type="dxa"/>
          </w:tcPr>
          <w:p w:rsidR="00066AE4" w:rsidRPr="00AE6C00" w:rsidRDefault="00066AE4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037" w:type="dxa"/>
          </w:tcPr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Сучасні збірно-розбірні холодильні камери (урок 31-32)</w:t>
            </w:r>
          </w:p>
          <w:p w:rsidR="00066AE4" w:rsidRPr="00AE6C00" w:rsidRDefault="00066AE4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776" w:type="dxa"/>
          </w:tcPr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ст. 291-296.</w:t>
            </w:r>
          </w:p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Бойко М.М.  Експлуатація холодильного та торговельного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</w:p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ст. 473-475.</w:t>
            </w:r>
          </w:p>
          <w:p w:rsidR="002D7411" w:rsidRPr="00AE6C00" w:rsidRDefault="009C0C11" w:rsidP="00AE6C00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2D7411" w:rsidRPr="00AE6C00">
                <w:rPr>
                  <w:rStyle w:val="a5"/>
                  <w:rFonts w:ascii="Times New Roman" w:hAnsi="Times New Roman" w:cs="Times New Roman"/>
                </w:rPr>
                <w:t>https://studopedia.com.ua/1_302735_holodilni-kameri.html</w:t>
              </w:r>
            </w:hyperlink>
          </w:p>
          <w:p w:rsidR="002D7411" w:rsidRPr="00AE6C00" w:rsidRDefault="002D7411" w:rsidP="00AE6C00">
            <w:pPr>
              <w:rPr>
                <w:rFonts w:ascii="Times New Roman" w:hAnsi="Times New Roman" w:cs="Times New Roman"/>
                <w:lang w:val="uk-UA"/>
              </w:rPr>
            </w:pPr>
          </w:p>
          <w:p w:rsidR="00066AE4" w:rsidRPr="00AE6C00" w:rsidRDefault="009C0C11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0" w:history="1">
              <w:r w:rsidR="002D7411" w:rsidRPr="00AE6C00">
                <w:rPr>
                  <w:rStyle w:val="a5"/>
                  <w:rFonts w:ascii="Times New Roman" w:hAnsi="Times New Roman" w:cs="Times New Roman"/>
                </w:rPr>
                <w:t>http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www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tsatu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edu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ua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ophv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wp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content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uploads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sites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/13/10.-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lekcija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-10-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holodylni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2D7411" w:rsidRPr="00AE6C00">
                <w:rPr>
                  <w:rStyle w:val="a5"/>
                  <w:rFonts w:ascii="Times New Roman" w:hAnsi="Times New Roman" w:cs="Times New Roman"/>
                </w:rPr>
                <w:t>kamery</w:t>
              </w:r>
              <w:r w:rsidR="002D7411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2D7411" w:rsidRPr="00AE6C00">
                <w:rPr>
                  <w:rStyle w:val="a5"/>
                  <w:rFonts w:ascii="Times New Roman" w:hAnsi="Times New Roman" w:cs="Times New Roman"/>
                </w:rPr>
                <w:t>pdf</w:t>
              </w:r>
              <w:proofErr w:type="spellEnd"/>
            </w:hyperlink>
          </w:p>
        </w:tc>
      </w:tr>
      <w:tr w:rsidR="00B2752F" w:rsidRPr="000C1657" w:rsidTr="00AE6C00">
        <w:tc>
          <w:tcPr>
            <w:tcW w:w="1101" w:type="dxa"/>
          </w:tcPr>
          <w:p w:rsidR="00B2752F" w:rsidRDefault="00B2752F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54" w:type="dxa"/>
          </w:tcPr>
          <w:p w:rsidR="00B2752F" w:rsidRPr="00AE6C00" w:rsidRDefault="00B2752F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302" w:type="dxa"/>
          </w:tcPr>
          <w:p w:rsidR="00B2752F" w:rsidRPr="00AE6C00" w:rsidRDefault="00B2752F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037" w:type="dxa"/>
          </w:tcPr>
          <w:p w:rsidR="00B2752F" w:rsidRPr="00AE6C00" w:rsidRDefault="00B2752F" w:rsidP="009E1115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Контроль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>. (тема 69)</w:t>
            </w:r>
          </w:p>
          <w:p w:rsidR="00B2752F" w:rsidRPr="00AE6C00" w:rsidRDefault="00B2752F" w:rsidP="009E11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776" w:type="dxa"/>
          </w:tcPr>
          <w:p w:rsidR="00B2752F" w:rsidRPr="00AE6C00" w:rsidRDefault="00B2752F" w:rsidP="009E1115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Виконати вправу 3, с.268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B2752F" w:rsidRPr="000C1657" w:rsidTr="0016106A">
        <w:tc>
          <w:tcPr>
            <w:tcW w:w="1101" w:type="dxa"/>
          </w:tcPr>
          <w:p w:rsidR="00B2752F" w:rsidRDefault="00B2752F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54" w:type="dxa"/>
          </w:tcPr>
          <w:p w:rsidR="00B2752F" w:rsidRPr="00B2752F" w:rsidRDefault="00B2752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302" w:type="dxa"/>
          </w:tcPr>
          <w:p w:rsidR="00B2752F" w:rsidRPr="00B2752F" w:rsidRDefault="00B2752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8813" w:type="dxa"/>
            <w:gridSpan w:val="2"/>
          </w:tcPr>
          <w:p w:rsidR="00B2752F" w:rsidRDefault="00B2752F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Повторення вивченого матеріалу. </w:t>
            </w:r>
          </w:p>
          <w:p w:rsidR="00B2752F" w:rsidRPr="00AE6C00" w:rsidRDefault="00B2752F" w:rsidP="00AE6C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Робота з тестовими завданнями. Підготовка до ЗНО.</w:t>
            </w:r>
          </w:p>
        </w:tc>
      </w:tr>
      <w:tr w:rsidR="00B2752F" w:rsidRPr="002D7411" w:rsidTr="00AE6C00">
        <w:tc>
          <w:tcPr>
            <w:tcW w:w="1101" w:type="dxa"/>
          </w:tcPr>
          <w:p w:rsidR="00B2752F" w:rsidRPr="000C1657" w:rsidRDefault="00B2752F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-8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54" w:type="dxa"/>
          </w:tcPr>
          <w:p w:rsidR="00B2752F" w:rsidRPr="00AE6C00" w:rsidRDefault="00B2752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кування </w:t>
            </w:r>
            <w:proofErr w:type="spellStart"/>
            <w:proofErr w:type="gram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харчуван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proofErr w:type="spellEnd"/>
          </w:p>
        </w:tc>
        <w:tc>
          <w:tcPr>
            <w:tcW w:w="2302" w:type="dxa"/>
          </w:tcPr>
          <w:p w:rsidR="00B2752F" w:rsidRPr="00AE6C00" w:rsidRDefault="00B2752F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037" w:type="dxa"/>
          </w:tcPr>
          <w:p w:rsidR="00B2752F" w:rsidRPr="00AE6C00" w:rsidRDefault="00B2752F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Холодильні шафи: призначення, будова, правила експлуатації (урок 33-34)</w:t>
            </w:r>
          </w:p>
          <w:p w:rsidR="00B2752F" w:rsidRPr="00AE6C00" w:rsidRDefault="00B2752F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776" w:type="dxa"/>
          </w:tcPr>
          <w:p w:rsidR="00B2752F" w:rsidRPr="00AE6C00" w:rsidRDefault="00B2752F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Опрацювати: підручник  </w:t>
            </w:r>
          </w:p>
          <w:p w:rsidR="00B2752F" w:rsidRPr="00AE6C00" w:rsidRDefault="00B2752F" w:rsidP="00AE6C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B2752F" w:rsidRPr="00AE6C00" w:rsidRDefault="00B2752F" w:rsidP="00AE6C00">
            <w:pPr>
              <w:rPr>
                <w:rFonts w:ascii="Times New Roman" w:hAnsi="Times New Roman" w:cs="Times New Roman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ст.296-299.</w:t>
            </w:r>
          </w:p>
          <w:p w:rsidR="00B2752F" w:rsidRPr="00AE6C00" w:rsidRDefault="00B2752F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 xml:space="preserve">Бойко М.М.  Експлуатація холодильного та торговельного 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  <w:r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Pr="00AE6C00">
              <w:rPr>
                <w:rFonts w:ascii="Times New Roman" w:hAnsi="Times New Roman" w:cs="Times New Roman"/>
                <w:lang w:val="uk-UA"/>
              </w:rPr>
              <w:t>. 469-473.</w:t>
            </w:r>
          </w:p>
          <w:p w:rsidR="00B2752F" w:rsidRPr="00AE6C00" w:rsidRDefault="009C0C11" w:rsidP="00AE6C00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B2752F" w:rsidRPr="00AE6C00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/5424451/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:4/</w:t>
              </w:r>
            </w:hyperlink>
          </w:p>
          <w:p w:rsidR="00B2752F" w:rsidRPr="00AE6C00" w:rsidRDefault="009C0C11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2" w:history="1">
              <w:r w:rsidR="00B2752F" w:rsidRPr="00AE6C00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/5118072/</w:t>
              </w:r>
              <w:r w:rsidR="00B2752F" w:rsidRPr="00AE6C00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B2752F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:18/</w:t>
              </w:r>
            </w:hyperlink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66AE4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</w:p>
    <w:tbl>
      <w:tblPr>
        <w:tblStyle w:val="a3"/>
        <w:tblW w:w="15068" w:type="dxa"/>
        <w:tblLook w:val="04A0"/>
      </w:tblPr>
      <w:tblGrid>
        <w:gridCol w:w="1101"/>
        <w:gridCol w:w="2748"/>
        <w:gridCol w:w="2305"/>
        <w:gridCol w:w="4132"/>
        <w:gridCol w:w="4782"/>
      </w:tblGrid>
      <w:tr w:rsidR="00066AE4" w:rsidRPr="000C1657" w:rsidTr="00AE6C00">
        <w:tc>
          <w:tcPr>
            <w:tcW w:w="110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48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5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32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62342" w:rsidRPr="007B1DF1" w:rsidTr="00AE6C00">
        <w:tc>
          <w:tcPr>
            <w:tcW w:w="1101" w:type="dxa"/>
          </w:tcPr>
          <w:p w:rsidR="00C62342" w:rsidRDefault="00C62342" w:rsidP="00144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1-2ур</w:t>
            </w:r>
          </w:p>
        </w:tc>
        <w:tc>
          <w:tcPr>
            <w:tcW w:w="2748" w:type="dxa"/>
          </w:tcPr>
          <w:p w:rsidR="00C62342" w:rsidRPr="00D35FE2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5" w:type="dxa"/>
          </w:tcPr>
          <w:p w:rsidR="00C62342" w:rsidRPr="00D35FE2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132" w:type="dxa"/>
          </w:tcPr>
          <w:p w:rsidR="00C62342" w:rsidRDefault="00C62342" w:rsidP="001444B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вимоги до якості порційних напівфабрикатів для смаження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свинини, баранини, телятини. </w:t>
            </w:r>
          </w:p>
          <w:p w:rsidR="00C62342" w:rsidRPr="00D35FE2" w:rsidRDefault="00C62342" w:rsidP="001444B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16-17)</w:t>
            </w:r>
          </w:p>
        </w:tc>
        <w:tc>
          <w:tcPr>
            <w:tcW w:w="4782" w:type="dxa"/>
          </w:tcPr>
          <w:p w:rsidR="00C62342" w:rsidRPr="000E3CD7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152-153,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C62342" w:rsidRPr="005E12DF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3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C62342" w:rsidRPr="007B1DF1" w:rsidTr="00AE6C00">
        <w:tc>
          <w:tcPr>
            <w:tcW w:w="1101" w:type="dxa"/>
          </w:tcPr>
          <w:p w:rsidR="00C62342" w:rsidRDefault="00C62342" w:rsidP="00144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48" w:type="dxa"/>
          </w:tcPr>
          <w:p w:rsidR="00C62342" w:rsidRPr="00552209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5" w:type="dxa"/>
          </w:tcPr>
          <w:p w:rsidR="00C62342" w:rsidRPr="00552209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32" w:type="dxa"/>
          </w:tcPr>
          <w:p w:rsidR="00C62342" w:rsidRPr="00D35FE2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вимоги до якості  порційних напівфабрикатів для тушкування. (Урок 18)</w:t>
            </w:r>
          </w:p>
        </w:tc>
        <w:tc>
          <w:tcPr>
            <w:tcW w:w="4782" w:type="dxa"/>
          </w:tcPr>
          <w:p w:rsidR="00C62342" w:rsidRPr="000E3CD7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150, ст. 152-153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C62342" w:rsidRPr="005E12DF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C62342" w:rsidRPr="007B1DF1" w:rsidTr="00AE6C00">
        <w:tc>
          <w:tcPr>
            <w:tcW w:w="1101" w:type="dxa"/>
          </w:tcPr>
          <w:p w:rsidR="00C62342" w:rsidRDefault="00C62342" w:rsidP="00144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48" w:type="dxa"/>
          </w:tcPr>
          <w:p w:rsidR="00C62342" w:rsidRPr="00552209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5" w:type="dxa"/>
          </w:tcPr>
          <w:p w:rsidR="00C62342" w:rsidRPr="00552209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32" w:type="dxa"/>
          </w:tcPr>
          <w:p w:rsidR="00C62342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вимоги до якості дрібно шматкових  напівфабрикатів.  (Урок 19)</w:t>
            </w:r>
          </w:p>
        </w:tc>
        <w:tc>
          <w:tcPr>
            <w:tcW w:w="4782" w:type="dxa"/>
          </w:tcPr>
          <w:p w:rsidR="00C62342" w:rsidRPr="000E3CD7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151, ст. 153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C62342" w:rsidRPr="000E3CD7" w:rsidRDefault="00C62342" w:rsidP="001444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5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C62342" w:rsidRPr="007B1DF1" w:rsidTr="00AE6C00">
        <w:tc>
          <w:tcPr>
            <w:tcW w:w="1101" w:type="dxa"/>
          </w:tcPr>
          <w:p w:rsidR="00C62342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48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305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132" w:type="dxa"/>
          </w:tcPr>
          <w:p w:rsidR="00C62342" w:rsidRPr="00AE6C00" w:rsidRDefault="00C62342" w:rsidP="00AE6C00">
            <w:pPr>
              <w:pStyle w:val="a9"/>
              <w:jc w:val="left"/>
              <w:rPr>
                <w:b w:val="0"/>
                <w:sz w:val="22"/>
                <w:szCs w:val="22"/>
              </w:rPr>
            </w:pPr>
            <w:r w:rsidRPr="00AE6C00">
              <w:rPr>
                <w:b w:val="0"/>
                <w:sz w:val="22"/>
                <w:szCs w:val="22"/>
              </w:rPr>
              <w:t>Основи раціонального харчування</w:t>
            </w:r>
          </w:p>
          <w:p w:rsidR="00C62342" w:rsidRPr="00AE6C00" w:rsidRDefault="00C62342" w:rsidP="00AE6C00">
            <w:pPr>
              <w:pStyle w:val="a9"/>
              <w:jc w:val="left"/>
              <w:rPr>
                <w:b w:val="0"/>
                <w:sz w:val="22"/>
                <w:szCs w:val="22"/>
              </w:rPr>
            </w:pPr>
            <w:r w:rsidRPr="00AE6C00">
              <w:rPr>
                <w:b w:val="0"/>
                <w:sz w:val="22"/>
                <w:szCs w:val="22"/>
              </w:rPr>
              <w:t>(урок 13)</w:t>
            </w:r>
          </w:p>
        </w:tc>
        <w:tc>
          <w:tcPr>
            <w:tcW w:w="4782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Опрацювати:  підручник</w:t>
            </w:r>
          </w:p>
          <w:p w:rsidR="00C62342" w:rsidRPr="00AE6C00" w:rsidRDefault="00C62342" w:rsidP="00AE6C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</w:t>
            </w:r>
            <w:r w:rsidR="00B2752F">
              <w:rPr>
                <w:rFonts w:ascii="Times New Roman" w:hAnsi="Times New Roman" w:cs="Times New Roman"/>
                <w:lang w:val="uk-UA"/>
              </w:rPr>
              <w:t xml:space="preserve"> - с</w:t>
            </w:r>
            <w:r w:rsidRPr="00AE6C00">
              <w:rPr>
                <w:rFonts w:ascii="Times New Roman" w:hAnsi="Times New Roman" w:cs="Times New Roman"/>
                <w:lang w:val="uk-UA"/>
              </w:rPr>
              <w:t>. 176-178.</w:t>
            </w:r>
          </w:p>
          <w:p w:rsidR="00C62342" w:rsidRPr="00AE6C00" w:rsidRDefault="009C0C11" w:rsidP="00AE6C00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C62342" w:rsidRPr="00AE6C00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/5281005/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:8/</w:t>
              </w:r>
            </w:hyperlink>
          </w:p>
        </w:tc>
      </w:tr>
      <w:tr w:rsidR="00C62342" w:rsidRPr="007B1DF1" w:rsidTr="00AE6C00">
        <w:tc>
          <w:tcPr>
            <w:tcW w:w="1101" w:type="dxa"/>
          </w:tcPr>
          <w:p w:rsidR="00C62342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48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305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132" w:type="dxa"/>
          </w:tcPr>
          <w:p w:rsidR="00C62342" w:rsidRPr="00AE6C00" w:rsidRDefault="00C62342" w:rsidP="00AE6C00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E6C00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AE6C0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AE6C00">
              <w:rPr>
                <w:rFonts w:ascii="Times New Roman" w:hAnsi="Times New Roman"/>
                <w:sz w:val="22"/>
                <w:szCs w:val="22"/>
              </w:rPr>
              <w:t>раціонального</w:t>
            </w:r>
            <w:proofErr w:type="spellEnd"/>
            <w:r w:rsidRPr="00AE6C0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6C00">
              <w:rPr>
                <w:rFonts w:ascii="Times New Roman" w:hAnsi="Times New Roman"/>
                <w:sz w:val="22"/>
                <w:szCs w:val="22"/>
              </w:rPr>
              <w:t>харчування</w:t>
            </w:r>
            <w:proofErr w:type="spellEnd"/>
            <w:r w:rsidRPr="00AE6C0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(урок 14)</w:t>
            </w:r>
          </w:p>
          <w:p w:rsidR="00C62342" w:rsidRPr="00AE6C00" w:rsidRDefault="00C62342" w:rsidP="00AE6C00">
            <w:pPr>
              <w:pStyle w:val="a9"/>
              <w:tabs>
                <w:tab w:val="left" w:pos="645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82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Опрацювати:  підручник</w:t>
            </w:r>
          </w:p>
          <w:p w:rsidR="00C62342" w:rsidRPr="00AE6C00" w:rsidRDefault="00C62342" w:rsidP="00AE6C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</w:t>
            </w:r>
            <w:r w:rsidR="00B2752F">
              <w:rPr>
                <w:rFonts w:ascii="Times New Roman" w:hAnsi="Times New Roman" w:cs="Times New Roman"/>
                <w:lang w:val="uk-UA"/>
              </w:rPr>
              <w:t xml:space="preserve"> - с</w:t>
            </w:r>
            <w:r w:rsidRPr="00AE6C00">
              <w:rPr>
                <w:rFonts w:ascii="Times New Roman" w:hAnsi="Times New Roman" w:cs="Times New Roman"/>
                <w:lang w:val="uk-UA"/>
              </w:rPr>
              <w:t>. 178-182.</w:t>
            </w:r>
          </w:p>
          <w:p w:rsidR="00C62342" w:rsidRPr="00A726AC" w:rsidRDefault="009C0C11" w:rsidP="00AE6C00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C62342" w:rsidRPr="00AE6C00">
                <w:rPr>
                  <w:rStyle w:val="a5"/>
                  <w:rFonts w:ascii="Times New Roman" w:hAnsi="Times New Roman" w:cs="Times New Roman"/>
                </w:rPr>
                <w:t>http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studentam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ua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content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62342" w:rsidRPr="00AE6C00">
                <w:rPr>
                  <w:rStyle w:val="a5"/>
                  <w:rFonts w:ascii="Times New Roman" w:hAnsi="Times New Roman" w:cs="Times New Roman"/>
                </w:rPr>
                <w:t>view</w:t>
              </w:r>
              <w:r w:rsidR="00C62342"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/4234/130/</w:t>
              </w:r>
            </w:hyperlink>
          </w:p>
        </w:tc>
      </w:tr>
      <w:tr w:rsidR="00C62342" w:rsidRPr="000C1657" w:rsidTr="00AE6C00">
        <w:tc>
          <w:tcPr>
            <w:tcW w:w="1101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48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калькуляція</w:t>
            </w:r>
            <w:proofErr w:type="spellEnd"/>
          </w:p>
        </w:tc>
        <w:tc>
          <w:tcPr>
            <w:tcW w:w="2305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4132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Порядок розрахунку сировини на необхідну кількість порцій</w:t>
            </w:r>
          </w:p>
        </w:tc>
        <w:tc>
          <w:tcPr>
            <w:tcW w:w="4782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с.160-161, навчальний посібник </w:t>
            </w:r>
            <w:proofErr w:type="spellStart"/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Лень</w:t>
            </w:r>
            <w:proofErr w:type="spellEnd"/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В.С. «Бухгалтерський облік у галузях економіки», Київ, 2005.</w:t>
            </w:r>
          </w:p>
        </w:tc>
      </w:tr>
      <w:tr w:rsidR="00C62342" w:rsidRPr="000C1657" w:rsidTr="00AE6C00">
        <w:tc>
          <w:tcPr>
            <w:tcW w:w="1101" w:type="dxa"/>
          </w:tcPr>
          <w:p w:rsidR="00C62342" w:rsidRPr="000C1657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48" w:type="dxa"/>
          </w:tcPr>
          <w:p w:rsidR="00C62342" w:rsidRPr="00AE6C00" w:rsidRDefault="00C62342" w:rsidP="00302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305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32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Настільний теніс. Подачі. (урок № 41)</w:t>
            </w:r>
          </w:p>
        </w:tc>
        <w:tc>
          <w:tcPr>
            <w:tcW w:w="4782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Виконати комплекс вправ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66AE4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2693"/>
        <w:gridCol w:w="2410"/>
        <w:gridCol w:w="4111"/>
        <w:gridCol w:w="4819"/>
      </w:tblGrid>
      <w:tr w:rsidR="00066AE4" w:rsidRPr="000C1657" w:rsidTr="00A009C6">
        <w:tc>
          <w:tcPr>
            <w:tcW w:w="110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22B42" w:rsidRPr="007B1DF1" w:rsidTr="00A009C6">
        <w:tc>
          <w:tcPr>
            <w:tcW w:w="1101" w:type="dxa"/>
          </w:tcPr>
          <w:p w:rsidR="00222B42" w:rsidRPr="000C1657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222B42" w:rsidRPr="003023BC" w:rsidRDefault="00222B42" w:rsidP="003023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Комп.сист</w:t>
            </w:r>
            <w:proofErr w:type="gram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рем</w:t>
            </w:r>
            <w:proofErr w:type="spellStart"/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>онту</w:t>
            </w:r>
            <w:proofErr w:type="spellEnd"/>
          </w:p>
        </w:tc>
        <w:tc>
          <w:tcPr>
            <w:tcW w:w="2410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111" w:type="dxa"/>
          </w:tcPr>
          <w:p w:rsidR="00222B42" w:rsidRPr="00AC568B" w:rsidRDefault="00222B42" w:rsidP="00422D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Зміст операцій щозмінного технічного обслуговування та періодичних технічних обслуговувань №1 та №2 при експлуатації комбайнів</w:t>
            </w:r>
          </w:p>
        </w:tc>
        <w:tc>
          <w:tcPr>
            <w:tcW w:w="4819" w:type="dxa"/>
          </w:tcPr>
          <w:p w:rsidR="00222B42" w:rsidRDefault="00222B42" w:rsidP="00422D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13.3, ст. 227-229</w:t>
            </w:r>
          </w:p>
          <w:p w:rsidR="00222B42" w:rsidRDefault="00222B42" w:rsidP="00422D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222B42" w:rsidRPr="00F72BFF" w:rsidRDefault="00222B42" w:rsidP="00422D16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222B42" w:rsidRPr="00F72BFF" w:rsidRDefault="00222B42" w:rsidP="00422D1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222B42" w:rsidRPr="00664D6A" w:rsidRDefault="00222B42" w:rsidP="00422D16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222B42" w:rsidRPr="000C1657" w:rsidTr="00A009C6">
        <w:tc>
          <w:tcPr>
            <w:tcW w:w="1101" w:type="dxa"/>
          </w:tcPr>
          <w:p w:rsidR="00222B42" w:rsidRPr="000C1657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111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i/>
                <w:lang w:val="uk-UA"/>
              </w:rPr>
              <w:t>Урок мовленнєвого розвитку.</w:t>
            </w:r>
            <w:r w:rsidRPr="00AE6C00">
              <w:rPr>
                <w:rFonts w:ascii="Times New Roman" w:hAnsi="Times New Roman" w:cs="Times New Roman"/>
                <w:lang w:val="uk-UA"/>
              </w:rPr>
              <w:t xml:space="preserve"> Складання діалогів із використанням іменників на позначення назв осіб за родом діяльності.</w:t>
            </w:r>
            <w:r w:rsidRPr="00AE6C00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AE6C00">
              <w:rPr>
                <w:rFonts w:ascii="Times New Roman" w:hAnsi="Times New Roman" w:cs="Times New Roman"/>
                <w:lang w:val="uk-UA"/>
              </w:rPr>
              <w:t>(урок 25)</w:t>
            </w:r>
          </w:p>
        </w:tc>
        <w:tc>
          <w:tcPr>
            <w:tcW w:w="4819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 w:eastAsia="uk-UA"/>
              </w:rPr>
              <w:t>Скласти діалог із використанням іменників на позначення назв осіб за родом діяльності</w:t>
            </w:r>
          </w:p>
        </w:tc>
      </w:tr>
      <w:tr w:rsidR="00222B42" w:rsidRPr="000C1657" w:rsidTr="00A009C6">
        <w:tc>
          <w:tcPr>
            <w:tcW w:w="1101" w:type="dxa"/>
          </w:tcPr>
          <w:p w:rsidR="00222B42" w:rsidRPr="000C1657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222B42" w:rsidRPr="00AE6C00" w:rsidRDefault="00222B42" w:rsidP="00302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410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11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Волейбол. Вправи ЗФП та ППФП. Техніка зонного блокування. Двостороння гра. (урок № 74) </w:t>
            </w:r>
          </w:p>
        </w:tc>
        <w:tc>
          <w:tcPr>
            <w:tcW w:w="4819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Виконати верхню пряму подачу на точність та силу</w:t>
            </w:r>
          </w:p>
        </w:tc>
      </w:tr>
      <w:tr w:rsidR="00222B42" w:rsidRPr="000C1657" w:rsidTr="00A009C6">
        <w:tc>
          <w:tcPr>
            <w:tcW w:w="1101" w:type="dxa"/>
          </w:tcPr>
          <w:p w:rsidR="00222B42" w:rsidRPr="000C1657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222B42" w:rsidRPr="00AE6C00" w:rsidRDefault="00222B42" w:rsidP="00302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410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11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Волейбол. Техніка та тактика гри в нападі та захисті. Двостороння гра. (урок № 75)</w:t>
            </w:r>
          </w:p>
        </w:tc>
        <w:tc>
          <w:tcPr>
            <w:tcW w:w="4819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Виконати біг до 1000 метрів</w:t>
            </w:r>
          </w:p>
        </w:tc>
      </w:tr>
      <w:tr w:rsidR="00222B42" w:rsidRPr="000C1657" w:rsidTr="00A009C6">
        <w:tc>
          <w:tcPr>
            <w:tcW w:w="1101" w:type="dxa"/>
          </w:tcPr>
          <w:p w:rsidR="00222B42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222B42" w:rsidRPr="00AE6C00" w:rsidRDefault="00222B42" w:rsidP="008919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Сільськогосп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одарські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</w:p>
        </w:tc>
        <w:tc>
          <w:tcPr>
            <w:tcW w:w="2410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111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Очистка, її призначення і загальна будова механізмів</w:t>
            </w:r>
          </w:p>
        </w:tc>
        <w:tc>
          <w:tcPr>
            <w:tcW w:w="4819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розділ 6.2.8, 6.2.9 </w:t>
            </w:r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Електронний підручник 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Д.Г.</w:t>
            </w: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</w:t>
            </w:r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«Сільськогосподарські машини, 2018</w:t>
            </w:r>
          </w:p>
        </w:tc>
      </w:tr>
      <w:tr w:rsidR="00222B42" w:rsidRPr="000C1657" w:rsidTr="00A009C6">
        <w:tc>
          <w:tcPr>
            <w:tcW w:w="1101" w:type="dxa"/>
          </w:tcPr>
          <w:p w:rsidR="00222B42" w:rsidRPr="000C1657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2410" w:type="dxa"/>
          </w:tcPr>
          <w:p w:rsidR="00222B42" w:rsidRPr="00AE6C00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4111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6C00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AE6C00">
              <w:rPr>
                <w:rFonts w:ascii="Times New Roman" w:hAnsi="Times New Roman" w:cs="Times New Roman"/>
              </w:rPr>
              <w:t xml:space="preserve"> </w:t>
            </w:r>
            <w:r w:rsidRPr="00AE6C00">
              <w:rPr>
                <w:rFonts w:ascii="Times New Roman" w:hAnsi="Times New Roman" w:cs="Times New Roman"/>
                <w:lang w:val="uk-UA"/>
              </w:rPr>
              <w:t>(у</w:t>
            </w:r>
            <w:r w:rsidRPr="00AE6C00">
              <w:rPr>
                <w:rFonts w:ascii="Times New Roman" w:hAnsi="Times New Roman" w:cs="Times New Roman"/>
              </w:rPr>
              <w:t>рок 26</w:t>
            </w:r>
            <w:r w:rsidRPr="00AE6C00">
              <w:rPr>
                <w:rFonts w:ascii="Times New Roman" w:hAnsi="Times New Roman" w:cs="Times New Roman"/>
                <w:lang w:val="uk-UA"/>
              </w:rPr>
              <w:t>)</w:t>
            </w:r>
            <w:r w:rsidRPr="00AE6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222B42" w:rsidRPr="00AE6C00" w:rsidRDefault="00222B42" w:rsidP="00AE6C00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 w:themeColor="text1"/>
                <w:lang w:val="uk-UA"/>
              </w:rPr>
              <w:t>Опрацювати урок 26 «</w:t>
            </w:r>
            <w:hyperlink r:id="rId18" w:history="1">
              <w:r w:rsidRPr="00AE6C00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>Презентація</w:t>
              </w:r>
            </w:hyperlink>
            <w:r w:rsidRPr="00AE6C0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</w:t>
            </w:r>
            <w:hyperlink r:id="rId19" w:history="1">
              <w:r w:rsidRPr="00AE6C00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gMPSlVJveL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UzNEWu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wd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8_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I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6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4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QgG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7</w:t>
              </w:r>
              <w:r w:rsidRPr="00AE6C00">
                <w:rPr>
                  <w:rStyle w:val="a5"/>
                  <w:rFonts w:ascii="Times New Roman" w:hAnsi="Times New Roman" w:cs="Times New Roman"/>
                </w:rPr>
                <w:t>sg</w:t>
              </w:r>
              <w:r w:rsidRPr="00AE6C0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AE6C00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Pr="00AE6C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66AE4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066AE4" w:rsidRPr="000C1657" w:rsidTr="00AE6C00">
        <w:tc>
          <w:tcPr>
            <w:tcW w:w="110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066AE4" w:rsidRPr="000C1657" w:rsidRDefault="00066AE4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90A8B" w:rsidRPr="000C1657" w:rsidTr="00AE6C00">
        <w:tc>
          <w:tcPr>
            <w:tcW w:w="1101" w:type="dxa"/>
          </w:tcPr>
          <w:p w:rsidR="00890A8B" w:rsidRPr="000C1657" w:rsidRDefault="00890A8B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90A8B" w:rsidRPr="00AE6C00" w:rsidRDefault="00890A8B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890A8B" w:rsidRPr="00AE6C00" w:rsidRDefault="00890A8B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AE6C00" w:rsidRPr="00AE6C00" w:rsidRDefault="00AE6C00" w:rsidP="00AE6C00">
            <w:pPr>
              <w:rPr>
                <w:rFonts w:ascii="Times New Roman" w:hAnsi="Times New Roman"/>
                <w:lang w:val="uk-UA"/>
              </w:rPr>
            </w:pPr>
            <w:r w:rsidRPr="00AE6C00">
              <w:rPr>
                <w:rFonts w:ascii="Times New Roman" w:hAnsi="Times New Roman"/>
                <w:lang w:val="uk-UA"/>
              </w:rPr>
              <w:t>Навчання-невід’ємна частина життя. (урок 48)</w:t>
            </w:r>
          </w:p>
          <w:p w:rsidR="00890A8B" w:rsidRPr="00AE6C00" w:rsidRDefault="00890A8B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90A8B" w:rsidRPr="00AE6C00" w:rsidRDefault="00AE6C00" w:rsidP="00AE6C00">
            <w:pPr>
              <w:rPr>
                <w:rFonts w:ascii="Times New Roman" w:hAnsi="Times New Roman"/>
                <w:lang w:val="uk-UA"/>
              </w:rPr>
            </w:pPr>
            <w:r w:rsidRPr="00AE6C00">
              <w:rPr>
                <w:rFonts w:ascii="Times New Roman" w:hAnsi="Times New Roman"/>
                <w:lang w:val="uk-UA"/>
              </w:rPr>
              <w:t>Виконати вправу 1, с.232.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E6C00">
              <w:rPr>
                <w:rFonts w:ascii="Times New Roman" w:hAnsi="Times New Roman"/>
                <w:lang w:val="uk-UA"/>
              </w:rPr>
              <w:t>Астон</w:t>
            </w:r>
            <w:proofErr w:type="spellEnd"/>
            <w:r w:rsidRPr="00AE6C00">
              <w:rPr>
                <w:rFonts w:ascii="Times New Roman" w:hAnsi="Times New Roman"/>
                <w:lang w:val="uk-UA"/>
              </w:rPr>
              <w:t>», 2011</w:t>
            </w:r>
          </w:p>
        </w:tc>
      </w:tr>
      <w:tr w:rsidR="00890A8B" w:rsidRPr="000C1657" w:rsidTr="00AE6C00">
        <w:tc>
          <w:tcPr>
            <w:tcW w:w="1101" w:type="dxa"/>
          </w:tcPr>
          <w:p w:rsidR="00890A8B" w:rsidRPr="000C1657" w:rsidRDefault="00890A8B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90A8B" w:rsidRPr="00AE6C00" w:rsidRDefault="002D7411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890A8B" w:rsidRPr="00AE6C00" w:rsidRDefault="002D7411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890A8B" w:rsidRPr="00AE6C00" w:rsidRDefault="002D7411" w:rsidP="00AE6C0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E6C00">
              <w:rPr>
                <w:rFonts w:ascii="Times New Roman" w:hAnsi="Times New Roman" w:cs="Times New Roman"/>
                <w:spacing w:val="7"/>
                <w:lang w:val="uk-UA"/>
              </w:rPr>
              <w:t>Особливості культурного розвитку України (1991-2016рр.)</w:t>
            </w:r>
          </w:p>
        </w:tc>
        <w:tc>
          <w:tcPr>
            <w:tcW w:w="3544" w:type="dxa"/>
          </w:tcPr>
          <w:p w:rsidR="00890A8B" w:rsidRPr="00AE6C00" w:rsidRDefault="002D7411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с.242-247, підручник В.Власов «Історія України», 11 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клас</w:t>
            </w:r>
          </w:p>
        </w:tc>
      </w:tr>
      <w:tr w:rsidR="00890A8B" w:rsidRPr="00AE6C00" w:rsidTr="00AE6C00">
        <w:tc>
          <w:tcPr>
            <w:tcW w:w="1101" w:type="dxa"/>
          </w:tcPr>
          <w:p w:rsidR="00890A8B" w:rsidRPr="000C1657" w:rsidRDefault="00890A8B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90A8B" w:rsidRPr="00AE6C00" w:rsidRDefault="00B34A3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890A8B" w:rsidRPr="00AE6C00" w:rsidRDefault="00B34A3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890A8B" w:rsidRPr="00AE6C00" w:rsidRDefault="002D7411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Екологічні проблеми України наприкінці ХХ</w:t>
            </w:r>
            <w:r w:rsid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на </w:t>
            </w:r>
            <w:proofErr w:type="spellStart"/>
            <w:r w:rsidR="00AE6C00">
              <w:rPr>
                <w:rFonts w:ascii="Times New Roman" w:hAnsi="Times New Roman" w:cs="Times New Roman"/>
                <w:color w:val="000000"/>
                <w:lang w:val="uk-UA"/>
              </w:rPr>
              <w:t>поч.ХХІ</w:t>
            </w:r>
            <w:proofErr w:type="spellEnd"/>
            <w:r w:rsid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ст.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Чорнобильська катастрофа.</w:t>
            </w:r>
          </w:p>
        </w:tc>
        <w:tc>
          <w:tcPr>
            <w:tcW w:w="3544" w:type="dxa"/>
          </w:tcPr>
          <w:p w:rsidR="00890A8B" w:rsidRPr="00AE6C00" w:rsidRDefault="002D7411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Опрацювати с.156-159, підручник В.Власов «Історія України», 11 клас та за посиланням:</w:t>
            </w:r>
          </w:p>
          <w:p w:rsidR="002D7411" w:rsidRPr="00AE6C00" w:rsidRDefault="002D7411" w:rsidP="00AE6C00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https</w:t>
            </w:r>
            <w:r w:rsidRPr="00AE6C0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://</w:t>
            </w:r>
            <w:proofErr w:type="spellStart"/>
            <w:r w:rsidRPr="00AE6C00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ecotown</w:t>
            </w:r>
            <w:proofErr w:type="spellEnd"/>
            <w:r w:rsidRPr="00AE6C0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.</w:t>
            </w:r>
            <w:r w:rsidRPr="00AE6C00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com</w:t>
            </w:r>
            <w:r w:rsidRPr="00AE6C0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.</w:t>
            </w:r>
            <w:proofErr w:type="spellStart"/>
            <w:r w:rsidRPr="00AE6C00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ua</w:t>
            </w:r>
            <w:proofErr w:type="spellEnd"/>
          </w:p>
        </w:tc>
      </w:tr>
      <w:tr w:rsidR="00B34A3F" w:rsidRPr="002D7411" w:rsidTr="00AE6C00">
        <w:tc>
          <w:tcPr>
            <w:tcW w:w="1101" w:type="dxa"/>
          </w:tcPr>
          <w:p w:rsidR="00B34A3F" w:rsidRPr="000C1657" w:rsidRDefault="00B34A3F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34A3F" w:rsidRPr="00AE6C00" w:rsidRDefault="00B34A3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B34A3F" w:rsidRPr="00AE6C00" w:rsidRDefault="00B34A3F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B34A3F" w:rsidRPr="00AE6C00" w:rsidRDefault="00AE6C00" w:rsidP="00AE6C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C00">
              <w:rPr>
                <w:rFonts w:ascii="Times New Roman" w:hAnsi="Times New Roman"/>
                <w:sz w:val="24"/>
                <w:szCs w:val="24"/>
                <w:lang w:val="uk-UA"/>
              </w:rPr>
              <w:t>Вивчення іноземних мов. (урок 49)</w:t>
            </w:r>
          </w:p>
        </w:tc>
        <w:tc>
          <w:tcPr>
            <w:tcW w:w="3544" w:type="dxa"/>
          </w:tcPr>
          <w:p w:rsidR="00B34A3F" w:rsidRPr="00AE6C00" w:rsidRDefault="00AE6C00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/>
                <w:lang w:val="uk-UA"/>
              </w:rPr>
              <w:t>Виконати вправу 3, с. 262.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E6C00">
              <w:rPr>
                <w:rFonts w:ascii="Times New Roman" w:hAnsi="Times New Roman"/>
                <w:lang w:val="uk-UA"/>
              </w:rPr>
              <w:t>Астон</w:t>
            </w:r>
            <w:proofErr w:type="spellEnd"/>
            <w:r w:rsidRPr="00AE6C00">
              <w:rPr>
                <w:rFonts w:ascii="Times New Roman" w:hAnsi="Times New Roman"/>
                <w:lang w:val="uk-UA"/>
              </w:rPr>
              <w:t>», 2011</w:t>
            </w:r>
          </w:p>
        </w:tc>
      </w:tr>
      <w:tr w:rsidR="00C62342" w:rsidRPr="002D7411" w:rsidTr="00AE6C00">
        <w:tc>
          <w:tcPr>
            <w:tcW w:w="1101" w:type="dxa"/>
          </w:tcPr>
          <w:p w:rsidR="00C62342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62342" w:rsidRPr="00AE6C00" w:rsidRDefault="00C62342" w:rsidP="003023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551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820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 та ППФП. Техніка та тактика гри в нападі та захисті. Двостороння гра. (урок № 52)</w:t>
            </w:r>
          </w:p>
        </w:tc>
        <w:tc>
          <w:tcPr>
            <w:tcW w:w="3544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Опрацювати передачу м'яча двома руками зверху та знизу</w:t>
            </w:r>
          </w:p>
        </w:tc>
      </w:tr>
      <w:tr w:rsidR="00C62342" w:rsidRPr="002D7411" w:rsidTr="00AE6C00">
        <w:tc>
          <w:tcPr>
            <w:tcW w:w="1101" w:type="dxa"/>
          </w:tcPr>
          <w:p w:rsidR="00C62342" w:rsidRDefault="00C623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62342" w:rsidRPr="00AE6C00" w:rsidRDefault="00C62342" w:rsidP="003023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551" w:type="dxa"/>
          </w:tcPr>
          <w:p w:rsidR="00C62342" w:rsidRPr="00AE6C00" w:rsidRDefault="00C623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820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Волейбол. Двостороння гра. (урок № 53)</w:t>
            </w:r>
          </w:p>
        </w:tc>
        <w:tc>
          <w:tcPr>
            <w:tcW w:w="3544" w:type="dxa"/>
          </w:tcPr>
          <w:p w:rsidR="00C62342" w:rsidRPr="00AE6C00" w:rsidRDefault="00C62342" w:rsidP="00AE6C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Виконати біг до 1000 метрів</w:t>
            </w:r>
          </w:p>
        </w:tc>
      </w:tr>
      <w:tr w:rsidR="00891942" w:rsidRPr="00891942" w:rsidTr="00AE6C00">
        <w:tc>
          <w:tcPr>
            <w:tcW w:w="1101" w:type="dxa"/>
          </w:tcPr>
          <w:p w:rsidR="00891942" w:rsidRPr="000C1657" w:rsidRDefault="008919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91942" w:rsidRPr="00AE6C00" w:rsidRDefault="008919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Сільськогосподарські </w:t>
            </w: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</w:p>
        </w:tc>
        <w:tc>
          <w:tcPr>
            <w:tcW w:w="2551" w:type="dxa"/>
          </w:tcPr>
          <w:p w:rsidR="00891942" w:rsidRPr="00AE6C00" w:rsidRDefault="00891942" w:rsidP="00AE6C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AE6C00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820" w:type="dxa"/>
          </w:tcPr>
          <w:p w:rsidR="00891942" w:rsidRPr="00AE6C00" w:rsidRDefault="00891942" w:rsidP="004234B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Гідросистема рульового керування комбайном</w:t>
            </w:r>
          </w:p>
        </w:tc>
        <w:tc>
          <w:tcPr>
            <w:tcW w:w="3544" w:type="dxa"/>
          </w:tcPr>
          <w:p w:rsidR="00891942" w:rsidRPr="00AE6C00" w:rsidRDefault="00891942" w:rsidP="008919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розділ 6.2.13 </w:t>
            </w:r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Електронний підручник 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Д.Г.</w:t>
            </w: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</w:t>
            </w:r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«</w:t>
            </w:r>
            <w:proofErr w:type="spellStart"/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Сільськогоспо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-</w:t>
            </w:r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дарські</w:t>
            </w:r>
            <w:proofErr w:type="spellEnd"/>
            <w:r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машини, 2018</w:t>
            </w:r>
          </w:p>
        </w:tc>
      </w:tr>
      <w:tr w:rsidR="00222B42" w:rsidRPr="007B1DF1" w:rsidTr="00AE6C00">
        <w:tc>
          <w:tcPr>
            <w:tcW w:w="1101" w:type="dxa"/>
          </w:tcPr>
          <w:p w:rsidR="00222B42" w:rsidRPr="000C1657" w:rsidRDefault="00222B42" w:rsidP="00EB10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2B42" w:rsidRPr="00891942" w:rsidRDefault="00222B42" w:rsidP="003023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91942">
              <w:rPr>
                <w:rFonts w:ascii="Times New Roman" w:eastAsia="Times New Roman" w:hAnsi="Times New Roman" w:cs="Times New Roman"/>
                <w:lang w:val="uk-UA" w:eastAsia="ru-RU"/>
              </w:rPr>
              <w:t>Комп.сист.ТО</w:t>
            </w:r>
            <w:proofErr w:type="spellEnd"/>
            <w:r w:rsidRPr="008919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рем</w:t>
            </w:r>
            <w:r w:rsidR="003023BC">
              <w:rPr>
                <w:rFonts w:ascii="Times New Roman" w:eastAsia="Times New Roman" w:hAnsi="Times New Roman" w:cs="Times New Roman"/>
                <w:lang w:val="uk-UA" w:eastAsia="ru-RU"/>
              </w:rPr>
              <w:t>онту</w:t>
            </w:r>
          </w:p>
        </w:tc>
        <w:tc>
          <w:tcPr>
            <w:tcW w:w="2551" w:type="dxa"/>
          </w:tcPr>
          <w:p w:rsidR="00222B42" w:rsidRPr="00891942" w:rsidRDefault="00222B42" w:rsidP="00AE6C0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942">
              <w:rPr>
                <w:rFonts w:ascii="Times New Roman" w:eastAsia="Times New Roman" w:hAnsi="Times New Roman" w:cs="Times New Roman"/>
                <w:lang w:val="uk-UA" w:eastAsia="ru-RU"/>
              </w:rPr>
              <w:t>Приходько В.І.</w:t>
            </w:r>
          </w:p>
        </w:tc>
        <w:tc>
          <w:tcPr>
            <w:tcW w:w="4820" w:type="dxa"/>
          </w:tcPr>
          <w:p w:rsidR="00222B42" w:rsidRPr="00AC568B" w:rsidRDefault="00222B42" w:rsidP="00422D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Зміст операцій щозмінного технічного обслуговування та періодичних технічних обслуговувань №1 та №2 при експлуатації комбайнів</w:t>
            </w:r>
          </w:p>
        </w:tc>
        <w:tc>
          <w:tcPr>
            <w:tcW w:w="3544" w:type="dxa"/>
          </w:tcPr>
          <w:p w:rsidR="00222B42" w:rsidRDefault="00222B42" w:rsidP="00422D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13.3, ст. 227-229</w:t>
            </w:r>
          </w:p>
          <w:p w:rsidR="00222B42" w:rsidRDefault="00222B42" w:rsidP="00422D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222B42" w:rsidRPr="00F72BFF" w:rsidRDefault="00222B42" w:rsidP="00422D16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222B42" w:rsidRPr="00F72BFF" w:rsidRDefault="00222B42" w:rsidP="00422D1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222B42" w:rsidRPr="00664D6A" w:rsidRDefault="00222B42" w:rsidP="00422D16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A009C6" w:rsidRDefault="00A53656" w:rsidP="00A53656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A009C6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A009C6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A009C6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</w:t>
      </w:r>
      <w:r w:rsidR="00A009C6">
        <w:rPr>
          <w:rFonts w:ascii="Times New Roman" w:hAnsi="Times New Roman" w:cs="Times New Roman"/>
          <w:color w:val="000000"/>
          <w:lang w:val="uk-UA"/>
        </w:rPr>
        <w:t>:</w:t>
      </w:r>
    </w:p>
    <w:p w:rsidR="00A009C6" w:rsidRPr="00A009C6" w:rsidRDefault="00066AE4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</w:t>
      </w:r>
      <w:r w:rsidR="00AE6C00" w:rsidRPr="00A009C6">
        <w:rPr>
          <w:rFonts w:ascii="Times New Roman" w:hAnsi="Times New Roman" w:cs="Times New Roman"/>
          <w:color w:val="000000"/>
          <w:lang w:val="uk-UA"/>
        </w:rPr>
        <w:t>Правила дорожнього руху»</w:t>
      </w:r>
      <w:r w:rsidR="00A009C6" w:rsidRPr="00A009C6">
        <w:rPr>
          <w:rFonts w:ascii="Times New Roman" w:hAnsi="Times New Roman" w:cs="Times New Roman"/>
          <w:color w:val="000000"/>
          <w:lang w:val="uk-UA"/>
        </w:rPr>
        <w:t>;</w:t>
      </w:r>
    </w:p>
    <w:p w:rsidR="00A009C6" w:rsidRPr="00A009C6" w:rsidRDefault="00AE6C00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 w:rsidR="00A009C6">
        <w:rPr>
          <w:rFonts w:ascii="Times New Roman" w:hAnsi="Times New Roman" w:cs="Times New Roman"/>
          <w:color w:val="000000"/>
          <w:lang w:val="uk-UA"/>
        </w:rPr>
        <w:t>;</w:t>
      </w:r>
    </w:p>
    <w:p w:rsidR="00A009C6" w:rsidRPr="00A009C6" w:rsidRDefault="00AE6C00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A009C6"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</w:t>
      </w:r>
      <w:r w:rsidR="00A009C6" w:rsidRPr="00A009C6">
        <w:rPr>
          <w:rFonts w:ascii="Times New Roman" w:hAnsi="Times New Roman" w:cs="Times New Roman"/>
          <w:color w:val="000000"/>
          <w:lang w:val="uk-UA"/>
        </w:rPr>
        <w:t xml:space="preserve"> автомобілів</w:t>
      </w:r>
      <w:r w:rsidR="00A009C6">
        <w:rPr>
          <w:rFonts w:ascii="Times New Roman" w:hAnsi="Times New Roman" w:cs="Times New Roman"/>
          <w:color w:val="000000"/>
          <w:lang w:val="uk-UA"/>
        </w:rPr>
        <w:t>»;</w:t>
      </w:r>
    </w:p>
    <w:p w:rsidR="00066AE4" w:rsidRPr="00A009C6" w:rsidRDefault="00A009C6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B2752F" w:rsidRDefault="00B2752F" w:rsidP="00A53656">
      <w:pPr>
        <w:spacing w:after="0" w:line="240" w:lineRule="auto"/>
        <w:rPr>
          <w:lang w:val="uk-UA"/>
        </w:rPr>
      </w:pPr>
    </w:p>
    <w:p w:rsidR="00A53656" w:rsidRPr="00B2752F" w:rsidRDefault="00A53656" w:rsidP="00B2752F">
      <w:pPr>
        <w:tabs>
          <w:tab w:val="left" w:pos="5085"/>
        </w:tabs>
        <w:rPr>
          <w:lang w:val="uk-UA"/>
        </w:rPr>
      </w:pPr>
    </w:p>
    <w:sectPr w:rsidR="00A53656" w:rsidRPr="00B2752F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0CCF"/>
    <w:rsid w:val="000C1657"/>
    <w:rsid w:val="000D5BF0"/>
    <w:rsid w:val="000D6253"/>
    <w:rsid w:val="000D6985"/>
    <w:rsid w:val="00120986"/>
    <w:rsid w:val="00124C99"/>
    <w:rsid w:val="00161D19"/>
    <w:rsid w:val="001B1439"/>
    <w:rsid w:val="001C01E7"/>
    <w:rsid w:val="002024F9"/>
    <w:rsid w:val="00222B42"/>
    <w:rsid w:val="00225997"/>
    <w:rsid w:val="00232D78"/>
    <w:rsid w:val="002B028D"/>
    <w:rsid w:val="002D398D"/>
    <w:rsid w:val="002D7411"/>
    <w:rsid w:val="003023BC"/>
    <w:rsid w:val="003153E2"/>
    <w:rsid w:val="003258E0"/>
    <w:rsid w:val="00372319"/>
    <w:rsid w:val="003C54E5"/>
    <w:rsid w:val="003C5CB7"/>
    <w:rsid w:val="003E27B9"/>
    <w:rsid w:val="003E727C"/>
    <w:rsid w:val="00442D2F"/>
    <w:rsid w:val="00454011"/>
    <w:rsid w:val="00463E70"/>
    <w:rsid w:val="00473EAE"/>
    <w:rsid w:val="0047493E"/>
    <w:rsid w:val="00481F6F"/>
    <w:rsid w:val="00486ADA"/>
    <w:rsid w:val="004A00BF"/>
    <w:rsid w:val="004C7EA1"/>
    <w:rsid w:val="005A037A"/>
    <w:rsid w:val="005A6685"/>
    <w:rsid w:val="005C110C"/>
    <w:rsid w:val="005E12DF"/>
    <w:rsid w:val="0062406A"/>
    <w:rsid w:val="00627CD2"/>
    <w:rsid w:val="00635D4C"/>
    <w:rsid w:val="00662249"/>
    <w:rsid w:val="00665907"/>
    <w:rsid w:val="006864D7"/>
    <w:rsid w:val="006A60D8"/>
    <w:rsid w:val="006F49CE"/>
    <w:rsid w:val="006F4B62"/>
    <w:rsid w:val="00726D4E"/>
    <w:rsid w:val="00770854"/>
    <w:rsid w:val="007B1DF1"/>
    <w:rsid w:val="007C30BD"/>
    <w:rsid w:val="00802139"/>
    <w:rsid w:val="0080521A"/>
    <w:rsid w:val="00827982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913D1B"/>
    <w:rsid w:val="00917F6B"/>
    <w:rsid w:val="0092260E"/>
    <w:rsid w:val="0093190B"/>
    <w:rsid w:val="009C0C11"/>
    <w:rsid w:val="009D4685"/>
    <w:rsid w:val="009E054E"/>
    <w:rsid w:val="00A009C6"/>
    <w:rsid w:val="00A53656"/>
    <w:rsid w:val="00A67E93"/>
    <w:rsid w:val="00A726AC"/>
    <w:rsid w:val="00A7283E"/>
    <w:rsid w:val="00AA44A3"/>
    <w:rsid w:val="00AC568B"/>
    <w:rsid w:val="00AE6C00"/>
    <w:rsid w:val="00B0270D"/>
    <w:rsid w:val="00B2752F"/>
    <w:rsid w:val="00B34A3F"/>
    <w:rsid w:val="00B72497"/>
    <w:rsid w:val="00B96EA7"/>
    <w:rsid w:val="00C21FA4"/>
    <w:rsid w:val="00C52F26"/>
    <w:rsid w:val="00C62342"/>
    <w:rsid w:val="00CE64A5"/>
    <w:rsid w:val="00CE6555"/>
    <w:rsid w:val="00CF42CC"/>
    <w:rsid w:val="00D129DE"/>
    <w:rsid w:val="00D3354B"/>
    <w:rsid w:val="00D72E70"/>
    <w:rsid w:val="00D80CBE"/>
    <w:rsid w:val="00DB3FE2"/>
    <w:rsid w:val="00DD1A66"/>
    <w:rsid w:val="00E6360A"/>
    <w:rsid w:val="00E71684"/>
    <w:rsid w:val="00E97E18"/>
    <w:rsid w:val="00F234DD"/>
    <w:rsid w:val="00F5354F"/>
    <w:rsid w:val="00FA4AB6"/>
    <w:rsid w:val="00FB3DD7"/>
    <w:rsid w:val="00FD2C75"/>
    <w:rsid w:val="00FD54DF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lib.com.ua/book/8_Organizaciya_obslygovyvannya_na_pidpriemstvah_restorannogo_gospodarstva.html" TargetMode="External"/><Relationship Id="rId13" Type="http://schemas.openxmlformats.org/officeDocument/2006/relationships/hyperlink" Target="https://drive.google.com/file/d/1T_T5eMmMLtJ-FWYO1Uta9OaTkCDkWjhb/view" TargetMode="External"/><Relationship Id="rId18" Type="http://schemas.openxmlformats.org/officeDocument/2006/relationships/hyperlink" Target="https://drive.google.com/file/d/1gMPSlVJveL5UzNEWu_wd8_I6J4QgG7sg/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dbib.in.ua/trebovanie-soderjaniyu-predpriyatiy.html" TargetMode="External"/><Relationship Id="rId12" Type="http://schemas.openxmlformats.org/officeDocument/2006/relationships/hyperlink" Target="https://studfile.net/preview/5118072/page:18/" TargetMode="External"/><Relationship Id="rId17" Type="http://schemas.openxmlformats.org/officeDocument/2006/relationships/hyperlink" Target="http://studentam.net.ua/content/view/4234/1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5281005/page: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.com.ua/73161/meditsina/harchovi_otruyennya_nebakterialnogo_bakterialnogo_pohodzhennya" TargetMode="External"/><Relationship Id="rId11" Type="http://schemas.openxmlformats.org/officeDocument/2006/relationships/hyperlink" Target="https://studfile.net/preview/5424451/page:4/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drive.google.com/file/d/1T_T5eMmMLtJ-FWYO1Uta9OaTkCDkWjhb/view" TargetMode="External"/><Relationship Id="rId10" Type="http://schemas.openxmlformats.org/officeDocument/2006/relationships/hyperlink" Target="http://www.tsatu.edu.ua/ophv/wp-content/uploads/sites/13/10.-lekcija-10-holodylni-kamery.pdf" TargetMode="External"/><Relationship Id="rId19" Type="http://schemas.openxmlformats.org/officeDocument/2006/relationships/hyperlink" Target="https://drive.google.com/file/d/1gMPSlVJveL5UzNEWu_wd8_I6J4QgG7sg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com.ua/1_302735_holodilni-kameri.html" TargetMode="External"/><Relationship Id="rId14" Type="http://schemas.openxmlformats.org/officeDocument/2006/relationships/hyperlink" Target="https://drive.google.com/file/d/1T_T5eMmMLtJ-FWYO1Uta9OaTkCDkWjh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2020-03-31T09:18:00Z</cp:lastPrinted>
  <dcterms:created xsi:type="dcterms:W3CDTF">2020-03-13T09:01:00Z</dcterms:created>
  <dcterms:modified xsi:type="dcterms:W3CDTF">2020-04-01T07:03:00Z</dcterms:modified>
</cp:coreProperties>
</file>